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A5F34" w:rsidRDefault="00C81F3B">
      <w:pPr>
        <w:pStyle w:val="en"/>
      </w:pPr>
      <w:r>
        <w:t>Order for Enforcement of the Money Lending Act</w:t>
      </w:r>
    </w:p>
    <w:p w:rsidR="00BA5F34" w:rsidRDefault="00BA5F34"/>
    <w:p w:rsidR="00BA5F34" w:rsidRDefault="00C81F3B">
      <w:pPr>
        <w:pStyle w:val="enf"/>
      </w:pPr>
      <w:r>
        <w:t>(Cabinet Order No. 181 of August 10, 1983)</w:t>
      </w:r>
    </w:p>
    <w:p w:rsidR="00BA5F34" w:rsidRDefault="00BA5F34"/>
    <w:p w:rsidR="00BA5F34" w:rsidRDefault="00C81F3B">
      <w:pPr>
        <w:pStyle w:val="ene"/>
      </w:pPr>
      <w:r>
        <w:t xml:space="preserve">The Cabinet shall enact this Cabinet Order pursuant to the provisions of Article 2, paragraph (1), item (v), Article 3, paragraph (3), Article 4, </w:t>
      </w:r>
      <w:r>
        <w:t>paragraph (1), items (ii) and (iii), Article 6, paragraph (1), items (vii) and (viii), and Article 45 of the Act on Controls, etc. on Money Lending (Act No. 32 of 1983), and Article 9 of the Supplementary Provisions thereof.</w:t>
      </w:r>
    </w:p>
    <w:p w:rsidR="00BA5F34" w:rsidRDefault="00BA5F34"/>
    <w:p w:rsidR="00BA5F34" w:rsidRDefault="00C81F3B">
      <w:pPr>
        <w:pStyle w:val="ena"/>
      </w:pPr>
      <w:r>
        <w:t>(Definitions)</w:t>
      </w:r>
    </w:p>
    <w:p w:rsidR="00BA5F34" w:rsidRDefault="00C81F3B">
      <w:pPr>
        <w:pStyle w:val="enf3"/>
      </w:pPr>
      <w:r>
        <w:t>Article 1  The t</w:t>
      </w:r>
      <w:r>
        <w:t>erms "Money Lending Business," "Loan," "Money Lender," "Contract for a Loan," "Basic Contract for a Revolving Credit Loan," "Revolving Credit Loan," "Money Lenders Association," "Electromagnetic Means," "Designated Credit Bureau," "Designated Examining Age</w:t>
      </w:r>
      <w:r>
        <w:t>ncy," and "Registered Training Agency" as used in this Cabinet Order mean the Money Lending Business, Loan, Money Lender, Contract for a Loan, Basic Contract for a Revolving Credit Loan, Revolving Credit Loan, Money Lenders Association, Electromagnetic Mea</w:t>
      </w:r>
      <w:r>
        <w:t>ns, Designated Credit Bureau, Designated Examining Agency, and Registered Training Agency defined in Article 2, paragraph (1) through paragraph (3), paragraph (7), paragraph (8), paragraph (10), paragraph (12), and paragraph (16), Article 24-9, paragraph (</w:t>
      </w:r>
      <w:r>
        <w:t>2), and Article 24-25, paragraph (2) of the Money Lending Act (hereinafter referred to as the "Act"), respectively.</w:t>
      </w:r>
    </w:p>
    <w:p w:rsidR="00BA5F34" w:rsidRDefault="00BA5F34"/>
    <w:p w:rsidR="00BA5F34" w:rsidRDefault="00C81F3B">
      <w:pPr>
        <w:pStyle w:val="ena"/>
      </w:pPr>
      <w:r>
        <w:t>(Exclusion from the Scope of Money Lending Business)</w:t>
      </w:r>
    </w:p>
    <w:p w:rsidR="00BA5F34" w:rsidRDefault="00C81F3B">
      <w:pPr>
        <w:pStyle w:val="enf3"/>
      </w:pPr>
      <w:r>
        <w:t>Article 1-2  The persons specified by Cabinet Order as referred to in Article 2, parag</w:t>
      </w:r>
      <w:r>
        <w:t>raph (1), item (v) of the Act shall be as follows:</w:t>
      </w:r>
    </w:p>
    <w:p w:rsidR="00BA5F34" w:rsidRDefault="00C81F3B">
      <w:pPr>
        <w:pStyle w:val="enf6"/>
      </w:pPr>
      <w:r>
        <w:t>(i) the following organizations (excluding those who make loans to persons other than the direct or indirect members thereof on a regular basis):</w:t>
      </w:r>
    </w:p>
    <w:p w:rsidR="00BA5F34" w:rsidRDefault="00C81F3B">
      <w:pPr>
        <w:pStyle w:val="enf9"/>
      </w:pPr>
      <w:r>
        <w:t>(a) employee organizations as defined in Article 108-2 of t</w:t>
      </w:r>
      <w:r>
        <w:t>he National Public Service Act (Act No. 120 of 1947) (including the cases where it is applied mutatis mutandis pursuant to the Act on Temporary Measures Concerning Court Officials (Act No. 299 of 1951)) or Article 52 of the Local Public Service Act (Act No</w:t>
      </w:r>
      <w:r>
        <w:t>. 261 of 1950), or a union defined in Article 18-2 of the Diet Officers Act (Act No. 85 of 1947);</w:t>
      </w:r>
    </w:p>
    <w:p w:rsidR="00BA5F34" w:rsidRDefault="00C81F3B">
      <w:pPr>
        <w:pStyle w:val="enf9"/>
      </w:pPr>
      <w:r>
        <w:t>(b) labor unions as defined in Article 2 of the Labor Union Act (Act No. 174 of 1949);</w:t>
      </w:r>
    </w:p>
    <w:p w:rsidR="00BA5F34" w:rsidRDefault="00C81F3B">
      <w:pPr>
        <w:pStyle w:val="enf6"/>
      </w:pPr>
      <w:r>
        <w:t>(ii) the following juridical persons (excluding those making loans as t</w:t>
      </w:r>
      <w:r>
        <w:t>heir business, with the purpose of profit making):</w:t>
      </w:r>
    </w:p>
    <w:p w:rsidR="00BA5F34" w:rsidRDefault="00C81F3B">
      <w:pPr>
        <w:pStyle w:val="enf9"/>
      </w:pPr>
      <w:r>
        <w:lastRenderedPageBreak/>
        <w:t>(a) incorporated public interest associations or incorporated public interest foundations; and</w:t>
      </w:r>
    </w:p>
    <w:p w:rsidR="00BA5F34" w:rsidRDefault="00C81F3B">
      <w:pPr>
        <w:pStyle w:val="enf9"/>
      </w:pPr>
      <w:r>
        <w:t xml:space="preserve">(b) juridical persons established based on the Private Schools Act (Act No. 270 of 1949) or any other special </w:t>
      </w:r>
      <w:r>
        <w:t>Acts;</w:t>
      </w:r>
    </w:p>
    <w:p w:rsidR="00BA5F34" w:rsidRDefault="00C81F3B">
      <w:pPr>
        <w:pStyle w:val="enf6"/>
      </w:pPr>
      <w:r>
        <w:t>(iii) persons who mainly make call loans or act as intermediaries for the lending and borrowing of such call money on a regular basis, and who are designated by the Commissioner of the Financial Services Agency;</w:t>
      </w:r>
    </w:p>
    <w:p w:rsidR="00BA5F34" w:rsidRDefault="00C81F3B">
      <w:pPr>
        <w:pStyle w:val="enf6"/>
      </w:pPr>
      <w:r>
        <w:t>(iv) juridical persons who are Members</w:t>
      </w:r>
      <w:r>
        <w:t xml:space="preserve">, etc. (meaning members or trading participants as defined in Article 2, paragraph (11) of the Commodity Exchange Act (Act No. 239 of 1950)) of commodity exchanges as defined in paragraph (1) of that Article, who conduct their loan business only with such </w:t>
      </w:r>
      <w:r>
        <w:t>Members, etc. of the commodity exchange, and who are designated by the Commissioner of the Financial Services Agency; and</w:t>
      </w:r>
    </w:p>
    <w:p w:rsidR="00BA5F34" w:rsidRDefault="00C81F3B">
      <w:pPr>
        <w:pStyle w:val="enf6"/>
      </w:pPr>
      <w:r>
        <w:t>(v) registered investment corporations as defined in Article 2, paragraph (13) of the Act on Investment Trust and Investment Corporati</w:t>
      </w:r>
      <w:r>
        <w:t>ons (Act No. 198 of 1951) that make call loans.</w:t>
      </w:r>
    </w:p>
    <w:p w:rsidR="00BA5F34" w:rsidRDefault="00BA5F34"/>
    <w:p w:rsidR="00BA5F34" w:rsidRDefault="00C81F3B">
      <w:pPr>
        <w:pStyle w:val="ena"/>
      </w:pPr>
      <w:r>
        <w:t>(Fees)</w:t>
      </w:r>
    </w:p>
    <w:p w:rsidR="00BA5F34" w:rsidRDefault="00C81F3B">
      <w:pPr>
        <w:pStyle w:val="enf3"/>
      </w:pPr>
      <w:r>
        <w:t>Article 2  (1) The amount of fees as referred to in Article 3, paragraph (3) of the Act shall be 150,000 yen.</w:t>
      </w:r>
    </w:p>
    <w:p w:rsidR="00BA5F34" w:rsidRDefault="00C81F3B">
      <w:pPr>
        <w:pStyle w:val="enf4"/>
      </w:pPr>
      <w:r>
        <w:t xml:space="preserve">(2) The fees under the preceding paragraph shall be paid by attaching a revenue stamp for </w:t>
      </w:r>
      <w:r>
        <w:t xml:space="preserve">an amount equivalent to the amount of fees to the written application for registration set forth in Article 4, paragraph (1) of the Act; provided, however, that when applying for the renewal of the registration under Article 3, paragraph (2) of the Act in </w:t>
      </w:r>
      <w:r>
        <w:t>regard to registration by the Prime Minster as referred to in paragraph (1) of that Article by using the electronic data processing system as prescribed in Article 3, paragraph (1) of the Act on Use of Information and Communications Technology in Administr</w:t>
      </w:r>
      <w:r>
        <w:t>ative Procedure (Act No. 151 of 2002) pursuant to that paragraph, the fees may be paid by cash, pursuant to the provisions of Cabinet Office Ordinance.</w:t>
      </w:r>
    </w:p>
    <w:p w:rsidR="00BA5F34" w:rsidRDefault="00C81F3B">
      <w:pPr>
        <w:pStyle w:val="enf4"/>
      </w:pPr>
      <w:r>
        <w:t>(3) The fees under paragraph (1) shall not be refunded, once paid.</w:t>
      </w:r>
    </w:p>
    <w:p w:rsidR="00BA5F34" w:rsidRDefault="00BA5F34"/>
    <w:p w:rsidR="00BA5F34" w:rsidRDefault="00C81F3B">
      <w:pPr>
        <w:pStyle w:val="ena"/>
      </w:pPr>
      <w:r>
        <w:t>(Employees Specified by Cabinet Orde</w:t>
      </w:r>
      <w:r>
        <w:t>r as Referred to in Article 4, paragraph (1), item (ii) and Other Provisions of the Act)</w:t>
      </w:r>
    </w:p>
    <w:p w:rsidR="00BA5F34" w:rsidRDefault="00C81F3B">
      <w:pPr>
        <w:pStyle w:val="enf3"/>
      </w:pPr>
      <w:r>
        <w:t xml:space="preserve">Article 3  The employees specified by Cabinet Order as referred to in Article 4, paragraph (1), items (ii) and (iii) and paragraph (2), items (ii) and (iii), and </w:t>
      </w:r>
      <w:r>
        <w:t>Article 6, paragraph (1), items (ix) and (x) of the Act shall be employees of the person who intends to obtain registration under Article 3, paragraph (1) of the Act, and who is a person that supervises business in the business offices or other offices set</w:t>
      </w:r>
      <w:r>
        <w:t xml:space="preserve"> forth in Article 4, paragraph (1) of the Act in relation to the Money Lending Business, or any other person specified by Cabinet Office </w:t>
      </w:r>
      <w:r>
        <w:lastRenderedPageBreak/>
        <w:t>Ordinance as being equivalent thereto.</w:t>
      </w:r>
    </w:p>
    <w:p w:rsidR="00BA5F34" w:rsidRDefault="00BA5F34"/>
    <w:p w:rsidR="00BA5F34" w:rsidRDefault="00C81F3B">
      <w:pPr>
        <w:pStyle w:val="ena"/>
      </w:pPr>
      <w:r>
        <w:t>(Minimum Net Assets of Money Lenders)</w:t>
      </w:r>
    </w:p>
    <w:p w:rsidR="00BA5F34" w:rsidRDefault="00C81F3B">
      <w:pPr>
        <w:pStyle w:val="enf3"/>
      </w:pPr>
      <w:r>
        <w:t>Article 3-2  The amount specified by Cabi</w:t>
      </w:r>
      <w:r>
        <w:t>net Order as referred to in Article 6, paragraph (1), item (xiv) of the Act shall be 50 million yen.</w:t>
      </w:r>
    </w:p>
    <w:p w:rsidR="00BA5F34" w:rsidRDefault="00BA5F34"/>
    <w:p w:rsidR="00BA5F34" w:rsidRDefault="00C81F3B">
      <w:pPr>
        <w:pStyle w:val="ena"/>
      </w:pPr>
      <w:r>
        <w:t>(Costs Not Deemed to Be Interest)</w:t>
      </w:r>
    </w:p>
    <w:p w:rsidR="00BA5F34" w:rsidRDefault="00C81F3B">
      <w:pPr>
        <w:pStyle w:val="enf3"/>
      </w:pPr>
      <w:r>
        <w:t>Article 3-2-2  The costs specified by Cabinet Order as referred to in Article 12-8, paragraph (2) of the Act shall be th</w:t>
      </w:r>
      <w:r>
        <w:t>e following costs (including amounts equivalent to the amount of income tax act and local income tax which are to be imposed by having said amount of income tax as the tax base (referred to as the "Amount Equivalent to Income Tax, etc." in the following Ar</w:t>
      </w:r>
      <w:r>
        <w:t>ticle)):</w:t>
      </w:r>
    </w:p>
    <w:p w:rsidR="00BA5F34" w:rsidRDefault="00C81F3B">
      <w:pPr>
        <w:pStyle w:val="enf6"/>
      </w:pPr>
      <w:r>
        <w:t>(i) reissuance fees for cards issued to the obligors for the purpose of borrowing of money or the performance therefore;</w:t>
      </w:r>
    </w:p>
    <w:p w:rsidR="00BA5F34" w:rsidRDefault="00C81F3B">
      <w:pPr>
        <w:pStyle w:val="enf6"/>
      </w:pPr>
      <w:r>
        <w:t>(ii) fees for the reissuance of documents delivered to the obligors in relation to money lending, or for repeat provision of m</w:t>
      </w:r>
      <w:r>
        <w:t>atters provided to the obligors by Electromagnetic Means in lieu of the delivery of said documents, pursuant to the provisions of the Act; and</w:t>
      </w:r>
    </w:p>
    <w:p w:rsidR="00BA5F34" w:rsidRDefault="00C81F3B">
      <w:pPr>
        <w:pStyle w:val="enf6"/>
      </w:pPr>
      <w:r>
        <w:t>(iii) in cases where performance is to be with the method of account transfer, costs necessary for implementing a</w:t>
      </w:r>
      <w:r>
        <w:t>ccount transfer procedures again when the obligor fails to make performance by the due date for performance.</w:t>
      </w:r>
    </w:p>
    <w:p w:rsidR="00BA5F34" w:rsidRDefault="00BA5F34"/>
    <w:p w:rsidR="00BA5F34" w:rsidRDefault="00C81F3B">
      <w:pPr>
        <w:pStyle w:val="ena"/>
      </w:pPr>
      <w:r>
        <w:t>(Scope Not Deemed to Be Interest for Charges for Using Automated Teller Machines or Any Other Machines)</w:t>
      </w:r>
    </w:p>
    <w:p w:rsidR="00BA5F34" w:rsidRDefault="00C81F3B">
      <w:pPr>
        <w:pStyle w:val="enf3"/>
      </w:pPr>
      <w:r>
        <w:t>Article 3-2-3  The amount specified by Cab</w:t>
      </w:r>
      <w:r>
        <w:t>inet Order as referred to in Article 12-8, paragraph (2), item (iii) of the Act shall be the amount (including Amount Equivalent to Income Tax, etc.) specified in the following items according to the categories of amounts set forth in the respective items,</w:t>
      </w:r>
      <w:r>
        <w:t xml:space="preserve"> which are to be received or paid when using a mono-function automated teller machine or any other machine:</w:t>
      </w:r>
    </w:p>
    <w:p w:rsidR="00BA5F34" w:rsidRDefault="00C81F3B">
      <w:pPr>
        <w:pStyle w:val="enf6"/>
      </w:pPr>
      <w:r>
        <w:t>(i) amount not more than 10,000 yen: 105 yen;</w:t>
      </w:r>
    </w:p>
    <w:p w:rsidR="00BA5F34" w:rsidRDefault="00C81F3B">
      <w:pPr>
        <w:pStyle w:val="enf6"/>
      </w:pPr>
      <w:r>
        <w:t>(ii) amount exceeding 10,000 yen: 210 yen.</w:t>
      </w:r>
    </w:p>
    <w:p w:rsidR="00BA5F34" w:rsidRDefault="00BA5F34"/>
    <w:p w:rsidR="00BA5F34" w:rsidRDefault="00C81F3B">
      <w:pPr>
        <w:pStyle w:val="ena"/>
      </w:pPr>
      <w:r>
        <w:t>(Replacement of Terms in the Provisions of the Act as Appl</w:t>
      </w:r>
      <w:r>
        <w:t>ied Mutatis Mutandis to Cases Where the Maximum Amount is to be Increased)</w:t>
      </w:r>
    </w:p>
    <w:p w:rsidR="00BA5F34" w:rsidRDefault="00C81F3B">
      <w:pPr>
        <w:pStyle w:val="enf3"/>
      </w:pPr>
      <w:r>
        <w:t>Article 3-2-4  In cases where the provisions of Article 13, paragraph (2) through paragraph (4) of the Act are to be applied mutatis mutandis to cases where the maximum amount under</w:t>
      </w:r>
      <w:r>
        <w:t xml:space="preserve"> a Basic Contract for a Revolving Credit Loan (in cases where the Money Lender has made available to the counterparty to the Basic Contract for a Revolving Credit Loan an amount smaller than the maximum amount as an upper limit on the outstanding balance o</w:t>
      </w:r>
      <w:r>
        <w:t>f principal in the Revolving Credit Loan under the Basic Contract for the Revolving Credit Loan, such smaller amount) is to be increased (excluding cases specified by Cabinet Office Ordinance as those for which it is found not to hinder the protection of t</w:t>
      </w:r>
      <w:r>
        <w:t>he interests of the counterparty to the Basic Contract for the Revolving Credit Loan) under paragraph (5) of that Article, the technical replacement of terms pertaining to paragraph (2) through paragraph (4) of that Article shall be as in the following tab</w:t>
      </w:r>
      <w:r>
        <w:t>le:</w:t>
      </w:r>
    </w:p>
    <w:p w:rsidR="00BA5F34" w:rsidRDefault="00BA5F34"/>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818"/>
        <w:gridCol w:w="2592"/>
        <w:gridCol w:w="4289"/>
      </w:tblGrid>
      <w:tr w:rsidR="00BA5F34">
        <w:tblPrEx>
          <w:tblCellMar>
            <w:top w:w="0" w:type="dxa"/>
            <w:left w:w="0" w:type="dxa"/>
            <w:bottom w:w="0" w:type="dxa"/>
            <w:right w:w="0" w:type="dxa"/>
          </w:tblCellMar>
        </w:tblPrEx>
        <w:trPr>
          <w:cantSplit/>
        </w:trPr>
        <w:tc>
          <w:tcPr>
            <w:tcW w:w="1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Provisions of the Act whose terms are to be replaced</w:t>
            </w:r>
          </w:p>
        </w:tc>
        <w:tc>
          <w:tcPr>
            <w:tcW w:w="2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Original terms</w:t>
            </w:r>
          </w:p>
        </w:tc>
        <w:tc>
          <w:tcPr>
            <w:tcW w:w="4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Terms to replace the original terms</w:t>
            </w:r>
          </w:p>
        </w:tc>
      </w:tr>
      <w:tr w:rsidR="00BA5F34">
        <w:tblPrEx>
          <w:tblCellMar>
            <w:top w:w="0" w:type="dxa"/>
            <w:left w:w="0" w:type="dxa"/>
            <w:bottom w:w="0" w:type="dxa"/>
            <w:right w:w="0" w:type="dxa"/>
          </w:tblCellMar>
        </w:tblPrEx>
        <w:trPr>
          <w:cantSplit/>
        </w:trPr>
        <w:tc>
          <w:tcPr>
            <w:tcW w:w="1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13, paragraph (2)</w:t>
            </w:r>
          </w:p>
        </w:tc>
        <w:tc>
          <w:tcPr>
            <w:tcW w:w="2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intends to conclude a Contract for a Loan (excluding contracts for Revolving Credit Loans and any other Contract for a </w:t>
            </w:r>
            <w:r>
              <w:t>Loan specified by Cabinet Office Ordinance)</w:t>
            </w:r>
          </w:p>
        </w:tc>
        <w:tc>
          <w:tcPr>
            <w:tcW w:w="4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intends to increase the maximum amount under a Basic Contract for a Revolving Credit Loan (in cases where the Money Lender has made available to the counterparty to the Basic Contract for the Revolving Credit Loa</w:t>
            </w:r>
            <w:r>
              <w:t>n an amount smaller than the maximum amount as an upper limit on the outstanding balance of principal in the Revolving Credit Loan under the Basic Contract for the Revolving Credit Loan, such smaller amount; the same shall apply in paragraph (4))</w:t>
            </w:r>
          </w:p>
        </w:tc>
      </w:tr>
      <w:tr w:rsidR="00BA5F34">
        <w:tblPrEx>
          <w:tblCellMar>
            <w:top w:w="0" w:type="dxa"/>
            <w:left w:w="0" w:type="dxa"/>
            <w:bottom w:w="0" w:type="dxa"/>
            <w:right w:w="0" w:type="dxa"/>
          </w:tblCellMar>
        </w:tblPrEx>
        <w:trPr>
          <w:cantSplit/>
        </w:trPr>
        <w:tc>
          <w:tcPr>
            <w:tcW w:w="1818"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Article </w:t>
            </w:r>
            <w:r>
              <w:t>13, paragraph (3), item (i), sub-item (a)</w:t>
            </w:r>
          </w:p>
        </w:tc>
        <w:tc>
          <w:tcPr>
            <w:tcW w:w="2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amount of the loan pertaining to the Contract for a Loan (limited to a loan contract; the same shall apply in sub-item (b)) (in cases of a Basic Contract for a Revolving Credit Loan, the maximum amount thereof</w:t>
            </w:r>
          </w:p>
        </w:tc>
        <w:tc>
          <w:tcPr>
            <w:tcW w:w="4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increased maximum amount under the Basic Contract for a Revolving Credit Loan</w:t>
            </w:r>
          </w:p>
        </w:tc>
      </w:tr>
      <w:tr w:rsidR="00BA5F34">
        <w:tblPrEx>
          <w:tblCellMar>
            <w:top w:w="0" w:type="dxa"/>
            <w:left w:w="0" w:type="dxa"/>
            <w:bottom w:w="0" w:type="dxa"/>
            <w:right w:w="0" w:type="dxa"/>
          </w:tblCellMar>
        </w:tblPrEx>
        <w:trPr>
          <w:cantSplit/>
        </w:trPr>
        <w:tc>
          <w:tcPr>
            <w:tcW w:w="1818"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2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such smaller amount</w:t>
            </w:r>
          </w:p>
        </w:tc>
        <w:tc>
          <w:tcPr>
            <w:tcW w:w="4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such smaller amount after the increase</w:t>
            </w:r>
          </w:p>
        </w:tc>
      </w:tr>
      <w:tr w:rsidR="00BA5F34">
        <w:tblPrEx>
          <w:tblCellMar>
            <w:top w:w="0" w:type="dxa"/>
            <w:left w:w="0" w:type="dxa"/>
            <w:bottom w:w="0" w:type="dxa"/>
            <w:right w:w="0" w:type="dxa"/>
          </w:tblCellMar>
        </w:tblPrEx>
        <w:trPr>
          <w:cantSplit/>
        </w:trPr>
        <w:tc>
          <w:tcPr>
            <w:tcW w:w="1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13, paragraph (4)</w:t>
            </w:r>
          </w:p>
        </w:tc>
        <w:tc>
          <w:tcPr>
            <w:tcW w:w="2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concluded a Contract for a Loan with a Customer, etc.</w:t>
            </w:r>
          </w:p>
        </w:tc>
        <w:tc>
          <w:tcPr>
            <w:tcW w:w="4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increased the maximum </w:t>
            </w:r>
            <w:r>
              <w:t>amount under the Basic Contract for a Revolving Credit Loan</w:t>
            </w:r>
          </w:p>
        </w:tc>
      </w:tr>
    </w:tbl>
    <w:p w:rsidR="00BA5F34" w:rsidRDefault="00BA5F34"/>
    <w:p w:rsidR="00BA5F34" w:rsidRDefault="00C81F3B">
      <w:pPr>
        <w:pStyle w:val="ena"/>
      </w:pPr>
      <w:r>
        <w:t>(Method of Using Information and Communications Technology in Relation to Documents to be Delivered Prior to the Conclusion of a Contract)</w:t>
      </w:r>
    </w:p>
    <w:p w:rsidR="00BA5F34" w:rsidRDefault="00C81F3B">
      <w:pPr>
        <w:pStyle w:val="enf3"/>
      </w:pPr>
      <w:r>
        <w:t xml:space="preserve">Article 3-2-5  (1) When a Money Lender intends to </w:t>
      </w:r>
      <w:r>
        <w:t>provide the matters set forth in Article 16-2, paragraph (4) of the Act pursuant to that paragraph, the Money Lender shall, pursuant to the provisions of Cabinet Office Ordinance and in advance, indicate the types and details of the Electromagnetic Means w</w:t>
      </w:r>
      <w:r>
        <w:t>hich are to be used to the person who intends to become the counterparty to the relevant Contract for a Loan or the person who intends to become the guarantor, and shall obtain consent therefrom in writing or by Electromagnetic Means.</w:t>
      </w:r>
    </w:p>
    <w:p w:rsidR="00BA5F34" w:rsidRDefault="00C81F3B">
      <w:pPr>
        <w:pStyle w:val="enf4"/>
      </w:pPr>
      <w:r>
        <w:t>(2) When the person w</w:t>
      </w:r>
      <w:r>
        <w:t>ho intends to become the counterparty to the relevant Contract for a Loan or the person who intends to become the relevant guarantor states to the effect that he/she will not receive the provision of such matters by Electromagnetic Means, either in writing</w:t>
      </w:r>
      <w:r>
        <w:t xml:space="preserve"> or by Electromagnetic Means, a Money Lender who has previously obtained consent under the preceding paragraph shall not provide the matters set forth in Article 16-2, paragraph (4) of the Act to such person who intends to become the counterparty to the re</w:t>
      </w:r>
      <w:r>
        <w:t>levant Contract for the Loan or such person who intends to become the relevant guarantor by Electromagnetic Means; provided, however, that this shall not apply to cases where the person who intends to become the counterparty to the relevant Contract for th</w:t>
      </w:r>
      <w:r>
        <w:t>e Loan or the person who intends to become the guarantor has given his/her consent again under the preceding paragraph.</w:t>
      </w:r>
    </w:p>
    <w:p w:rsidR="00BA5F34" w:rsidRDefault="00C81F3B">
      <w:pPr>
        <w:pStyle w:val="enf4"/>
      </w:pPr>
      <w:r>
        <w:t>(3) The provisions of the preceding two paragraphs shall apply mutatis mutandis to the case where Article 16-2, paragraph (4) of the Act</w:t>
      </w:r>
      <w:r>
        <w:t xml:space="preserve"> is applied mutatis mutandis pursuant to Article 24, paragraph (2), Article 24-2, paragraph (2), Article 24-3, paragraph (2), Article 24-4, paragraph (2), and Article 24-5, paragraph (2) of the Act.</w:t>
      </w:r>
    </w:p>
    <w:p w:rsidR="00BA5F34" w:rsidRDefault="00BA5F34"/>
    <w:p w:rsidR="00BA5F34" w:rsidRDefault="00C81F3B">
      <w:pPr>
        <w:pStyle w:val="ena"/>
      </w:pPr>
      <w:r>
        <w:t>(Method of Using Information and Communications Technolo</w:t>
      </w:r>
      <w:r>
        <w:t>gy in Relation to Documents to be Delivered Prior to Consent Pertaining to a Life Insurance Contract, etc.)</w:t>
      </w:r>
    </w:p>
    <w:p w:rsidR="00BA5F34" w:rsidRDefault="00C81F3B">
      <w:pPr>
        <w:pStyle w:val="enf3"/>
      </w:pPr>
      <w:r>
        <w:t xml:space="preserve">Article 3-3  (1) When a Money Lender intends to provide the matters set forth in Article 16-3, paragraph (2) of the Act pursuant to that paragraph, </w:t>
      </w:r>
      <w:r>
        <w:t>the Money Lender shall, pursuant to the provisions of Cabinet Office Ordinance and in advance, indicate the types and details of the Electromagnetic Means which are to be used to the counterparty or person who intends to become the counterparty to the rele</w:t>
      </w:r>
      <w:r>
        <w:t>vant Contract for the Loan, and shall obtain consent therefrom in writing or by Electromagnetic Means.</w:t>
      </w:r>
    </w:p>
    <w:p w:rsidR="00BA5F34" w:rsidRDefault="00C81F3B">
      <w:pPr>
        <w:pStyle w:val="enf4"/>
      </w:pPr>
      <w:r>
        <w:t xml:space="preserve">(2) When the counterparty or the person who intends to become the counterparty to the relevant Contract for the Loan states to the effect that </w:t>
      </w:r>
      <w:r>
        <w:t>he/she will not receive the provision of such matters by Electromagnetic Means, either in writing or by Electromagnetic Means, a Money Lender who has previously obtained consent under the preceding paragraph shall not provide the matters set forth in Artic</w:t>
      </w:r>
      <w:r>
        <w:t xml:space="preserve">le 16-3, paragraph (2) of the Act to such counterparty or person who intends to become the counterparty to the relevant Contract for the Loan by Electromagnetic Means; provided, however, that this shall not apply to cases where such counterparty or person </w:t>
      </w:r>
      <w:r>
        <w:t>who intends to become the counterparty to the relevant Contract for the Loan has given his/her consent again under the preceding paragraph.</w:t>
      </w:r>
    </w:p>
    <w:p w:rsidR="00BA5F34" w:rsidRDefault="00C81F3B">
      <w:pPr>
        <w:pStyle w:val="enf4"/>
      </w:pPr>
      <w:r>
        <w:t>(3) The provisions of the preceding two paragraphs shall apply mutatis mutandis to the case where Article 16-3, para</w:t>
      </w:r>
      <w:r>
        <w:t>graph (2) of the Act is applied mutatis mutandis pursuant to Article 24, paragraph (2), Article 24-2, paragraph (2), Article 24-3, paragraph (2), Article 24-4, paragraph (2), and Article 24-5, paragraph (2) of the Act.</w:t>
      </w:r>
    </w:p>
    <w:p w:rsidR="00BA5F34" w:rsidRDefault="00BA5F34"/>
    <w:p w:rsidR="00BA5F34" w:rsidRDefault="00C81F3B">
      <w:pPr>
        <w:pStyle w:val="ena"/>
      </w:pPr>
      <w:r>
        <w:t>(Method of Using Information and Com</w:t>
      </w:r>
      <w:r>
        <w:t>munications Technology in Relation to Documents to be Delivered Upon Concluding a Contract)</w:t>
      </w:r>
    </w:p>
    <w:p w:rsidR="00BA5F34" w:rsidRDefault="00C81F3B">
      <w:pPr>
        <w:pStyle w:val="enf3"/>
      </w:pPr>
      <w:r>
        <w:t>Article 3-4  (1) When a Money Lender intends to provide the matters set forth in Article 17, paragraph (1) through paragraph (6) of the Act or the matters to be sta</w:t>
      </w:r>
      <w:r>
        <w:t xml:space="preserve">ted in the documents specified by Cabinet Office Ordinance under paragraph (6) of that Article pursuant to paragraph (7) of that Article, the Money Lender shall, pursuant to the provisions of Cabinet Office Ordinance and in advance, indicate the types and </w:t>
      </w:r>
      <w:r>
        <w:t>details of the Electromagnetic Means which are to be used to the counterparty to the relevant loan contract or guarantee contract, and shall obtain consent therefrom in writing or by Electromagnetic Means.</w:t>
      </w:r>
    </w:p>
    <w:p w:rsidR="00BA5F34" w:rsidRDefault="00C81F3B">
      <w:pPr>
        <w:pStyle w:val="enf4"/>
      </w:pPr>
      <w:r>
        <w:t>(2) When the counterparty to the relevant loan con</w:t>
      </w:r>
      <w:r>
        <w:t>tract or guarantee contract states to the effect that he/she will not receive the provision of such matters by Electromagnetic Means, either in writing or by Electromagnetic Means, a Money Lender who has previously obtained consent under the preceding para</w:t>
      </w:r>
      <w:r>
        <w:t>graph shall not provide the matters set forth in Article 17, paragraph (1) through paragraph (6) of the Act or the matters to be stated in the documents specified by Cabinet Office Ordinance under paragraph (6) of that Article to such counterparty to the r</w:t>
      </w:r>
      <w:r>
        <w:t>elevant loan contract or guarantee contract by Electromagnetic Means; provided, however, that this shall not apply to cases where such counterparty to the relevant loan contract or guarantee contract has given his/her consent again under the preceding para</w:t>
      </w:r>
      <w:r>
        <w:t>graph.</w:t>
      </w:r>
    </w:p>
    <w:p w:rsidR="00BA5F34" w:rsidRDefault="00C81F3B">
      <w:pPr>
        <w:pStyle w:val="enf4"/>
      </w:pPr>
      <w:r>
        <w:t>(3) The provisions of the preceding two paragraphs shall apply mutatis mutandis to the case where Article 17, paragraph (7) of the Act is applied mutatis mutandis pursuant to Article 24, paragraph (2), Article 24-2, paragraph (2), Article 24-3, para</w:t>
      </w:r>
      <w:r>
        <w:t>graph (2), Article 24-4, paragraph (2), and Article 24-5, paragraph (2) of the Act.</w:t>
      </w:r>
    </w:p>
    <w:p w:rsidR="00BA5F34" w:rsidRDefault="00BA5F34"/>
    <w:p w:rsidR="00BA5F34" w:rsidRDefault="00C81F3B">
      <w:pPr>
        <w:pStyle w:val="ena"/>
      </w:pPr>
      <w:r>
        <w:t>(Method of Using Information and Communications Technology in Relation to Receipts)</w:t>
      </w:r>
    </w:p>
    <w:p w:rsidR="00BA5F34" w:rsidRDefault="00C81F3B">
      <w:pPr>
        <w:pStyle w:val="enf3"/>
      </w:pPr>
      <w:r>
        <w:t>Article 3-5  (1) When a Money Lender intends to provide the matters set forth in Articl</w:t>
      </w:r>
      <w:r>
        <w:t>e 18, paragraph (1) or paragraph (3) of the Act or the matters to be stated in the document specified by Cabinet Office Ordinance under paragraph (3) of that Article pursuant to paragraph (4) of that Article, the Money Lender shall, pursuant to the provisi</w:t>
      </w:r>
      <w:r>
        <w:t>ons of Cabinet Office Ordinance and in advance, indicate the types and details of the Electromagnetic Means which are to be used to the relevant person who has made performance, and shall obtain the consent therefrom in writing or by Electromagnetic Means.</w:t>
      </w:r>
    </w:p>
    <w:p w:rsidR="00BA5F34" w:rsidRDefault="00C81F3B">
      <w:pPr>
        <w:pStyle w:val="enf4"/>
      </w:pPr>
      <w:r>
        <w:t>(2) When the relevant person who has made performance, states to the effect that he/she will not receive the provision of such matters by Electromagnetic Means, either in writing or by Electromagnetic Means, a Money Lender who has previously obtained cons</w:t>
      </w:r>
      <w:r>
        <w:t>ent under the preceding paragraph shall not provide the matters set forth in Article 18, paragraph (1) or paragraph (3) of the Act or the matters to be stated in the documents specified by Cabinet Office Ordinance under paragraph (3) of that Article to suc</w:t>
      </w:r>
      <w:r>
        <w:t>h person who has made performance, by Electromagnetic Means; provided, however, that this shall not apply to cases where such person who has made performance, has given his/her consent again under the preceding paragraph.</w:t>
      </w:r>
    </w:p>
    <w:p w:rsidR="00BA5F34" w:rsidRDefault="00C81F3B">
      <w:pPr>
        <w:pStyle w:val="enf4"/>
      </w:pPr>
      <w:r>
        <w:t>(3) The provisions of the precedin</w:t>
      </w:r>
      <w:r>
        <w:t>g two paragraphs shall apply mutatis mutandis to the case where Article 18, paragraph (4) of the Act is applied mutatis mutandis pursuant to Article 24, paragraph (2), Article 24-2, paragraph (2), Article 24-3, paragraph (2), Article 24-4, paragraph (2), a</w:t>
      </w:r>
      <w:r>
        <w:t>nd Article 24-5, paragraph (2) of the Act.</w:t>
      </w:r>
    </w:p>
    <w:p w:rsidR="00BA5F34" w:rsidRDefault="00BA5F34"/>
    <w:p w:rsidR="00BA5F34" w:rsidRDefault="00C81F3B">
      <w:pPr>
        <w:pStyle w:val="ena"/>
      </w:pPr>
      <w:r>
        <w:t>(Replacement of Terms in the Provisions of the Act as Applied Mutatis Mutandis to Assignees of Claims)</w:t>
      </w:r>
    </w:p>
    <w:p w:rsidR="00BA5F34" w:rsidRDefault="00C81F3B">
      <w:pPr>
        <w:pStyle w:val="enf3"/>
      </w:pPr>
      <w:r>
        <w:t xml:space="preserve">Article 3-6  In cases where a claim under a Money Lender's loan contract has been assigned under Article 24, </w:t>
      </w:r>
      <w:r>
        <w:t>paragraph (2) of the Act, and where the provisions of the Act are applied mutatis mutandis to the relevant assignee of the claim, the technical replacement of terms pertaining to the provisions of the Act shall be as in the following table:</w:t>
      </w:r>
    </w:p>
    <w:p w:rsidR="00BA5F34" w:rsidRDefault="00BA5F34"/>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731"/>
        <w:gridCol w:w="3358"/>
        <w:gridCol w:w="3610"/>
      </w:tblGrid>
      <w:tr w:rsidR="00BA5F34">
        <w:tblPrEx>
          <w:tblCellMar>
            <w:top w:w="0" w:type="dxa"/>
            <w:left w:w="0" w:type="dxa"/>
            <w:bottom w:w="0" w:type="dxa"/>
            <w:right w:w="0" w:type="dxa"/>
          </w:tblCellMar>
        </w:tblPrEx>
        <w:trPr>
          <w:cantSplit/>
        </w:trPr>
        <w:tc>
          <w:tcPr>
            <w:tcW w:w="1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Provisions of </w:t>
            </w:r>
            <w:r>
              <w:t>the Act whose terms are to be replaced</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Original terms</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Terms to replace the original terms</w:t>
            </w:r>
          </w:p>
        </w:tc>
      </w:tr>
      <w:tr w:rsidR="00BA5F34">
        <w:tblPrEx>
          <w:tblCellMar>
            <w:top w:w="0" w:type="dxa"/>
            <w:left w:w="0" w:type="dxa"/>
            <w:bottom w:w="0" w:type="dxa"/>
            <w:right w:w="0" w:type="dxa"/>
          </w:tblCellMar>
        </w:tblPrEx>
        <w:trPr>
          <w:cantSplit/>
        </w:trPr>
        <w:tc>
          <w:tcPr>
            <w:tcW w:w="1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12-7</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 Money Lender shall, when he/she intends to conclude an insurance contract under which he/she shall receive payment of insurance claims upon the </w:t>
            </w:r>
            <w:r>
              <w:t>death of the counterparty or the person who intends to be the counterparty to the Contract for a Loan (excluding Home Loan Contracts and other contracts specified by a Cabinet Office Ordinance)</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An assignee of the claim under a Money Lender's loan contract </w:t>
            </w:r>
            <w:r>
              <w:t>shall, when he/she intends to conclude an insurance contract under which he/she shall receive payment of insurance claims upon the death of the counterparty or the person who intends to be the counterparty to the Contract for a Loan (excluding Home Loan Co</w:t>
            </w:r>
            <w:r>
              <w:t>ntracts and other contracts specified by a Cabinet Office Ordinance) related to said claim,</w:t>
            </w:r>
          </w:p>
        </w:tc>
      </w:tr>
      <w:tr w:rsidR="00BA5F34">
        <w:tblPrEx>
          <w:tblCellMar>
            <w:top w:w="0" w:type="dxa"/>
            <w:left w:w="0" w:type="dxa"/>
            <w:bottom w:w="0" w:type="dxa"/>
            <w:right w:w="0" w:type="dxa"/>
          </w:tblCellMar>
        </w:tblPrEx>
        <w:trPr>
          <w:cantSplit/>
        </w:trPr>
        <w:tc>
          <w:tcPr>
            <w:tcW w:w="1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16-2, paragraph (3)</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Money Lender shall, when concluding a guarantee contract in relation to a loan contract</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An assignee of the claim under a Money Lender</w:t>
            </w:r>
            <w:r>
              <w:t>'s loan contract shall, when concluding a guarantee contract for such claim,</w:t>
            </w:r>
          </w:p>
        </w:tc>
      </w:tr>
      <w:tr w:rsidR="00BA5F34">
        <w:tblPrEx>
          <w:tblCellMar>
            <w:top w:w="0" w:type="dxa"/>
            <w:left w:w="0" w:type="dxa"/>
            <w:bottom w:w="0" w:type="dxa"/>
            <w:right w:w="0" w:type="dxa"/>
          </w:tblCellMar>
        </w:tblPrEx>
        <w:trPr>
          <w:cantSplit/>
        </w:trPr>
        <w:tc>
          <w:tcPr>
            <w:tcW w:w="1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16-2, paragraph (3), item (i)</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Money Lender</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assignee of the claim and of the Money Lender that concluded the loan contract related to said claim</w:t>
            </w:r>
          </w:p>
        </w:tc>
      </w:tr>
      <w:tr w:rsidR="00BA5F34">
        <w:tblPrEx>
          <w:tblCellMar>
            <w:top w:w="0" w:type="dxa"/>
            <w:left w:w="0" w:type="dxa"/>
            <w:bottom w:w="0" w:type="dxa"/>
            <w:right w:w="0" w:type="dxa"/>
          </w:tblCellMar>
        </w:tblPrEx>
        <w:trPr>
          <w:cantSplit/>
        </w:trPr>
        <w:tc>
          <w:tcPr>
            <w:tcW w:w="1731"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16-2, par</w:t>
            </w:r>
            <w:r>
              <w:t>agraph (4)</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Money Lender may, in lieu of delivering the documents prescribed in the preceding three paragraphs</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An assignee of the claim under a Money Lender's loan contract may, in lieu of delivering the documents prescribed in the preceding paragraph</w:t>
            </w:r>
          </w:p>
        </w:tc>
      </w:tr>
      <w:tr w:rsidR="00BA5F34">
        <w:tblPrEx>
          <w:tblCellMar>
            <w:top w:w="0" w:type="dxa"/>
            <w:left w:w="0" w:type="dxa"/>
            <w:bottom w:w="0" w:type="dxa"/>
            <w:right w:w="0" w:type="dxa"/>
          </w:tblCellMar>
        </w:tblPrEx>
        <w:trPr>
          <w:cantSplit/>
        </w:trPr>
        <w:tc>
          <w:tcPr>
            <w:tcW w:w="1731"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person who intends to be the counterparty to the Contract for a Loan as provided in paragraph (1) or paragraph (2) or consent of the person who intends to be the guarantor set forth in the preceding paragraph</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the person who intends to be the guarantor </w:t>
            </w:r>
            <w:r>
              <w:t>set forth in that paragraph</w:t>
            </w:r>
          </w:p>
        </w:tc>
      </w:tr>
      <w:tr w:rsidR="00BA5F34">
        <w:tblPrEx>
          <w:tblCellMar>
            <w:top w:w="0" w:type="dxa"/>
            <w:left w:w="0" w:type="dxa"/>
            <w:bottom w:w="0" w:type="dxa"/>
            <w:right w:w="0" w:type="dxa"/>
          </w:tblCellMar>
        </w:tblPrEx>
        <w:trPr>
          <w:cantSplit/>
        </w:trPr>
        <w:tc>
          <w:tcPr>
            <w:tcW w:w="1731"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preceding three paragraphs by way of Electromagnetic Means, with the consent of</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that paragraph by way of Electromagnetic Means, with the consent of</w:t>
            </w:r>
          </w:p>
        </w:tc>
      </w:tr>
      <w:tr w:rsidR="00BA5F34">
        <w:tblPrEx>
          <w:tblCellMar>
            <w:top w:w="0" w:type="dxa"/>
            <w:left w:w="0" w:type="dxa"/>
            <w:bottom w:w="0" w:type="dxa"/>
            <w:right w:w="0" w:type="dxa"/>
          </w:tblCellMar>
        </w:tblPrEx>
        <w:trPr>
          <w:cantSplit/>
        </w:trPr>
        <w:tc>
          <w:tcPr>
            <w:tcW w:w="1731"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the Money Lender</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said assignee of the claim</w:t>
            </w:r>
          </w:p>
        </w:tc>
      </w:tr>
      <w:tr w:rsidR="00BA5F34">
        <w:tblPrEx>
          <w:tblCellMar>
            <w:top w:w="0" w:type="dxa"/>
            <w:left w:w="0" w:type="dxa"/>
            <w:bottom w:w="0" w:type="dxa"/>
            <w:right w:w="0" w:type="dxa"/>
          </w:tblCellMar>
        </w:tblPrEx>
        <w:trPr>
          <w:cantSplit/>
        </w:trPr>
        <w:tc>
          <w:tcPr>
            <w:tcW w:w="1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Article 16-3, </w:t>
            </w:r>
            <w:r>
              <w:t>paragraph (1)</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Money Lender shall, when he/she intends to conclude an insurance contract under which he/she shall receive payment of insurance claims upon the death of the counterparty to a Contract for a Loan</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An assignee of the claim under a Money Lender</w:t>
            </w:r>
            <w:r>
              <w:t>'s loan contract shall, when he/she intends to conclude an insurance contract under which he/she shall receive payment of insurance claims upon the death of the counterparty to a Contract for a Loan related to said claim</w:t>
            </w:r>
          </w:p>
        </w:tc>
      </w:tr>
      <w:tr w:rsidR="00BA5F34">
        <w:tblPrEx>
          <w:tblCellMar>
            <w:top w:w="0" w:type="dxa"/>
            <w:left w:w="0" w:type="dxa"/>
            <w:bottom w:w="0" w:type="dxa"/>
            <w:right w:w="0" w:type="dxa"/>
          </w:tblCellMar>
        </w:tblPrEx>
        <w:trPr>
          <w:cantSplit/>
        </w:trPr>
        <w:tc>
          <w:tcPr>
            <w:tcW w:w="1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Article 16-3, paragraph (1), item </w:t>
            </w:r>
            <w:r>
              <w:t>(i)</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Money Lender</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assignee of the claim</w:t>
            </w:r>
          </w:p>
        </w:tc>
      </w:tr>
      <w:tr w:rsidR="00BA5F34">
        <w:tblPrEx>
          <w:tblCellMar>
            <w:top w:w="0" w:type="dxa"/>
            <w:left w:w="0" w:type="dxa"/>
            <w:bottom w:w="0" w:type="dxa"/>
            <w:right w:w="0" w:type="dxa"/>
          </w:tblCellMar>
        </w:tblPrEx>
        <w:trPr>
          <w:cantSplit/>
        </w:trPr>
        <w:tc>
          <w:tcPr>
            <w:tcW w:w="1731"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16-3, paragraph (2)</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Money Lender may, in lieu of delivering the documents under the preceding paragraph</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An assignee of the claim under a Money Lender's loan contract may, in lieu of delivering the d</w:t>
            </w:r>
            <w:r>
              <w:t>ocuments under the preceding paragraph</w:t>
            </w:r>
          </w:p>
        </w:tc>
      </w:tr>
      <w:tr w:rsidR="00BA5F34">
        <w:tblPrEx>
          <w:tblCellMar>
            <w:top w:w="0" w:type="dxa"/>
            <w:left w:w="0" w:type="dxa"/>
            <w:bottom w:w="0" w:type="dxa"/>
            <w:right w:w="0" w:type="dxa"/>
          </w:tblCellMar>
        </w:tblPrEx>
        <w:trPr>
          <w:cantSplit/>
        </w:trPr>
        <w:tc>
          <w:tcPr>
            <w:tcW w:w="1731"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Contract for a Loan</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Contract for a Loan related to the claim</w:t>
            </w:r>
          </w:p>
        </w:tc>
      </w:tr>
      <w:tr w:rsidR="00BA5F34">
        <w:tblPrEx>
          <w:tblCellMar>
            <w:top w:w="0" w:type="dxa"/>
            <w:left w:w="0" w:type="dxa"/>
            <w:bottom w:w="0" w:type="dxa"/>
            <w:right w:w="0" w:type="dxa"/>
          </w:tblCellMar>
        </w:tblPrEx>
        <w:trPr>
          <w:cantSplit/>
        </w:trPr>
        <w:tc>
          <w:tcPr>
            <w:tcW w:w="1731"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Money Lender</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said assignee of the claim</w:t>
            </w:r>
          </w:p>
        </w:tc>
      </w:tr>
      <w:tr w:rsidR="00BA5F34">
        <w:tblPrEx>
          <w:tblCellMar>
            <w:top w:w="0" w:type="dxa"/>
            <w:left w:w="0" w:type="dxa"/>
            <w:bottom w:w="0" w:type="dxa"/>
            <w:right w:w="0" w:type="dxa"/>
          </w:tblCellMar>
        </w:tblPrEx>
        <w:trPr>
          <w:cantSplit/>
        </w:trPr>
        <w:tc>
          <w:tcPr>
            <w:tcW w:w="1731"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17, paragraph (1)</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 Money Lender shall, when he/she has concluded a loan contract </w:t>
            </w:r>
            <w:r>
              <w:t>(excluding Basic Contract for a Revolving Credit Loan; the same shall apply in paragraph (4))</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An assignee of a claim under a Money Lender's loan contract (excluding a Basic Contract for a Revolving Credit Loan; hereinafter the same shall apply in this para</w:t>
            </w:r>
            <w:r>
              <w:t>graph and paragraph (4)) shall, when he/she has accepted the assignment of said claim,</w:t>
            </w:r>
          </w:p>
        </w:tc>
      </w:tr>
      <w:tr w:rsidR="00BA5F34">
        <w:tblPrEx>
          <w:tblCellMar>
            <w:top w:w="0" w:type="dxa"/>
            <w:left w:w="0" w:type="dxa"/>
            <w:bottom w:w="0" w:type="dxa"/>
            <w:right w:w="0" w:type="dxa"/>
          </w:tblCellMar>
        </w:tblPrEx>
        <w:trPr>
          <w:cantSplit/>
        </w:trPr>
        <w:tc>
          <w:tcPr>
            <w:tcW w:w="1731"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following matters</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following matters (with regard to claims under a contract for a Revolving Credit Loan, excluding matters identical to those stated in the doc</w:t>
            </w:r>
            <w:r>
              <w:t>uments to be delivered pursuant to the provisions of the following paragraph)</w:t>
            </w:r>
          </w:p>
        </w:tc>
      </w:tr>
      <w:tr w:rsidR="00BA5F34">
        <w:tblPrEx>
          <w:tblCellMar>
            <w:top w:w="0" w:type="dxa"/>
            <w:left w:w="0" w:type="dxa"/>
            <w:bottom w:w="0" w:type="dxa"/>
            <w:right w:w="0" w:type="dxa"/>
          </w:tblCellMar>
        </w:tblPrEx>
        <w:trPr>
          <w:cantSplit/>
        </w:trPr>
        <w:tc>
          <w:tcPr>
            <w:tcW w:w="1731"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contract</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claim</w:t>
            </w:r>
          </w:p>
        </w:tc>
      </w:tr>
      <w:tr w:rsidR="00BA5F34">
        <w:tblPrEx>
          <w:tblCellMar>
            <w:top w:w="0" w:type="dxa"/>
            <w:left w:w="0" w:type="dxa"/>
            <w:bottom w:w="0" w:type="dxa"/>
            <w:right w:w="0" w:type="dxa"/>
          </w:tblCellMar>
        </w:tblPrEx>
        <w:trPr>
          <w:cantSplit/>
        </w:trPr>
        <w:tc>
          <w:tcPr>
            <w:tcW w:w="1731"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counterparty thereof</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obligor of the claim</w:t>
            </w:r>
          </w:p>
        </w:tc>
      </w:tr>
      <w:tr w:rsidR="00BA5F34">
        <w:tblPrEx>
          <w:tblCellMar>
            <w:top w:w="0" w:type="dxa"/>
            <w:left w:w="0" w:type="dxa"/>
            <w:bottom w:w="0" w:type="dxa"/>
            <w:right w:w="0" w:type="dxa"/>
          </w:tblCellMar>
        </w:tblPrEx>
        <w:trPr>
          <w:cantSplit/>
        </w:trPr>
        <w:tc>
          <w:tcPr>
            <w:tcW w:w="1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17, paragraph (1), item (i)</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Money Lender</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the assignee of the claim and of the Money </w:t>
            </w:r>
            <w:r>
              <w:t>Lender that concluded the loan contract related to said claim</w:t>
            </w:r>
          </w:p>
        </w:tc>
      </w:tr>
      <w:tr w:rsidR="00BA5F34">
        <w:tblPrEx>
          <w:tblCellMar>
            <w:top w:w="0" w:type="dxa"/>
            <w:left w:w="0" w:type="dxa"/>
            <w:bottom w:w="0" w:type="dxa"/>
            <w:right w:w="0" w:type="dxa"/>
          </w:tblCellMar>
        </w:tblPrEx>
        <w:trPr>
          <w:cantSplit/>
        </w:trPr>
        <w:tc>
          <w:tcPr>
            <w:tcW w:w="1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17, paragraph (1), item (ii)</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Date of the contract</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Date of assignment of the claim, and the date of the loan contract related to said claim</w:t>
            </w:r>
          </w:p>
        </w:tc>
      </w:tr>
      <w:tr w:rsidR="00BA5F34">
        <w:tblPrEx>
          <w:tblCellMar>
            <w:top w:w="0" w:type="dxa"/>
            <w:left w:w="0" w:type="dxa"/>
            <w:bottom w:w="0" w:type="dxa"/>
            <w:right w:w="0" w:type="dxa"/>
          </w:tblCellMar>
        </w:tblPrEx>
        <w:trPr>
          <w:cantSplit/>
        </w:trPr>
        <w:tc>
          <w:tcPr>
            <w:tcW w:w="1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17, paragraph (1), item (iii)</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Amount of the Loan</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Amount of the Loan and the amount of the assigned claim</w:t>
            </w:r>
          </w:p>
        </w:tc>
      </w:tr>
      <w:tr w:rsidR="00BA5F34">
        <w:tblPrEx>
          <w:tblCellMar>
            <w:top w:w="0" w:type="dxa"/>
            <w:left w:w="0" w:type="dxa"/>
            <w:bottom w:w="0" w:type="dxa"/>
            <w:right w:w="0" w:type="dxa"/>
          </w:tblCellMar>
        </w:tblPrEx>
        <w:trPr>
          <w:cantSplit/>
        </w:trPr>
        <w:tc>
          <w:tcPr>
            <w:tcW w:w="1731"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17, paragraph (2)</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Money Lender shall, when he/she has concluded a Basic Contract for a Revolving Credit Loan</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An assignee of the claim under a Money Lender's contract for </w:t>
            </w:r>
            <w:r>
              <w:t>a Revolving Credit Loan shall, when he/she has accepted the assignment of said claim</w:t>
            </w:r>
          </w:p>
        </w:tc>
      </w:tr>
      <w:tr w:rsidR="00BA5F34">
        <w:tblPrEx>
          <w:tblCellMar>
            <w:top w:w="0" w:type="dxa"/>
            <w:left w:w="0" w:type="dxa"/>
            <w:bottom w:w="0" w:type="dxa"/>
            <w:right w:w="0" w:type="dxa"/>
          </w:tblCellMar>
        </w:tblPrEx>
        <w:trPr>
          <w:cantSplit/>
        </w:trPr>
        <w:tc>
          <w:tcPr>
            <w:tcW w:w="1731"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following matters</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following matters (excluding those set forth in items (ii) and (iii))</w:t>
            </w:r>
          </w:p>
        </w:tc>
      </w:tr>
      <w:tr w:rsidR="00BA5F34">
        <w:tblPrEx>
          <w:tblCellMar>
            <w:top w:w="0" w:type="dxa"/>
            <w:left w:w="0" w:type="dxa"/>
            <w:bottom w:w="0" w:type="dxa"/>
            <w:right w:w="0" w:type="dxa"/>
          </w:tblCellMar>
        </w:tblPrEx>
        <w:trPr>
          <w:cantSplit/>
        </w:trPr>
        <w:tc>
          <w:tcPr>
            <w:tcW w:w="1731"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said Basic Contract for a Revolving Credit Loan</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said Basic </w:t>
            </w:r>
            <w:r>
              <w:t>Contract for a Revolving Credit Loan related to the claim</w:t>
            </w:r>
          </w:p>
        </w:tc>
      </w:tr>
      <w:tr w:rsidR="00BA5F34">
        <w:tblPrEx>
          <w:tblCellMar>
            <w:top w:w="0" w:type="dxa"/>
            <w:left w:w="0" w:type="dxa"/>
            <w:bottom w:w="0" w:type="dxa"/>
            <w:right w:w="0" w:type="dxa"/>
          </w:tblCellMar>
        </w:tblPrEx>
        <w:trPr>
          <w:cantSplit/>
        </w:trPr>
        <w:tc>
          <w:tcPr>
            <w:tcW w:w="1731"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counterparty thereof</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obligor of the claim</w:t>
            </w:r>
          </w:p>
        </w:tc>
      </w:tr>
      <w:tr w:rsidR="00BA5F34">
        <w:tblPrEx>
          <w:tblCellMar>
            <w:top w:w="0" w:type="dxa"/>
            <w:left w:w="0" w:type="dxa"/>
            <w:bottom w:w="0" w:type="dxa"/>
            <w:right w:w="0" w:type="dxa"/>
          </w:tblCellMar>
        </w:tblPrEx>
        <w:trPr>
          <w:cantSplit/>
        </w:trPr>
        <w:tc>
          <w:tcPr>
            <w:tcW w:w="1731"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counterparty's interests</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interests of the obligor of the claim</w:t>
            </w:r>
          </w:p>
        </w:tc>
      </w:tr>
      <w:tr w:rsidR="00BA5F34">
        <w:tblPrEx>
          <w:tblCellMar>
            <w:top w:w="0" w:type="dxa"/>
            <w:left w:w="0" w:type="dxa"/>
            <w:bottom w:w="0" w:type="dxa"/>
            <w:right w:w="0" w:type="dxa"/>
          </w:tblCellMar>
        </w:tblPrEx>
        <w:trPr>
          <w:cantSplit/>
        </w:trPr>
        <w:tc>
          <w:tcPr>
            <w:tcW w:w="1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17, paragraph (2), item (i)</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Money Lender</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the Money </w:t>
            </w:r>
            <w:r>
              <w:t>Lender that concluded the Basic Contract for a Revolving Credit Loan related to the assigned claim</w:t>
            </w:r>
          </w:p>
        </w:tc>
      </w:tr>
      <w:tr w:rsidR="00BA5F34">
        <w:tblPrEx>
          <w:tblCellMar>
            <w:top w:w="0" w:type="dxa"/>
            <w:left w:w="0" w:type="dxa"/>
            <w:bottom w:w="0" w:type="dxa"/>
            <w:right w:w="0" w:type="dxa"/>
          </w:tblCellMar>
        </w:tblPrEx>
        <w:trPr>
          <w:cantSplit/>
        </w:trPr>
        <w:tc>
          <w:tcPr>
            <w:tcW w:w="1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17, paragraph (3)</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Where a Money Lender has concluded a guarantee contract for a loan contract, such Money Lender shall,</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Where a guarantee contract h</w:t>
            </w:r>
            <w:r>
              <w:t>as been concluded for the claim or where the assignee of the claim under a Money Lender's loan contract has newly concluded a guarantee contract, such assignee shall,</w:t>
            </w:r>
          </w:p>
        </w:tc>
      </w:tr>
      <w:tr w:rsidR="00BA5F34">
        <w:tblPrEx>
          <w:tblCellMar>
            <w:top w:w="0" w:type="dxa"/>
            <w:left w:w="0" w:type="dxa"/>
            <w:bottom w:w="0" w:type="dxa"/>
            <w:right w:w="0" w:type="dxa"/>
          </w:tblCellMar>
        </w:tblPrEx>
        <w:trPr>
          <w:cantSplit/>
        </w:trPr>
        <w:tc>
          <w:tcPr>
            <w:tcW w:w="1731"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17, paragraph (4)</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Where a Money Lender has concluded a guarantee contract for a </w:t>
            </w:r>
            <w:r>
              <w:t>loan contract or has concluded a loan contract pertaining to a guarantee contract, such Money Lender shall,</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Where a guarantee contract has been concluded for the claim or where the assignee of the claim under a Money Lender's loan contract has newly conclu</w:t>
            </w:r>
            <w:r>
              <w:t>ded a guarantee contract, such assignee shall,</w:t>
            </w:r>
          </w:p>
        </w:tc>
      </w:tr>
      <w:tr w:rsidR="00BA5F34">
        <w:tblPrEx>
          <w:tblCellMar>
            <w:top w:w="0" w:type="dxa"/>
            <w:left w:w="0" w:type="dxa"/>
            <w:bottom w:w="0" w:type="dxa"/>
            <w:right w:w="0" w:type="dxa"/>
          </w:tblCellMar>
        </w:tblPrEx>
        <w:trPr>
          <w:cantSplit/>
        </w:trPr>
        <w:tc>
          <w:tcPr>
            <w:tcW w:w="1731"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matters listed in the items of paragraph (1)</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matters listed in the items of paragraph (1) (with regard to claims under a contract for a Revolving Credit Loan, excluding matters identical to those </w:t>
            </w:r>
            <w:r>
              <w:t>stated in the documents to be delivered pursuant to the provisions of the following paragraph)</w:t>
            </w:r>
          </w:p>
        </w:tc>
      </w:tr>
      <w:tr w:rsidR="00BA5F34">
        <w:tblPrEx>
          <w:tblCellMar>
            <w:top w:w="0" w:type="dxa"/>
            <w:left w:w="0" w:type="dxa"/>
            <w:bottom w:w="0" w:type="dxa"/>
            <w:right w:w="0" w:type="dxa"/>
          </w:tblCellMar>
        </w:tblPrEx>
        <w:trPr>
          <w:cantSplit/>
        </w:trPr>
        <w:tc>
          <w:tcPr>
            <w:tcW w:w="1731"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said loan contract</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said claim</w:t>
            </w:r>
          </w:p>
        </w:tc>
      </w:tr>
      <w:tr w:rsidR="00BA5F34">
        <w:tblPrEx>
          <w:tblCellMar>
            <w:top w:w="0" w:type="dxa"/>
            <w:left w:w="0" w:type="dxa"/>
            <w:bottom w:w="0" w:type="dxa"/>
            <w:right w:w="0" w:type="dxa"/>
          </w:tblCellMar>
        </w:tblPrEx>
        <w:trPr>
          <w:cantSplit/>
        </w:trPr>
        <w:tc>
          <w:tcPr>
            <w:tcW w:w="1731"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17, paragraph (5)</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Where a Money Lender has concluded a contract for a Revolving Guarantee, such Money Lender </w:t>
            </w:r>
            <w:r>
              <w:t>shall,</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Where a contract for a Revolving Guarantee has been concluded for the claim, the assignee of the claim under the Money Lender's contract for the Revolving Credit Loan shall,</w:t>
            </w:r>
          </w:p>
        </w:tc>
      </w:tr>
      <w:tr w:rsidR="00BA5F34">
        <w:tblPrEx>
          <w:tblCellMar>
            <w:top w:w="0" w:type="dxa"/>
            <w:left w:w="0" w:type="dxa"/>
            <w:bottom w:w="0" w:type="dxa"/>
            <w:right w:w="0" w:type="dxa"/>
          </w:tblCellMar>
        </w:tblPrEx>
        <w:trPr>
          <w:cantSplit/>
        </w:trPr>
        <w:tc>
          <w:tcPr>
            <w:tcW w:w="1731"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matters set forth in the items of paragraph (2)</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matters set forth</w:t>
            </w:r>
            <w:r>
              <w:t xml:space="preserve"> in the items of paragraph (2) (excluding those set forth in items (ii) and (iii) of that paragraph)</w:t>
            </w:r>
          </w:p>
        </w:tc>
      </w:tr>
      <w:tr w:rsidR="00BA5F34">
        <w:tblPrEx>
          <w:tblCellMar>
            <w:top w:w="0" w:type="dxa"/>
            <w:left w:w="0" w:type="dxa"/>
            <w:bottom w:w="0" w:type="dxa"/>
            <w:right w:w="0" w:type="dxa"/>
          </w:tblCellMar>
        </w:tblPrEx>
        <w:trPr>
          <w:cantSplit/>
        </w:trPr>
        <w:tc>
          <w:tcPr>
            <w:tcW w:w="1731"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17, paragraph (7)</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Money Lender may,</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An assignee of the claim under the Money Lender's loan contract may,</w:t>
            </w:r>
          </w:p>
        </w:tc>
      </w:tr>
      <w:tr w:rsidR="00BA5F34">
        <w:tblPrEx>
          <w:tblCellMar>
            <w:top w:w="0" w:type="dxa"/>
            <w:left w:w="0" w:type="dxa"/>
            <w:bottom w:w="0" w:type="dxa"/>
            <w:right w:w="0" w:type="dxa"/>
          </w:tblCellMar>
        </w:tblPrEx>
        <w:trPr>
          <w:cantSplit/>
        </w:trPr>
        <w:tc>
          <w:tcPr>
            <w:tcW w:w="1731"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in lieu of delivering </w:t>
            </w:r>
            <w:r>
              <w:t>documents under the provisions of paragraph (1) through paragraph (5), delivering documents specified by Cabinet Office Ordinance under the preceding paragraph, or delivering documents in lieu of delivering them under the first sentence of paragraph (1) or</w:t>
            </w:r>
            <w:r>
              <w:t xml:space="preserve"> the first sentence of paragraph (4) as provided by the preceding paragraph</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in lieu of delivering documents under the provisions of paragraph (1) through paragraph (5)</w:t>
            </w:r>
          </w:p>
        </w:tc>
      </w:tr>
      <w:tr w:rsidR="00BA5F34">
        <w:tblPrEx>
          <w:tblCellMar>
            <w:top w:w="0" w:type="dxa"/>
            <w:left w:w="0" w:type="dxa"/>
            <w:bottom w:w="0" w:type="dxa"/>
            <w:right w:w="0" w:type="dxa"/>
          </w:tblCellMar>
        </w:tblPrEx>
        <w:trPr>
          <w:cantSplit/>
        </w:trPr>
        <w:tc>
          <w:tcPr>
            <w:tcW w:w="1731"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said loan contract or guarantee contract</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said loan contract or guarantee contract rela</w:t>
            </w:r>
            <w:r>
              <w:t>ted to said claim</w:t>
            </w:r>
          </w:p>
        </w:tc>
      </w:tr>
      <w:tr w:rsidR="00BA5F34">
        <w:tblPrEx>
          <w:tblCellMar>
            <w:top w:w="0" w:type="dxa"/>
            <w:left w:w="0" w:type="dxa"/>
            <w:bottom w:w="0" w:type="dxa"/>
            <w:right w:w="0" w:type="dxa"/>
          </w:tblCellMar>
        </w:tblPrEx>
        <w:trPr>
          <w:cantSplit/>
        </w:trPr>
        <w:tc>
          <w:tcPr>
            <w:tcW w:w="1731"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matters specified in the preceding paragraphs or the matters to be stated in the document as specified by Cabinet Office Ordinance under the preceding paragraph</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matters set forth in paragraph (1) through paragraph (5)</w:t>
            </w:r>
          </w:p>
        </w:tc>
      </w:tr>
      <w:tr w:rsidR="00BA5F34">
        <w:tblPrEx>
          <w:tblCellMar>
            <w:top w:w="0" w:type="dxa"/>
            <w:left w:w="0" w:type="dxa"/>
            <w:bottom w:w="0" w:type="dxa"/>
            <w:right w:w="0" w:type="dxa"/>
          </w:tblCellMar>
        </w:tblPrEx>
        <w:trPr>
          <w:cantSplit/>
        </w:trPr>
        <w:tc>
          <w:tcPr>
            <w:tcW w:w="1731"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the </w:t>
            </w:r>
            <w:r>
              <w:t>Money Lender</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said assignee of the claim</w:t>
            </w:r>
          </w:p>
        </w:tc>
      </w:tr>
      <w:tr w:rsidR="00BA5F34">
        <w:tblPrEx>
          <w:tblCellMar>
            <w:top w:w="0" w:type="dxa"/>
            <w:left w:w="0" w:type="dxa"/>
            <w:bottom w:w="0" w:type="dxa"/>
            <w:right w:w="0" w:type="dxa"/>
          </w:tblCellMar>
        </w:tblPrEx>
        <w:trPr>
          <w:cantSplit/>
        </w:trPr>
        <w:tc>
          <w:tcPr>
            <w:tcW w:w="1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18, paragraph (1)</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Money Lender shall, upon receiving performance of all or part of his/her claim under a Contract for a Loan,</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An assignee of a Money Lender's loan contract shall, upon receiving performance</w:t>
            </w:r>
            <w:r>
              <w:t xml:space="preserve"> of all or part of his/her claim under the Contract for a Loan related to said claim,</w:t>
            </w:r>
          </w:p>
        </w:tc>
      </w:tr>
      <w:tr w:rsidR="00BA5F34">
        <w:tblPrEx>
          <w:tblCellMar>
            <w:top w:w="0" w:type="dxa"/>
            <w:left w:w="0" w:type="dxa"/>
            <w:bottom w:w="0" w:type="dxa"/>
            <w:right w:w="0" w:type="dxa"/>
          </w:tblCellMar>
        </w:tblPrEx>
        <w:trPr>
          <w:cantSplit/>
        </w:trPr>
        <w:tc>
          <w:tcPr>
            <w:tcW w:w="1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18, paragraph (1), item (i)</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Money Lender</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assignee of the claim and of the person who concluded the Contract for a Loan related to said claim</w:t>
            </w:r>
          </w:p>
        </w:tc>
      </w:tr>
      <w:tr w:rsidR="00BA5F34">
        <w:tblPrEx>
          <w:tblCellMar>
            <w:top w:w="0" w:type="dxa"/>
            <w:left w:w="0" w:type="dxa"/>
            <w:bottom w:w="0" w:type="dxa"/>
            <w:right w:w="0" w:type="dxa"/>
          </w:tblCellMar>
        </w:tblPrEx>
        <w:trPr>
          <w:cantSplit/>
        </w:trPr>
        <w:tc>
          <w:tcPr>
            <w:tcW w:w="1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18, paragraph (1), item (ii)</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Date of the contract</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Date of assignment of the claim and the date of the Contract for a Loan related to said claim</w:t>
            </w:r>
          </w:p>
        </w:tc>
      </w:tr>
      <w:tr w:rsidR="00BA5F34">
        <w:tblPrEx>
          <w:tblCellMar>
            <w:top w:w="0" w:type="dxa"/>
            <w:left w:w="0" w:type="dxa"/>
            <w:bottom w:w="0" w:type="dxa"/>
            <w:right w:w="0" w:type="dxa"/>
          </w:tblCellMar>
        </w:tblPrEx>
        <w:trPr>
          <w:cantSplit/>
        </w:trPr>
        <w:tc>
          <w:tcPr>
            <w:tcW w:w="1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18, paragraph (1), item (iii)</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Amount of the Loan (</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Amount of the assigned claim and the amount </w:t>
            </w:r>
            <w:r>
              <w:t>of the Loan (</w:t>
            </w:r>
          </w:p>
        </w:tc>
      </w:tr>
      <w:tr w:rsidR="00BA5F34">
        <w:tblPrEx>
          <w:tblCellMar>
            <w:top w:w="0" w:type="dxa"/>
            <w:left w:w="0" w:type="dxa"/>
            <w:bottom w:w="0" w:type="dxa"/>
            <w:right w:w="0" w:type="dxa"/>
          </w:tblCellMar>
        </w:tblPrEx>
        <w:trPr>
          <w:cantSplit/>
        </w:trPr>
        <w:tc>
          <w:tcPr>
            <w:tcW w:w="1731"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18, paragraph (3)</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Money Lender may,</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An assignee of the claim under a Money Lender's contract for a Revolving Credit Loan may,</w:t>
            </w:r>
          </w:p>
        </w:tc>
      </w:tr>
      <w:tr w:rsidR="00BA5F34">
        <w:tblPrEx>
          <w:tblCellMar>
            <w:top w:w="0" w:type="dxa"/>
            <w:left w:w="0" w:type="dxa"/>
            <w:bottom w:w="0" w:type="dxa"/>
            <w:right w:w="0" w:type="dxa"/>
          </w:tblCellMar>
        </w:tblPrEx>
        <w:trPr>
          <w:cantSplit/>
        </w:trPr>
        <w:tc>
          <w:tcPr>
            <w:tcW w:w="1731"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upon receiving performance of all or part of his/her claim under a contract for a Revolving </w:t>
            </w:r>
            <w:r>
              <w:t>Credit Loan or under a Contract for a Revolving Guarantee concluded pertaining to the Basic Contract for a Revolving Credit Loan under which said contract for Revolving Credit Loan is concluded</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upon receiving performance of all or part of said claim or a c</w:t>
            </w:r>
            <w:r>
              <w:t>laim under a Contract for a Revolving Guarantee related to said claim,</w:t>
            </w:r>
          </w:p>
        </w:tc>
      </w:tr>
      <w:tr w:rsidR="00BA5F34">
        <w:tblPrEx>
          <w:tblCellMar>
            <w:top w:w="0" w:type="dxa"/>
            <w:left w:w="0" w:type="dxa"/>
            <w:bottom w:w="0" w:type="dxa"/>
            <w:right w:w="0" w:type="dxa"/>
          </w:tblCellMar>
        </w:tblPrEx>
        <w:trPr>
          <w:cantSplit/>
        </w:trPr>
        <w:tc>
          <w:tcPr>
            <w:tcW w:w="1731"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with the consent of the person</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with the consent of the person (in cases where the person who has assigned the claim has already obtained the consent of the person who has made perform</w:t>
            </w:r>
            <w:r>
              <w:t>ance, through the procedures specified by Cabinet Office Ordinance or with the consent of the person who has made performance,)</w:t>
            </w:r>
          </w:p>
        </w:tc>
      </w:tr>
      <w:tr w:rsidR="00BA5F34">
        <w:tblPrEx>
          <w:tblCellMar>
            <w:top w:w="0" w:type="dxa"/>
            <w:left w:w="0" w:type="dxa"/>
            <w:bottom w:w="0" w:type="dxa"/>
            <w:right w:w="0" w:type="dxa"/>
          </w:tblCellMar>
        </w:tblPrEx>
        <w:trPr>
          <w:cantSplit/>
        </w:trPr>
        <w:tc>
          <w:tcPr>
            <w:tcW w:w="1731"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to the person who has made performance,</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to said person who has made performance,</w:t>
            </w:r>
          </w:p>
        </w:tc>
      </w:tr>
      <w:tr w:rsidR="00BA5F34">
        <w:tblPrEx>
          <w:tblCellMar>
            <w:top w:w="0" w:type="dxa"/>
            <w:left w:w="0" w:type="dxa"/>
            <w:bottom w:w="0" w:type="dxa"/>
            <w:right w:w="0" w:type="dxa"/>
          </w:tblCellMar>
        </w:tblPrEx>
        <w:trPr>
          <w:cantSplit/>
        </w:trPr>
        <w:tc>
          <w:tcPr>
            <w:tcW w:w="1731"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Money Lender shall</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said </w:t>
            </w:r>
            <w:r>
              <w:t>assignee of the claim shall</w:t>
            </w:r>
          </w:p>
        </w:tc>
      </w:tr>
      <w:tr w:rsidR="00BA5F34">
        <w:tblPrEx>
          <w:tblCellMar>
            <w:top w:w="0" w:type="dxa"/>
            <w:left w:w="0" w:type="dxa"/>
            <w:bottom w:w="0" w:type="dxa"/>
            <w:right w:w="0" w:type="dxa"/>
          </w:tblCellMar>
        </w:tblPrEx>
        <w:trPr>
          <w:cantSplit/>
        </w:trPr>
        <w:tc>
          <w:tcPr>
            <w:tcW w:w="1731"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18, paragraph (4)</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Money Lender may</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assignee of the claim under a Money Lender's loan contract may</w:t>
            </w:r>
          </w:p>
        </w:tc>
      </w:tr>
      <w:tr w:rsidR="00BA5F34">
        <w:tblPrEx>
          <w:tblCellMar>
            <w:top w:w="0" w:type="dxa"/>
            <w:left w:w="0" w:type="dxa"/>
            <w:bottom w:w="0" w:type="dxa"/>
            <w:right w:w="0" w:type="dxa"/>
          </w:tblCellMar>
        </w:tblPrEx>
        <w:trPr>
          <w:cantSplit/>
        </w:trPr>
        <w:tc>
          <w:tcPr>
            <w:tcW w:w="1731"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with the consent of the person who has made performance, under paragraph (1) or the preceding paragraph</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with </w:t>
            </w:r>
            <w:r>
              <w:t>the consent of the person who has made performance, under paragraph (1) or the preceding paragraph (in cases where the person who has assigned the claim has already obtained the consent of the person who has made performance, through the procedures specifi</w:t>
            </w:r>
            <w:r>
              <w:t>ed by Cabinet Office Ordinance or with the consent of the person who is to make performance)</w:t>
            </w:r>
          </w:p>
        </w:tc>
      </w:tr>
      <w:tr w:rsidR="00BA5F34">
        <w:tblPrEx>
          <w:tblCellMar>
            <w:top w:w="0" w:type="dxa"/>
            <w:left w:w="0" w:type="dxa"/>
            <w:bottom w:w="0" w:type="dxa"/>
            <w:right w:w="0" w:type="dxa"/>
          </w:tblCellMar>
        </w:tblPrEx>
        <w:trPr>
          <w:cantSplit/>
        </w:trPr>
        <w:tc>
          <w:tcPr>
            <w:tcW w:w="1731"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Money Lender shall</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said assignee of the claim shall</w:t>
            </w:r>
          </w:p>
        </w:tc>
      </w:tr>
      <w:tr w:rsidR="00BA5F34">
        <w:tblPrEx>
          <w:tblCellMar>
            <w:top w:w="0" w:type="dxa"/>
            <w:left w:w="0" w:type="dxa"/>
            <w:bottom w:w="0" w:type="dxa"/>
            <w:right w:w="0" w:type="dxa"/>
          </w:tblCellMar>
        </w:tblPrEx>
        <w:trPr>
          <w:cantSplit/>
        </w:trPr>
        <w:tc>
          <w:tcPr>
            <w:tcW w:w="1731"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19</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Money Lender</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assignee of the claim under a Money Lender's loan contract</w:t>
            </w:r>
          </w:p>
        </w:tc>
      </w:tr>
      <w:tr w:rsidR="00BA5F34">
        <w:tblPrEx>
          <w:tblCellMar>
            <w:top w:w="0" w:type="dxa"/>
            <w:left w:w="0" w:type="dxa"/>
            <w:bottom w:w="0" w:type="dxa"/>
            <w:right w:w="0" w:type="dxa"/>
          </w:tblCellMar>
        </w:tblPrEx>
        <w:trPr>
          <w:cantSplit/>
        </w:trPr>
        <w:tc>
          <w:tcPr>
            <w:tcW w:w="1731"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for each </w:t>
            </w:r>
            <w:r>
              <w:t>business office or other office</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for each business office or other office (if the person has no business office or other office, his/her domicile or residence)</w:t>
            </w:r>
          </w:p>
        </w:tc>
      </w:tr>
      <w:tr w:rsidR="00BA5F34">
        <w:tblPrEx>
          <w:tblCellMar>
            <w:top w:w="0" w:type="dxa"/>
            <w:left w:w="0" w:type="dxa"/>
            <w:bottom w:w="0" w:type="dxa"/>
            <w:right w:w="0" w:type="dxa"/>
          </w:tblCellMar>
        </w:tblPrEx>
        <w:trPr>
          <w:cantSplit/>
        </w:trPr>
        <w:tc>
          <w:tcPr>
            <w:tcW w:w="1731"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Contract for a Loan with each obligor</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Contract for a Loan related to said claim with each </w:t>
            </w:r>
            <w:r>
              <w:t>obligor of said claim</w:t>
            </w:r>
          </w:p>
        </w:tc>
      </w:tr>
      <w:tr w:rsidR="00BA5F34">
        <w:tblPrEx>
          <w:tblCellMar>
            <w:top w:w="0" w:type="dxa"/>
            <w:left w:w="0" w:type="dxa"/>
            <w:bottom w:w="0" w:type="dxa"/>
            <w:right w:w="0" w:type="dxa"/>
          </w:tblCellMar>
        </w:tblPrEx>
        <w:trPr>
          <w:cantSplit/>
        </w:trPr>
        <w:tc>
          <w:tcPr>
            <w:tcW w:w="1731"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date of the contract</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date of assignment of the claim and the date of the Contract for a Loan</w:t>
            </w:r>
          </w:p>
        </w:tc>
      </w:tr>
      <w:tr w:rsidR="00BA5F34">
        <w:tblPrEx>
          <w:tblCellMar>
            <w:top w:w="0" w:type="dxa"/>
            <w:left w:w="0" w:type="dxa"/>
            <w:bottom w:w="0" w:type="dxa"/>
            <w:right w:w="0" w:type="dxa"/>
          </w:tblCellMar>
        </w:tblPrEx>
        <w:trPr>
          <w:cantSplit/>
        </w:trPr>
        <w:tc>
          <w:tcPr>
            <w:tcW w:w="1731"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amount of the Loan</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amount of the claim and the amount of the Loan</w:t>
            </w:r>
          </w:p>
        </w:tc>
      </w:tr>
      <w:tr w:rsidR="00BA5F34">
        <w:tblPrEx>
          <w:tblCellMar>
            <w:top w:w="0" w:type="dxa"/>
            <w:left w:w="0" w:type="dxa"/>
            <w:bottom w:w="0" w:type="dxa"/>
            <w:right w:w="0" w:type="dxa"/>
          </w:tblCellMar>
        </w:tblPrEx>
        <w:trPr>
          <w:cantSplit/>
        </w:trPr>
        <w:tc>
          <w:tcPr>
            <w:tcW w:w="1731" w:type="dxa"/>
            <w:tcBorders>
              <w:top w:val="single" w:sz="4" w:space="0" w:color="auto"/>
              <w:left w:val="single" w:sz="4" w:space="0" w:color="auto"/>
            </w:tcBorders>
            <w:tcMar>
              <w:top w:w="0" w:type="dxa"/>
              <w:left w:w="108" w:type="dxa"/>
              <w:bottom w:w="0" w:type="dxa"/>
              <w:right w:w="108" w:type="dxa"/>
            </w:tcMar>
          </w:tcPr>
          <w:p w:rsidR="00BA5F34" w:rsidRDefault="00C81F3B">
            <w:pPr>
              <w:pStyle w:val="jaen"/>
            </w:pPr>
            <w:r>
              <w:t>Article 19-2</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An Obligor, etc.</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The Obligor, etc. of </w:t>
            </w:r>
            <w:r>
              <w:t>the claim under a Money Lender's loan contract for which the assignee thereof has accepted assignment,</w:t>
            </w:r>
          </w:p>
        </w:tc>
      </w:tr>
      <w:tr w:rsidR="00BA5F34">
        <w:tblPrEx>
          <w:tblCellMar>
            <w:top w:w="0" w:type="dxa"/>
            <w:left w:w="0" w:type="dxa"/>
            <w:bottom w:w="0" w:type="dxa"/>
            <w:right w:w="0" w:type="dxa"/>
          </w:tblCellMar>
        </w:tblPrEx>
        <w:trPr>
          <w:cantSplit/>
        </w:trPr>
        <w:tc>
          <w:tcPr>
            <w:tcW w:w="1731" w:type="dxa"/>
            <w:tcBorders>
              <w:left w:val="single" w:sz="4" w:space="0" w:color="auto"/>
              <w:bottom w:val="single" w:sz="4" w:space="0" w:color="auto"/>
            </w:tcBorders>
            <w:tcMar>
              <w:top w:w="0" w:type="dxa"/>
              <w:left w:w="108" w:type="dxa"/>
              <w:bottom w:w="0" w:type="dxa"/>
              <w:right w:w="108" w:type="dxa"/>
            </w:tcMar>
          </w:tcPr>
          <w:p w:rsidR="00BA5F34" w:rsidRDefault="00BA5F34">
            <w:pPr>
              <w:pStyle w:val="jaen"/>
            </w:pP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Money Lender</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Assignee of the claim</w:t>
            </w:r>
          </w:p>
        </w:tc>
      </w:tr>
      <w:tr w:rsidR="00BA5F34">
        <w:tblPrEx>
          <w:tblCellMar>
            <w:top w:w="0" w:type="dxa"/>
            <w:left w:w="0" w:type="dxa"/>
            <w:bottom w:w="0" w:type="dxa"/>
            <w:right w:w="0" w:type="dxa"/>
          </w:tblCellMar>
        </w:tblPrEx>
        <w:trPr>
          <w:cantSplit/>
        </w:trPr>
        <w:tc>
          <w:tcPr>
            <w:tcW w:w="1731"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20, paragraph (1)</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Persons who engage in the Money Lending Business shall not obtain from the </w:t>
            </w:r>
            <w:r>
              <w:t>Obligor, etc. documents proving that the Obligor, etc. has delegated to an agent the authority to commission a notary to prepare Specified Notarized Deeds with regard to a Contract for a Loan</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assignee of the claim under a Money Lender's loan contract s</w:t>
            </w:r>
            <w:r>
              <w:t>hall not obtain from the Obligor, etc. documents proving that the Obligor, etc. has delegated to an agent the authority to commission a notary to prepare Specified Notarized Deeds with regard to the claim under the Contract for a Loan related to said claim</w:t>
            </w:r>
          </w:p>
        </w:tc>
      </w:tr>
      <w:tr w:rsidR="00BA5F34">
        <w:tblPrEx>
          <w:tblCellMar>
            <w:top w:w="0" w:type="dxa"/>
            <w:left w:w="0" w:type="dxa"/>
            <w:bottom w:w="0" w:type="dxa"/>
            <w:right w:w="0" w:type="dxa"/>
          </w:tblCellMar>
        </w:tblPrEx>
        <w:trPr>
          <w:cantSplit/>
        </w:trPr>
        <w:tc>
          <w:tcPr>
            <w:tcW w:w="1731"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under the Contract for a Loan</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under the Contract for a Loan related to said claim</w:t>
            </w:r>
          </w:p>
        </w:tc>
      </w:tr>
      <w:tr w:rsidR="00BA5F34">
        <w:tblPrEx>
          <w:tblCellMar>
            <w:top w:w="0" w:type="dxa"/>
            <w:left w:w="0" w:type="dxa"/>
            <w:bottom w:w="0" w:type="dxa"/>
            <w:right w:w="0" w:type="dxa"/>
          </w:tblCellMar>
        </w:tblPrEx>
        <w:trPr>
          <w:cantSplit/>
        </w:trPr>
        <w:tc>
          <w:tcPr>
            <w:tcW w:w="1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20, paragraph (2)</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Persons who engage in the Money Lending Business shall, when the Obligor, etc. delegates to an agent the authority to commission a notary to </w:t>
            </w:r>
            <w:r>
              <w:t>prepare a Specified Notarized Deed for a Contract for a Loan</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assignee of the claim under a Money Lender's loan contract shall, when the Obligor, etc. delegates to an agent the authority to commission a notary to prepare a Specified Notarized Deed for t</w:t>
            </w:r>
            <w:r>
              <w:t>he claim under the Contract for a Loan related to said claim,</w:t>
            </w:r>
          </w:p>
        </w:tc>
      </w:tr>
      <w:tr w:rsidR="00BA5F34">
        <w:tblPrEx>
          <w:tblCellMar>
            <w:top w:w="0" w:type="dxa"/>
            <w:left w:w="0" w:type="dxa"/>
            <w:bottom w:w="0" w:type="dxa"/>
            <w:right w:w="0" w:type="dxa"/>
          </w:tblCellMar>
        </w:tblPrEx>
        <w:trPr>
          <w:cantSplit/>
        </w:trPr>
        <w:tc>
          <w:tcPr>
            <w:tcW w:w="1731"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20, paragraph (3)</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Money Lender shall, when commissioning a notary to prepare a Specified Notarized Deed for the Contract for a Loan</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An assignee of the claim under a Money Lender's loa</w:t>
            </w:r>
            <w:r>
              <w:t>n contract shall, when commissioning a notary to prepare a Specified Notarized Deed for a claim under the Contract for a Loan related to said claim</w:t>
            </w:r>
          </w:p>
        </w:tc>
      </w:tr>
      <w:tr w:rsidR="00BA5F34">
        <w:tblPrEx>
          <w:tblCellMar>
            <w:top w:w="0" w:type="dxa"/>
            <w:left w:w="0" w:type="dxa"/>
            <w:bottom w:w="0" w:type="dxa"/>
            <w:right w:w="0" w:type="dxa"/>
          </w:tblCellMar>
        </w:tblPrEx>
        <w:trPr>
          <w:cantSplit/>
        </w:trPr>
        <w:tc>
          <w:tcPr>
            <w:tcW w:w="1731"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with the Contract for the Loan</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with the Contract for the Loan related to said claim</w:t>
            </w:r>
          </w:p>
        </w:tc>
      </w:tr>
      <w:tr w:rsidR="00BA5F34">
        <w:tblPrEx>
          <w:tblCellMar>
            <w:top w:w="0" w:type="dxa"/>
            <w:left w:w="0" w:type="dxa"/>
            <w:bottom w:w="0" w:type="dxa"/>
            <w:right w:w="0" w:type="dxa"/>
          </w:tblCellMar>
        </w:tblPrEx>
        <w:trPr>
          <w:cantSplit/>
        </w:trPr>
        <w:tc>
          <w:tcPr>
            <w:tcW w:w="1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Article 20, </w:t>
            </w:r>
            <w:r>
              <w:t>paragraph (3), item (i)</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Contract for a Loan</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Contract for a Loan related to the assigned claim</w:t>
            </w:r>
          </w:p>
        </w:tc>
      </w:tr>
      <w:tr w:rsidR="00BA5F34">
        <w:tblPrEx>
          <w:tblCellMar>
            <w:top w:w="0" w:type="dxa"/>
            <w:left w:w="0" w:type="dxa"/>
            <w:bottom w:w="0" w:type="dxa"/>
            <w:right w:w="0" w:type="dxa"/>
          </w:tblCellMar>
        </w:tblPrEx>
        <w:trPr>
          <w:cantSplit/>
        </w:trPr>
        <w:tc>
          <w:tcPr>
            <w:tcW w:w="1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20-2</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Person who engages in the Money Lending Business shall, with regard to the Contract for a Loan</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An assignee of the claim under a Money </w:t>
            </w:r>
            <w:r>
              <w:t>Lender's loan contract shall, with regard to the claim under the Contract for a Loan related to said claim</w:t>
            </w:r>
          </w:p>
        </w:tc>
      </w:tr>
      <w:tr w:rsidR="00BA5F34">
        <w:tblPrEx>
          <w:tblCellMar>
            <w:top w:w="0" w:type="dxa"/>
            <w:left w:w="0" w:type="dxa"/>
            <w:bottom w:w="0" w:type="dxa"/>
            <w:right w:w="0" w:type="dxa"/>
          </w:tblCellMar>
        </w:tblPrEx>
        <w:trPr>
          <w:cantSplit/>
        </w:trPr>
        <w:tc>
          <w:tcPr>
            <w:tcW w:w="1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20-2, item (ii)</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claims</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claims under the Contract for a Loan</w:t>
            </w:r>
          </w:p>
        </w:tc>
      </w:tr>
      <w:tr w:rsidR="00BA5F34">
        <w:tblPrEx>
          <w:tblCellMar>
            <w:top w:w="0" w:type="dxa"/>
            <w:left w:w="0" w:type="dxa"/>
            <w:bottom w:w="0" w:type="dxa"/>
            <w:right w:w="0" w:type="dxa"/>
          </w:tblCellMar>
        </w:tblPrEx>
        <w:trPr>
          <w:cantSplit/>
        </w:trPr>
        <w:tc>
          <w:tcPr>
            <w:tcW w:w="1731"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21, paragraph (1)</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Persons who engage in the Money Lending Business</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The </w:t>
            </w:r>
            <w:r>
              <w:t>assignee of the claim under a Money Lender's loan contract</w:t>
            </w:r>
          </w:p>
        </w:tc>
      </w:tr>
      <w:tr w:rsidR="00BA5F34">
        <w:tblPrEx>
          <w:tblCellMar>
            <w:top w:w="0" w:type="dxa"/>
            <w:left w:w="0" w:type="dxa"/>
            <w:bottom w:w="0" w:type="dxa"/>
            <w:right w:w="0" w:type="dxa"/>
          </w:tblCellMar>
        </w:tblPrEx>
        <w:trPr>
          <w:cantSplit/>
        </w:trPr>
        <w:tc>
          <w:tcPr>
            <w:tcW w:w="1731"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or persons who have been entrusted by a person who engages in the Money Lending Business or by any other person with the collection of claims under the Contract for a Loan of the person who </w:t>
            </w:r>
            <w:r>
              <w:t>engages in the Money Lending Business</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or persons who have been entrusted by said assignee of the claim or by any other person with the collection of claims under the Contract for a Loan related to said claim</w:t>
            </w:r>
          </w:p>
        </w:tc>
      </w:tr>
      <w:tr w:rsidR="00BA5F34">
        <w:tblPrEx>
          <w:tblCellMar>
            <w:top w:w="0" w:type="dxa"/>
            <w:left w:w="0" w:type="dxa"/>
            <w:bottom w:w="0" w:type="dxa"/>
            <w:right w:w="0" w:type="dxa"/>
          </w:tblCellMar>
        </w:tblPrEx>
        <w:trPr>
          <w:cantSplit/>
        </w:trPr>
        <w:tc>
          <w:tcPr>
            <w:tcW w:w="1731"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in collecting claims under the Contract for a </w:t>
            </w:r>
            <w:r>
              <w:t>Loan</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in collecting claims under the Contract for a Loan related to said claim</w:t>
            </w:r>
          </w:p>
        </w:tc>
      </w:tr>
      <w:tr w:rsidR="00BA5F34">
        <w:tblPrEx>
          <w:tblCellMar>
            <w:top w:w="0" w:type="dxa"/>
            <w:left w:w="0" w:type="dxa"/>
            <w:bottom w:w="0" w:type="dxa"/>
            <w:right w:w="0" w:type="dxa"/>
          </w:tblCellMar>
        </w:tblPrEx>
        <w:trPr>
          <w:cantSplit/>
        </w:trPr>
        <w:tc>
          <w:tcPr>
            <w:tcW w:w="1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21, paragraph (1), items (vi) and (ix)</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Contract for a Loan</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Contract for a Loan related to the assigned claim</w:t>
            </w:r>
          </w:p>
        </w:tc>
      </w:tr>
      <w:tr w:rsidR="00BA5F34">
        <w:tblPrEx>
          <w:tblCellMar>
            <w:top w:w="0" w:type="dxa"/>
            <w:left w:w="0" w:type="dxa"/>
            <w:bottom w:w="0" w:type="dxa"/>
            <w:right w:w="0" w:type="dxa"/>
          </w:tblCellMar>
        </w:tblPrEx>
        <w:trPr>
          <w:cantSplit/>
        </w:trPr>
        <w:tc>
          <w:tcPr>
            <w:tcW w:w="1731"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21, paragraph (2)</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Persons who engage in </w:t>
            </w:r>
            <w:r>
              <w:t>the Money Lending Business</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assignee of the claim under a Money Lender's loan contract</w:t>
            </w:r>
          </w:p>
        </w:tc>
      </w:tr>
      <w:tr w:rsidR="00BA5F34">
        <w:tblPrEx>
          <w:tblCellMar>
            <w:top w:w="0" w:type="dxa"/>
            <w:left w:w="0" w:type="dxa"/>
            <w:bottom w:w="0" w:type="dxa"/>
            <w:right w:w="0" w:type="dxa"/>
          </w:tblCellMar>
        </w:tblPrEx>
        <w:trPr>
          <w:cantSplit/>
        </w:trPr>
        <w:tc>
          <w:tcPr>
            <w:tcW w:w="1731"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or persons who have been entrusted by a person who engages in the Money Lending Business or by any other person with the collection of claims under the Contract for</w:t>
            </w:r>
            <w:r>
              <w:t xml:space="preserve"> a Loan of the person who engages in Money Lending Business</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or persons who have been entrusted by said assignee of the claim or by any other person with the collection of claims under the Contract for a Loan related to said claim</w:t>
            </w:r>
          </w:p>
        </w:tc>
      </w:tr>
      <w:tr w:rsidR="00BA5F34">
        <w:tblPrEx>
          <w:tblCellMar>
            <w:top w:w="0" w:type="dxa"/>
            <w:left w:w="0" w:type="dxa"/>
            <w:bottom w:w="0" w:type="dxa"/>
            <w:right w:w="0" w:type="dxa"/>
          </w:tblCellMar>
        </w:tblPrEx>
        <w:trPr>
          <w:cantSplit/>
        </w:trPr>
        <w:tc>
          <w:tcPr>
            <w:tcW w:w="1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Article 21, </w:t>
            </w:r>
            <w:r>
              <w:t>paragraph (2), item (i)</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person who engages in the Money Lending Business</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assignee of the claim</w:t>
            </w:r>
          </w:p>
        </w:tc>
      </w:tr>
      <w:tr w:rsidR="00BA5F34">
        <w:tblPrEx>
          <w:tblCellMar>
            <w:top w:w="0" w:type="dxa"/>
            <w:left w:w="0" w:type="dxa"/>
            <w:bottom w:w="0" w:type="dxa"/>
            <w:right w:w="0" w:type="dxa"/>
          </w:tblCellMar>
        </w:tblPrEx>
        <w:trPr>
          <w:cantSplit/>
        </w:trPr>
        <w:tc>
          <w:tcPr>
            <w:tcW w:w="1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21, paragraph (2), item (iii)</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Date of the contract</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Date of assignment of the claim and the date of the contract for the loan contract related to</w:t>
            </w:r>
            <w:r>
              <w:t xml:space="preserve"> said claim</w:t>
            </w:r>
          </w:p>
        </w:tc>
      </w:tr>
      <w:tr w:rsidR="00BA5F34">
        <w:tblPrEx>
          <w:tblCellMar>
            <w:top w:w="0" w:type="dxa"/>
            <w:left w:w="0" w:type="dxa"/>
            <w:bottom w:w="0" w:type="dxa"/>
            <w:right w:w="0" w:type="dxa"/>
          </w:tblCellMar>
        </w:tblPrEx>
        <w:trPr>
          <w:cantSplit/>
        </w:trPr>
        <w:tc>
          <w:tcPr>
            <w:tcW w:w="1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21, paragraph (2), item (iv)</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Amount of the Loan</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Amount of the Loan and the amount of the assigned claim</w:t>
            </w:r>
          </w:p>
        </w:tc>
      </w:tr>
      <w:tr w:rsidR="00BA5F34">
        <w:tblPrEx>
          <w:tblCellMar>
            <w:top w:w="0" w:type="dxa"/>
            <w:left w:w="0" w:type="dxa"/>
            <w:bottom w:w="0" w:type="dxa"/>
            <w:right w:w="0" w:type="dxa"/>
          </w:tblCellMar>
        </w:tblPrEx>
        <w:trPr>
          <w:cantSplit/>
        </w:trPr>
        <w:tc>
          <w:tcPr>
            <w:tcW w:w="1731"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21, paragraph (3)</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persons who engage in the Money Lending Business</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The assignee of the claim under a Money </w:t>
            </w:r>
            <w:r>
              <w:t>Lender's loan contract</w:t>
            </w:r>
          </w:p>
        </w:tc>
      </w:tr>
      <w:tr w:rsidR="00BA5F34">
        <w:tblPrEx>
          <w:tblCellMar>
            <w:top w:w="0" w:type="dxa"/>
            <w:left w:w="0" w:type="dxa"/>
            <w:bottom w:w="0" w:type="dxa"/>
            <w:right w:w="0" w:type="dxa"/>
          </w:tblCellMar>
        </w:tblPrEx>
        <w:trPr>
          <w:cantSplit/>
        </w:trPr>
        <w:tc>
          <w:tcPr>
            <w:tcW w:w="1731"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or persons who have been entrusted by a person who engages in the Money Lending Business or by any other person with the collection of claims under the Contract for a Loan of the person who engages in the Money Lending Business</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or </w:t>
            </w:r>
            <w:r>
              <w:t>persons who have been entrusted by said assignee of the claim or by any other person with the collection of claims under the Contract for a Loan related to said claim</w:t>
            </w:r>
          </w:p>
        </w:tc>
      </w:tr>
      <w:tr w:rsidR="00BA5F34">
        <w:tblPrEx>
          <w:tblCellMar>
            <w:top w:w="0" w:type="dxa"/>
            <w:left w:w="0" w:type="dxa"/>
            <w:bottom w:w="0" w:type="dxa"/>
            <w:right w:w="0" w:type="dxa"/>
          </w:tblCellMar>
        </w:tblPrEx>
        <w:trPr>
          <w:cantSplit/>
        </w:trPr>
        <w:tc>
          <w:tcPr>
            <w:tcW w:w="1731"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Contract for a Loan and</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Contract for a Loan related to said claim and</w:t>
            </w:r>
          </w:p>
        </w:tc>
      </w:tr>
      <w:tr w:rsidR="00BA5F34">
        <w:tblPrEx>
          <w:tblCellMar>
            <w:top w:w="0" w:type="dxa"/>
            <w:left w:w="0" w:type="dxa"/>
            <w:bottom w:w="0" w:type="dxa"/>
            <w:right w:w="0" w:type="dxa"/>
          </w:tblCellMar>
        </w:tblPrEx>
        <w:trPr>
          <w:cantSplit/>
        </w:trPr>
        <w:tc>
          <w:tcPr>
            <w:tcW w:w="1731"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the </w:t>
            </w:r>
            <w:r>
              <w:t>trade name and name of the person who engages in the Money Lending Business</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trade name and name of the assignee of the claim</w:t>
            </w:r>
          </w:p>
        </w:tc>
      </w:tr>
      <w:tr w:rsidR="00BA5F34">
        <w:tblPrEx>
          <w:tblCellMar>
            <w:top w:w="0" w:type="dxa"/>
            <w:left w:w="0" w:type="dxa"/>
            <w:bottom w:w="0" w:type="dxa"/>
            <w:right w:w="0" w:type="dxa"/>
          </w:tblCellMar>
        </w:tblPrEx>
        <w:trPr>
          <w:cantSplit/>
        </w:trPr>
        <w:tc>
          <w:tcPr>
            <w:tcW w:w="1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22</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Money Lender shall, if he/she has received full performance of claims under the Contract for a Loan</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An assignee o</w:t>
            </w:r>
            <w:r>
              <w:t>f the claim under a Money Lender's loan contract shall, if he/she has received full performance of claims under the Contract for a Loan related to said claims</w:t>
            </w:r>
          </w:p>
        </w:tc>
      </w:tr>
      <w:tr w:rsidR="00BA5F34">
        <w:tblPrEx>
          <w:tblCellMar>
            <w:top w:w="0" w:type="dxa"/>
            <w:left w:w="0" w:type="dxa"/>
            <w:bottom w:w="0" w:type="dxa"/>
            <w:right w:w="0" w:type="dxa"/>
          </w:tblCellMar>
        </w:tblPrEx>
        <w:trPr>
          <w:cantSplit/>
        </w:trPr>
        <w:tc>
          <w:tcPr>
            <w:tcW w:w="1731"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24, paragraph (1)</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Money Lender shall, in assigning the claims under the loan contract</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assignee of the claim under a Money Lender's loan contract shall, in assigning said claim</w:t>
            </w:r>
          </w:p>
        </w:tc>
      </w:tr>
      <w:tr w:rsidR="00BA5F34">
        <w:tblPrEx>
          <w:tblCellMar>
            <w:top w:w="0" w:type="dxa"/>
            <w:left w:w="0" w:type="dxa"/>
            <w:bottom w:w="0" w:type="dxa"/>
            <w:right w:w="0" w:type="dxa"/>
          </w:tblCellMar>
        </w:tblPrEx>
        <w:trPr>
          <w:cantSplit/>
        </w:trPr>
        <w:tc>
          <w:tcPr>
            <w:tcW w:w="1731"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Article 12-7, Article 16-2, paragraph (3) and paragraph (4), Article 16-3, Article 17 (excluding paragraph (6)), Article 18 through Article 22, Article </w:t>
            </w:r>
            <w:r>
              <w:t>24-6-10, and this paragraph</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12-7, Article 16-2, paragraph (3) and paragraph (4), Article 16-3, Article 17 (excluding paragraph (6)), Article 18 through Article 22, Article 24-6-10, and this paragraph as applied mutatis mutandis by replacing certain</w:t>
            </w:r>
            <w:r>
              <w:t xml:space="preserve"> terms pursuant to the following paragraph</w:t>
            </w:r>
          </w:p>
        </w:tc>
      </w:tr>
      <w:tr w:rsidR="00BA5F34">
        <w:tblPrEx>
          <w:tblCellMar>
            <w:top w:w="0" w:type="dxa"/>
            <w:left w:w="0" w:type="dxa"/>
            <w:bottom w:w="0" w:type="dxa"/>
            <w:right w:w="0" w:type="dxa"/>
          </w:tblCellMar>
        </w:tblPrEx>
        <w:trPr>
          <w:cantSplit/>
        </w:trPr>
        <w:tc>
          <w:tcPr>
            <w:tcW w:w="1731"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24-6-10, paragraph (2)</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Money Lender with the money lending operations</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assignee of the claim with the business related to said claim</w:t>
            </w:r>
          </w:p>
        </w:tc>
      </w:tr>
      <w:tr w:rsidR="00BA5F34">
        <w:tblPrEx>
          <w:tblCellMar>
            <w:top w:w="0" w:type="dxa"/>
            <w:left w:w="0" w:type="dxa"/>
            <w:bottom w:w="0" w:type="dxa"/>
            <w:right w:w="0" w:type="dxa"/>
          </w:tblCellMar>
        </w:tblPrEx>
        <w:trPr>
          <w:cantSplit/>
        </w:trPr>
        <w:tc>
          <w:tcPr>
            <w:tcW w:w="1731"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Money Lender's money lending operations</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business related to said claim</w:t>
            </w:r>
            <w:r>
              <w:t xml:space="preserve"> pertaining to the assignee of the claim</w:t>
            </w:r>
          </w:p>
        </w:tc>
      </w:tr>
      <w:tr w:rsidR="00BA5F34">
        <w:tblPrEx>
          <w:tblCellMar>
            <w:top w:w="0" w:type="dxa"/>
            <w:left w:w="0" w:type="dxa"/>
            <w:bottom w:w="0" w:type="dxa"/>
            <w:right w:w="0" w:type="dxa"/>
          </w:tblCellMar>
        </w:tblPrEx>
        <w:trPr>
          <w:cantSplit/>
        </w:trPr>
        <w:tc>
          <w:tcPr>
            <w:tcW w:w="1731"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24-6-10, paragraph (4)</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Money Lender with the money lending operations</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assignee of the claim with the business related to said claim</w:t>
            </w:r>
          </w:p>
        </w:tc>
      </w:tr>
      <w:tr w:rsidR="00BA5F34">
        <w:tblPrEx>
          <w:tblCellMar>
            <w:top w:w="0" w:type="dxa"/>
            <w:left w:w="0" w:type="dxa"/>
            <w:bottom w:w="0" w:type="dxa"/>
            <w:right w:w="0" w:type="dxa"/>
          </w:tblCellMar>
        </w:tblPrEx>
        <w:trPr>
          <w:cantSplit/>
        </w:trPr>
        <w:tc>
          <w:tcPr>
            <w:tcW w:w="1731"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of the Money Lender</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of the assignee of the claim</w:t>
            </w:r>
          </w:p>
        </w:tc>
      </w:tr>
    </w:tbl>
    <w:p w:rsidR="00BA5F34" w:rsidRDefault="00BA5F34"/>
    <w:p w:rsidR="00BA5F34" w:rsidRDefault="00C81F3B">
      <w:pPr>
        <w:pStyle w:val="ena"/>
      </w:pPr>
      <w:r>
        <w:t xml:space="preserve">(Close </w:t>
      </w:r>
      <w:r>
        <w:t>Relationship with Money Lenders)</w:t>
      </w:r>
    </w:p>
    <w:p w:rsidR="00BA5F34" w:rsidRDefault="00C81F3B">
      <w:pPr>
        <w:pStyle w:val="enf3"/>
      </w:pPr>
      <w:r>
        <w:t xml:space="preserve">Article 3-7  The close relationships specified by Cabinet Order as referred to in Article 24, paragraph (4), Article 24-2, paragraph (4), Article 24-3, paragraph (4), and Article 24-6-4, paragraph (1), item (ix) </w:t>
      </w:r>
      <w:r>
        <w:t>through item (xi) of the Act shall be the following relationships:</w:t>
      </w:r>
    </w:p>
    <w:p w:rsidR="00BA5F34" w:rsidRDefault="00C81F3B">
      <w:pPr>
        <w:pStyle w:val="enf6"/>
      </w:pPr>
      <w:r>
        <w:t>(i) in cases where the relevant Money Lender is an individual, a relative of said Money Lender;</w:t>
      </w:r>
    </w:p>
    <w:p w:rsidR="00BA5F34" w:rsidRDefault="00C81F3B">
      <w:pPr>
        <w:pStyle w:val="enf6"/>
      </w:pPr>
      <w:r>
        <w:t>(ii) in cases where the relevant Money Lender is a juridical person, an officer as prescribed</w:t>
      </w:r>
      <w:r>
        <w:t xml:space="preserve"> in Article 4, paragraph (1), item (ii) of the Act of said Money Lender;</w:t>
      </w:r>
    </w:p>
    <w:p w:rsidR="00BA5F34" w:rsidRDefault="00C81F3B">
      <w:pPr>
        <w:pStyle w:val="enf6"/>
      </w:pPr>
      <w:r>
        <w:t>(iii) a person who supervises the business in the business offices or other offices set forth in Article 4, paragraph (1) of the Act in relation to the Money Lending Business of the r</w:t>
      </w:r>
      <w:r>
        <w:t>elevant Money Lender, or any other person specified by Cabinet Office Ordinance as being equivalent thereto;</w:t>
      </w:r>
    </w:p>
    <w:p w:rsidR="00BA5F34" w:rsidRDefault="00C81F3B">
      <w:pPr>
        <w:pStyle w:val="enf6"/>
      </w:pPr>
      <w:r>
        <w:t>(iv) persons satisfying the requirements specified by Cabinet Office Ordinance as those having control over the management of the relevant Money Le</w:t>
      </w:r>
      <w:r>
        <w:t>nder;</w:t>
      </w:r>
    </w:p>
    <w:p w:rsidR="00BA5F34" w:rsidRDefault="00C81F3B">
      <w:pPr>
        <w:pStyle w:val="enf6"/>
      </w:pPr>
      <w:r>
        <w:t>(v) persons satisfying the requirements specified by Cabinet Office Ordinance as those having the management thereof controlled by the relevant Money Lender; and</w:t>
      </w:r>
    </w:p>
    <w:p w:rsidR="00BA5F34" w:rsidRDefault="00C81F3B">
      <w:pPr>
        <w:pStyle w:val="enf6"/>
      </w:pPr>
      <w:r>
        <w:t xml:space="preserve">(vi) other relationships with the Money Lender specified by Cabinet Office Ordinance as </w:t>
      </w:r>
      <w:r>
        <w:t>being equivalent to the relationships set forth in the preceding items.</w:t>
      </w:r>
    </w:p>
    <w:p w:rsidR="00BA5F34" w:rsidRDefault="00BA5F34"/>
    <w:p w:rsidR="00BA5F34" w:rsidRDefault="00C81F3B">
      <w:pPr>
        <w:pStyle w:val="ena"/>
      </w:pPr>
      <w:r>
        <w:t xml:space="preserve">(Replacement of Terms of the Provisions of the Act as Applied Mutatis Mutandis to the Guarantee Business Operator That Has Acquired the Right to Obtain Reimbursement, etc. Pertaining </w:t>
      </w:r>
      <w:r>
        <w:t>to a Guarantee, etc.)</w:t>
      </w:r>
    </w:p>
    <w:p w:rsidR="00BA5F34" w:rsidRDefault="00C81F3B">
      <w:pPr>
        <w:pStyle w:val="enf3"/>
      </w:pPr>
      <w:r>
        <w:t>Article 3-8  In cases where the Guarantee Business Operator (meaning the guarantee business operator as referred to in Article 12-8, paragraph (6) of the Act: the same shall apply hereinafter) has acquired the Right to Obtain Reimburs</w:t>
      </w:r>
      <w:r>
        <w:t>ement, etc. Pertaining to a Guarantee, etc. (meaning the right to obtain reimbursement, etc. pertaining to a guarantee, etc. as referred to in Article 24-2, paragraph (2) of the Act; the same shall apply in Article 3-10) under Article 24-2, paragraph (2) o</w:t>
      </w:r>
      <w:r>
        <w:t>f the Act, and where the provisions of the Act are applied mutatis mutandis to the relevant Guarantee Business Operator that has acquired the Right to Obtain Reimbursement, etc. Pertaining to a Guarantee, etc. , the technical replacement of terms pertainin</w:t>
      </w:r>
      <w:r>
        <w:t>g to the provisions of the Act shall be as in the following table:</w:t>
      </w:r>
    </w:p>
    <w:p w:rsidR="00BA5F34" w:rsidRDefault="00BA5F34"/>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574"/>
        <w:gridCol w:w="3053"/>
        <w:gridCol w:w="4062"/>
      </w:tblGrid>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Provisions of the Act whose terms are to be replaced</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Original terms</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Terms to replace the original terms</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12-7</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Money Lender shall, when he/she intends to conclude an insurance con</w:t>
            </w:r>
            <w:r>
              <w:t>tract under which he/she shall receive payment of insurance claims upon the death of the counterparty or the person who intends to be the counterparty to the Contract for a Loan (excluding Home Loan Contracts and other contracts specified by a Cabinet Offi</w:t>
            </w:r>
            <w:r>
              <w:t>ce Ordinance)</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Guarantee Business Operator (meaning the guarantee business operator as referred to in paragraph (6) of the following Article) that has acquired the Right to Obtain Reimbursement, etc. Pertaining to a Guarantee, etc. (meaning the right to o</w:t>
            </w:r>
            <w:r>
              <w:t>btain reimbursement, etc. pertaining to a guarantee, etc. as referred to in Article 24-2, paragraph (2); hereinafter the same shall apply in this Article through Article 22) shall, when he/she intends to conclude an insurance contract under which he/she is</w:t>
            </w:r>
            <w:r>
              <w:t xml:space="preserve"> to receive payment of insurance claims upon the death of the counterparty or the person who intends to be the counterparty to the Contract for a Loan (excluding Home Loan Contracts and other contracts specified by a Cabinet Office Ordinance) related to sa</w:t>
            </w:r>
            <w:r>
              <w:t>id Right to Obtain Reimbursement, etc. Pertaining to a Guarantee, etc.,</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16-2, paragraph (3)</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Money Lender shall, when concluding a guarantee contract in relation to a loan contract</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 Guarantee Business Operator that has acquired the Right to </w:t>
            </w:r>
            <w:r>
              <w:t>Obtain Reimbursement, etc. Pertaining to a Guarantee, etc. shall, when concluding a guarantee contract for said Right to Obtain Reimbursement, etc. Pertaining to a Guarantee, etc.</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16-2, paragraph (3), item (i)</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Money Lender</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Guarantee Busine</w:t>
            </w:r>
            <w:r>
              <w:t>ss Operator and of the Money Lender that concluded the loan contract related to said Right to Obtain Reimbursement, etc. Pertaining to a Guarantee, etc.</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16-2, paragraph (4)</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 Money Lender may, in lieu of delivering the documents </w:t>
            </w:r>
            <w:r>
              <w:t>prescribed in the preceding three paragraphs</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Guarantee Business Operator that has acquired the Right to Obtain Reimbursement, etc. Pertaining to a Guarantee, etc. may, in lieu of delivering the documents prescribed in the preceding paragraph</w:t>
            </w:r>
          </w:p>
        </w:tc>
      </w:tr>
      <w:tr w:rsidR="00BA5F34">
        <w:tblPrEx>
          <w:tblCellMar>
            <w:top w:w="0" w:type="dxa"/>
            <w:left w:w="0" w:type="dxa"/>
            <w:bottom w:w="0" w:type="dxa"/>
            <w:right w:w="0" w:type="dxa"/>
          </w:tblCellMar>
        </w:tblPrEx>
        <w:trPr>
          <w:cantSplit/>
        </w:trPr>
        <w:tc>
          <w:tcPr>
            <w:tcW w:w="1574"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person</w:t>
            </w:r>
            <w:r>
              <w:t xml:space="preserve"> who intends to be the counterparty to the Contract for a Loan as provided in paragraph (1) or paragraph (2) or the consent of the person who intends to be the guarantor set forth in the preceding paragraph</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person who intends to be the guarantor set fo</w:t>
            </w:r>
            <w:r>
              <w:t>rth in that paragraph</w:t>
            </w:r>
          </w:p>
        </w:tc>
      </w:tr>
      <w:tr w:rsidR="00BA5F34">
        <w:tblPrEx>
          <w:tblCellMar>
            <w:top w:w="0" w:type="dxa"/>
            <w:left w:w="0" w:type="dxa"/>
            <w:bottom w:w="0" w:type="dxa"/>
            <w:right w:w="0" w:type="dxa"/>
          </w:tblCellMar>
        </w:tblPrEx>
        <w:trPr>
          <w:cantSplit/>
        </w:trPr>
        <w:tc>
          <w:tcPr>
            <w:tcW w:w="1574"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that paragraphs by way of Electromagnetic Means, with the consent of</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that paragraph by way of Electromagnetic Means, with the consent of</w:t>
            </w:r>
          </w:p>
        </w:tc>
      </w:tr>
      <w:tr w:rsidR="00BA5F34">
        <w:tblPrEx>
          <w:tblCellMar>
            <w:top w:w="0" w:type="dxa"/>
            <w:left w:w="0" w:type="dxa"/>
            <w:bottom w:w="0" w:type="dxa"/>
            <w:right w:w="0" w:type="dxa"/>
          </w:tblCellMar>
        </w:tblPrEx>
        <w:trPr>
          <w:cantSplit/>
        </w:trPr>
        <w:tc>
          <w:tcPr>
            <w:tcW w:w="1574"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Money Lender</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said Guarantee Business Operator</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16-3, paragraph (1)</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 Money </w:t>
            </w:r>
            <w:r>
              <w:t>Lender shall, when he/she intends to conclude an insurance contract under which he/she shall receive payment of insurance claims upon the death of the counterparty to a Contract for a Loan</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Guarantee Business Operator that has acquired the Right to Obtain</w:t>
            </w:r>
            <w:r>
              <w:t xml:space="preserve"> Reimbursement, etc. Pertaining to a Guarantee, etc. shall, when he/she intends to conclude an insurance contract under which he/she is to receive payment of insurance claims upon the death of the counterparty to a Contract for a Loan related to said Right</w:t>
            </w:r>
            <w:r>
              <w:t xml:space="preserve"> to Obtain Reimbursement, etc. Pertaining to Guarantee, etc.</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16-3, paragraph (1), item (i)</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Money Lender</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Guarantee Business Operator</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16-3, paragraph (2)</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 Money Lender may, in lieu of delivering the documents under the </w:t>
            </w:r>
            <w:r>
              <w:t>preceding paragraph</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Guarantee Business Operator that has acquired the Right to Obtain Reimbursement, etc. Pertaining to a Guarantee, etc. may, in lieu of delivering the documents under the preceding paragraph</w:t>
            </w:r>
          </w:p>
        </w:tc>
      </w:tr>
      <w:tr w:rsidR="00BA5F34">
        <w:tblPrEx>
          <w:tblCellMar>
            <w:top w:w="0" w:type="dxa"/>
            <w:left w:w="0" w:type="dxa"/>
            <w:bottom w:w="0" w:type="dxa"/>
            <w:right w:w="0" w:type="dxa"/>
          </w:tblCellMar>
        </w:tblPrEx>
        <w:trPr>
          <w:cantSplit/>
        </w:trPr>
        <w:tc>
          <w:tcPr>
            <w:tcW w:w="1574"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Contract for a Loan</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the Contract for a </w:t>
            </w:r>
            <w:r>
              <w:t>Loan related to the Right to Obtain Reimbursement, etc. Pertaining to a Guarantee, etc.</w:t>
            </w:r>
          </w:p>
        </w:tc>
      </w:tr>
      <w:tr w:rsidR="00BA5F34">
        <w:tblPrEx>
          <w:tblCellMar>
            <w:top w:w="0" w:type="dxa"/>
            <w:left w:w="0" w:type="dxa"/>
            <w:bottom w:w="0" w:type="dxa"/>
            <w:right w:w="0" w:type="dxa"/>
          </w:tblCellMar>
        </w:tblPrEx>
        <w:trPr>
          <w:cantSplit/>
        </w:trPr>
        <w:tc>
          <w:tcPr>
            <w:tcW w:w="1574"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Money Lender</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said Guarantee Business Operator</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17, paragraph (1)</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 Money Lender shall, when he/she has concluded a loan contract (excluding Basic </w:t>
            </w:r>
            <w:r>
              <w:t>Contract for a Revolving Credit Loan; the same shall apply in paragraph (4))</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Guarantee Business Operator that has acquired the Right to Obtain Reimbursement, etc. Pertaining to a Guarantee, etc. shall, when he/she has acquired said Right to Obtain Reimbu</w:t>
            </w:r>
            <w:r>
              <w:t>rsement, etc. Pertaining to a Guarantee, etc.</w:t>
            </w:r>
          </w:p>
        </w:tc>
      </w:tr>
      <w:tr w:rsidR="00BA5F34">
        <w:tblPrEx>
          <w:tblCellMar>
            <w:top w:w="0" w:type="dxa"/>
            <w:left w:w="0" w:type="dxa"/>
            <w:bottom w:w="0" w:type="dxa"/>
            <w:right w:w="0" w:type="dxa"/>
          </w:tblCellMar>
        </w:tblPrEx>
        <w:trPr>
          <w:cantSplit/>
        </w:trPr>
        <w:tc>
          <w:tcPr>
            <w:tcW w:w="1574"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following matters</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the following matters (in cases where the loan contract related to said Right to Obtain Reimbursement, etc. Pertaining to a Guarantee, etc. are those related to a Revolving Credit </w:t>
            </w:r>
            <w:r>
              <w:t>Loan, excluding matters identical to the matters stated in the documents to be delivered pursuant to the following paragraph)</w:t>
            </w:r>
          </w:p>
        </w:tc>
      </w:tr>
      <w:tr w:rsidR="00BA5F34">
        <w:tblPrEx>
          <w:tblCellMar>
            <w:top w:w="0" w:type="dxa"/>
            <w:left w:w="0" w:type="dxa"/>
            <w:bottom w:w="0" w:type="dxa"/>
            <w:right w:w="0" w:type="dxa"/>
          </w:tblCellMar>
        </w:tblPrEx>
        <w:trPr>
          <w:cantSplit/>
        </w:trPr>
        <w:tc>
          <w:tcPr>
            <w:tcW w:w="1574"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contract</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said Right to Obtain Reimbursement, etc. Pertaining to Guarantee, etc.</w:t>
            </w:r>
          </w:p>
        </w:tc>
      </w:tr>
      <w:tr w:rsidR="00BA5F34">
        <w:tblPrEx>
          <w:tblCellMar>
            <w:top w:w="0" w:type="dxa"/>
            <w:left w:w="0" w:type="dxa"/>
            <w:bottom w:w="0" w:type="dxa"/>
            <w:right w:w="0" w:type="dxa"/>
          </w:tblCellMar>
        </w:tblPrEx>
        <w:trPr>
          <w:cantSplit/>
        </w:trPr>
        <w:tc>
          <w:tcPr>
            <w:tcW w:w="1574"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counterparty thereof</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obligor of th</w:t>
            </w:r>
            <w:r>
              <w:t>e loan contract related to said Right to Obtain Reimbursement, etc. Pertaining to a Guarantee, etc.</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17, paragraph (1), item (i)</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Money Lender</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the Guarantee Business Operator and of the Money Lender that concluded the loan contract </w:t>
            </w:r>
            <w:r>
              <w:t>related to said Right to Obtain Reimbursement, etc. Pertaining to a Guarantee, etc.</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17, paragraph (1), item (ii)</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Date of the contract</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Date of acquisition of the Right to Obtain Reimbursement, etc. Pertaining to the Guarantee, etc. and the date of </w:t>
            </w:r>
            <w:r>
              <w:t>the loan contract related to said Right to Obtain Reimbursement, etc. Pertaining to the Guarantee, etc.</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17, paragraph (1), item (iii)</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Amount of the Loan</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Amount of Right to Obtain Reimbursement, etc. Pertaining to the Guarantee, etc. and the amount</w:t>
            </w:r>
            <w:r>
              <w:t xml:space="preserve"> of the Loan under the loan contract related to said Right to Obtain Reimbursement, etc. Pertaining to the Guarantee, etc.</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17, paragraph (2)</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Money Lender shall, when he/she has concluded a Basic Contract for a Revolving Credit Loan</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 </w:t>
            </w:r>
            <w:r>
              <w:t>Guarantee Business Operator that has acquired the Right to Obtain Reimbursement, etc. Pertaining to a Guarantee, etc. (limited to cases where the loan contract related to said Right to Obtain Reimbursement, etc. Pertaining to the Guarantee, etc. is related</w:t>
            </w:r>
            <w:r>
              <w:t xml:space="preserve"> to a Revolving Credit Loan; hereinafter the same shall apply in this paragraph and paragraph (5)) shall, when he/she has acquired said Right to Obtain Reimbursement, etc. Pertaining to the Guarantee, etc.</w:t>
            </w:r>
          </w:p>
        </w:tc>
      </w:tr>
      <w:tr w:rsidR="00BA5F34">
        <w:tblPrEx>
          <w:tblCellMar>
            <w:top w:w="0" w:type="dxa"/>
            <w:left w:w="0" w:type="dxa"/>
            <w:bottom w:w="0" w:type="dxa"/>
            <w:right w:w="0" w:type="dxa"/>
          </w:tblCellMar>
        </w:tblPrEx>
        <w:trPr>
          <w:cantSplit/>
        </w:trPr>
        <w:tc>
          <w:tcPr>
            <w:tcW w:w="1574"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following matters</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following matters (exc</w:t>
            </w:r>
            <w:r>
              <w:t>luding those set forth in items (ii) and (iii))</w:t>
            </w:r>
          </w:p>
        </w:tc>
      </w:tr>
      <w:tr w:rsidR="00BA5F34">
        <w:tblPrEx>
          <w:tblCellMar>
            <w:top w:w="0" w:type="dxa"/>
            <w:left w:w="0" w:type="dxa"/>
            <w:bottom w:w="0" w:type="dxa"/>
            <w:right w:w="0" w:type="dxa"/>
          </w:tblCellMar>
        </w:tblPrEx>
        <w:trPr>
          <w:cantSplit/>
        </w:trPr>
        <w:tc>
          <w:tcPr>
            <w:tcW w:w="1574"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said Basic Contract for a Revolving Credit Loan</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Basic Contract for a Revolving Credit Loan related to said Right to Obtain Reimbursement, etc. Pertaining to a Guarantee, etc.</w:t>
            </w:r>
          </w:p>
        </w:tc>
      </w:tr>
      <w:tr w:rsidR="00BA5F34">
        <w:tblPrEx>
          <w:tblCellMar>
            <w:top w:w="0" w:type="dxa"/>
            <w:left w:w="0" w:type="dxa"/>
            <w:bottom w:w="0" w:type="dxa"/>
            <w:right w:w="0" w:type="dxa"/>
          </w:tblCellMar>
        </w:tblPrEx>
        <w:trPr>
          <w:cantSplit/>
        </w:trPr>
        <w:tc>
          <w:tcPr>
            <w:tcW w:w="1574"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the </w:t>
            </w:r>
            <w:r>
              <w:t>counterparty thereto</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obligor of the loan contract related to said Right to Obtain Reimbursement, etc. Pertaining to the Guarantee, etc.</w:t>
            </w:r>
          </w:p>
        </w:tc>
      </w:tr>
      <w:tr w:rsidR="00BA5F34">
        <w:tblPrEx>
          <w:tblCellMar>
            <w:top w:w="0" w:type="dxa"/>
            <w:left w:w="0" w:type="dxa"/>
            <w:bottom w:w="0" w:type="dxa"/>
            <w:right w:w="0" w:type="dxa"/>
          </w:tblCellMar>
        </w:tblPrEx>
        <w:trPr>
          <w:cantSplit/>
        </w:trPr>
        <w:tc>
          <w:tcPr>
            <w:tcW w:w="1574"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counterparty's interests</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interests of the obligor</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17, paragraph (2), item (i)</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the Money </w:t>
            </w:r>
            <w:r>
              <w:t>Lender</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Money Lender that concluded the Basic Contract for a Revolving Credit Loan related to the Right to Obtain Reimbursement, etc. Pertaining to a Guarantee, etc.</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17, paragraph (3)</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Where a Money Lender has concluded a guarantee </w:t>
            </w:r>
            <w:r>
              <w:t>contract for a loan contract, such Money Lender shall,</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Where a guarantee contract related to the Right to Obtain Reimbursement, etc. Pertaining to a Guarantee, etc. has been concluded or the Guarantee Business Operator that has acquired the Right to Obtain</w:t>
            </w:r>
            <w:r>
              <w:t xml:space="preserve"> Reimbursement, etc. Pertaining to a Guarantee, etc. has newly concluded a guarantee contract, such Guarantee Business Operator shall,</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17, paragraph (4)</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Where a Money Lender has concluded a guarantee contract for a loan contract or a loan contract</w:t>
            </w:r>
            <w:r>
              <w:t xml:space="preserve"> pertaining to a guarantee contract, such Money Lender shall,</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Where a guarantee contract related to the Right to Obtain Reimbursement, etc. Pertaining to a Guarantee, etc. has been concluded or the Guarantee Business Operator that has acquired the Right to</w:t>
            </w:r>
            <w:r>
              <w:t xml:space="preserve"> Obtain Reimbursement, etc. Pertaining to a Guarantee, etc. has newly concluded a guarantee contract, such Guarantee Business Operator shall,</w:t>
            </w:r>
          </w:p>
        </w:tc>
      </w:tr>
      <w:tr w:rsidR="00BA5F34">
        <w:tblPrEx>
          <w:tblCellMar>
            <w:top w:w="0" w:type="dxa"/>
            <w:left w:w="0" w:type="dxa"/>
            <w:bottom w:w="0" w:type="dxa"/>
            <w:right w:w="0" w:type="dxa"/>
          </w:tblCellMar>
        </w:tblPrEx>
        <w:trPr>
          <w:cantSplit/>
        </w:trPr>
        <w:tc>
          <w:tcPr>
            <w:tcW w:w="1574"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matters listed in the items of paragraph (1)</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matters listed in the items of paragraph (1) (in cases where the lo</w:t>
            </w:r>
            <w:r>
              <w:t>an contract related to said Right to Obtain Reimbursement, etc. Pertaining to a Guarantee, etc. are those related to a Revolving Credit Loan, excluding matters identical to those stated in the documents to be delivered pursuant to the provisions of the fol</w:t>
            </w:r>
            <w:r>
              <w:t>lowing paragraph)</w:t>
            </w:r>
          </w:p>
        </w:tc>
      </w:tr>
      <w:tr w:rsidR="00BA5F34">
        <w:tblPrEx>
          <w:tblCellMar>
            <w:top w:w="0" w:type="dxa"/>
            <w:left w:w="0" w:type="dxa"/>
            <w:bottom w:w="0" w:type="dxa"/>
            <w:right w:w="0" w:type="dxa"/>
          </w:tblCellMar>
        </w:tblPrEx>
        <w:trPr>
          <w:cantSplit/>
        </w:trPr>
        <w:tc>
          <w:tcPr>
            <w:tcW w:w="1574"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said loan contract</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said Right to Obtain Reimbursement, etc. Pertaining to a Guarantee, etc.</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17, paragraph (5)</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Where a Money Lender has concluded a contract for a Revolving Guarantee, such Money Lender shall,</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Where a </w:t>
            </w:r>
            <w:r>
              <w:t>contract for a Revolving Guarantee related to the Right to Obtain Reimbursement, etc. Pertaining to a Guarantee, etc. has been concluded, the Guarantee Business Operator that has acquired the Right to Obtain Reimbursement, etc. Pertaining to the Guarantee,</w:t>
            </w:r>
            <w:r>
              <w:t xml:space="preserve"> etc. shall,</w:t>
            </w:r>
          </w:p>
        </w:tc>
      </w:tr>
      <w:tr w:rsidR="00BA5F34">
        <w:tblPrEx>
          <w:tblCellMar>
            <w:top w:w="0" w:type="dxa"/>
            <w:left w:w="0" w:type="dxa"/>
            <w:bottom w:w="0" w:type="dxa"/>
            <w:right w:w="0" w:type="dxa"/>
          </w:tblCellMar>
        </w:tblPrEx>
        <w:trPr>
          <w:cantSplit/>
        </w:trPr>
        <w:tc>
          <w:tcPr>
            <w:tcW w:w="1574"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matters set forth in the items of paragraph (2)</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matters set forth in the items of paragraph (2) (excluding those set forth in items (ii) and (iii) of that paragraph)</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17, paragraph (7)</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Money Lender may,</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 Guarantee </w:t>
            </w:r>
            <w:r>
              <w:t>Business Operator that has acquired the Right to Obtain Reimbursement, etc. Pertaining to a Guarantee, etc. may,</w:t>
            </w:r>
          </w:p>
        </w:tc>
      </w:tr>
      <w:tr w:rsidR="00BA5F34">
        <w:tblPrEx>
          <w:tblCellMar>
            <w:top w:w="0" w:type="dxa"/>
            <w:left w:w="0" w:type="dxa"/>
            <w:bottom w:w="0" w:type="dxa"/>
            <w:right w:w="0" w:type="dxa"/>
          </w:tblCellMar>
        </w:tblPrEx>
        <w:trPr>
          <w:cantSplit/>
        </w:trPr>
        <w:tc>
          <w:tcPr>
            <w:tcW w:w="1574"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in lieu of delivering documents under the provisions of paragraph (1) through paragraph (5), delivering documents specified by a Cabinet Offi</w:t>
            </w:r>
            <w:r>
              <w:t>ce Ordinance under the preceding paragraph, or delivering documents in lieu of delivering them under the first sentence of paragraph (1) or the first sentence of paragraph (4) as provided by the preceding paragraph,</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in lieu of delivering documents under th</w:t>
            </w:r>
            <w:r>
              <w:t>e provisions of paragraph (1) to paragraph (5)</w:t>
            </w:r>
          </w:p>
        </w:tc>
      </w:tr>
      <w:tr w:rsidR="00BA5F34">
        <w:tblPrEx>
          <w:tblCellMar>
            <w:top w:w="0" w:type="dxa"/>
            <w:left w:w="0" w:type="dxa"/>
            <w:bottom w:w="0" w:type="dxa"/>
            <w:right w:w="0" w:type="dxa"/>
          </w:tblCellMar>
        </w:tblPrEx>
        <w:trPr>
          <w:cantSplit/>
        </w:trPr>
        <w:tc>
          <w:tcPr>
            <w:tcW w:w="1574"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said loan contract or guarantee contract</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said loan contract or guarantee contract related to said Right to Obtain Reimbursement, etc. Pertaining to a Guarantee, etc.</w:t>
            </w:r>
          </w:p>
        </w:tc>
      </w:tr>
      <w:tr w:rsidR="00BA5F34">
        <w:tblPrEx>
          <w:tblCellMar>
            <w:top w:w="0" w:type="dxa"/>
            <w:left w:w="0" w:type="dxa"/>
            <w:bottom w:w="0" w:type="dxa"/>
            <w:right w:w="0" w:type="dxa"/>
          </w:tblCellMar>
        </w:tblPrEx>
        <w:trPr>
          <w:cantSplit/>
        </w:trPr>
        <w:tc>
          <w:tcPr>
            <w:tcW w:w="1574"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the matters specified in the </w:t>
            </w:r>
            <w:r>
              <w:t>preceding paragraphs or the matters to be stated in the document specified by Cabinet Office Ordinance under the preceding paragraph</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matters set forth in paragraphs (1) through paragraph (5)</w:t>
            </w:r>
          </w:p>
        </w:tc>
      </w:tr>
      <w:tr w:rsidR="00BA5F34">
        <w:tblPrEx>
          <w:tblCellMar>
            <w:top w:w="0" w:type="dxa"/>
            <w:left w:w="0" w:type="dxa"/>
            <w:bottom w:w="0" w:type="dxa"/>
            <w:right w:w="0" w:type="dxa"/>
          </w:tblCellMar>
        </w:tblPrEx>
        <w:trPr>
          <w:cantSplit/>
        </w:trPr>
        <w:tc>
          <w:tcPr>
            <w:tcW w:w="1574"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Money Lender</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said Guarantee Business Operator</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18, paragraph (1)</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Money Lender shall, upon receiving performance of all or part of his/her claim under a Contract for a Loan,</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 Guarantee Business Operator that has acquired the Right to Obtain Reimbursement, etc. Pertaining to a Guarantee, etc. </w:t>
            </w:r>
            <w:r>
              <w:t>shall, upon receiving performance of all or part of his/her Right to Obtain Reimbursement, etc. Pertaining to the Guarantee, etc.,</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18, paragraph (1), item (i)</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Money Lender</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the Guarantee Business Operator and of the Money Lender that concluded </w:t>
            </w:r>
            <w:r>
              <w:t>the Contract for a Loan related to said Right to Obtain Reimbursement, etc. Pertaining to the Guarantee, etc.</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18, paragraph (1), item (ii)</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Date of the contract</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Date of acquisition of the Right to Obtain Reimbursement, etc. Pertaining to the Guaran</w:t>
            </w:r>
            <w:r>
              <w:t>tee, etc. and the date of the Contract for a Loan related to said Right to Obtain Reimbursement, etc. Pertaining to the Guarantee, etc.</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18, paragraph (1), item (iii)</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Amount of the Loan (</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Amount of the Right to Obtain Reimbursement, etc. </w:t>
            </w:r>
            <w:r>
              <w:t>Pertaining to the Guarantee, etc. and the amount of the Loan under the loan contract related to said Right to Obtain Reimbursement, etc. Pertaining to the Guarantee, etc. (</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18, paragraph (3)</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Money Lender may, upon receiving performance of all or</w:t>
            </w:r>
            <w:r>
              <w:t xml:space="preserve"> part of his/her claim under a contract for a Revolving Credit Loan or under a Contract for a Revolving Guarantee concluded pertaining to the Basic Contract for a Revolving Credit Loan under which said contract for the Revolving Credit Loan is concluded</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 </w:t>
            </w:r>
            <w:r>
              <w:t>Guarantee Business Operator that has acquired the Right to Obtain Reimbursement, etc. Pertaining to a Guarantee, etc. (limited to cases where the loan contract related to said Right to Obtain Reimbursement, etc. Pertaining to the Guarantee, etc. is related</w:t>
            </w:r>
            <w:r>
              <w:t xml:space="preserve"> to a Revolving Credit Loan) may, upon receiving performance of all or part of said Right to Obtain Reimbursement, etc. Pertaining to the Guarantee, etc. or a claim under a contract for a Revolving Credit Loan related to said Right to Obtain Reimbursement,</w:t>
            </w:r>
            <w:r>
              <w:t xml:space="preserve"> etc. Pertaining to the Guarantee, etc.</w:t>
            </w:r>
          </w:p>
        </w:tc>
      </w:tr>
      <w:tr w:rsidR="00BA5F34">
        <w:tblPrEx>
          <w:tblCellMar>
            <w:top w:w="0" w:type="dxa"/>
            <w:left w:w="0" w:type="dxa"/>
            <w:bottom w:w="0" w:type="dxa"/>
            <w:right w:w="0" w:type="dxa"/>
          </w:tblCellMar>
        </w:tblPrEx>
        <w:trPr>
          <w:cantSplit/>
        </w:trPr>
        <w:tc>
          <w:tcPr>
            <w:tcW w:w="1574"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with the consent of the person</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with the consent of the person (in cases where the Money Lender that concluded a loan contract related to said Right to Obtain Reimbursement, etc. Pertaining to the Guarantee, etc. ha</w:t>
            </w:r>
            <w:r>
              <w:t>s already obtained the consent of the person who has made performance, through the procedures specified by Cabinet Office Ordinance or with the consent of the person who has made performance,)</w:t>
            </w:r>
          </w:p>
        </w:tc>
      </w:tr>
      <w:tr w:rsidR="00BA5F34">
        <w:tblPrEx>
          <w:tblCellMar>
            <w:top w:w="0" w:type="dxa"/>
            <w:left w:w="0" w:type="dxa"/>
            <w:bottom w:w="0" w:type="dxa"/>
            <w:right w:w="0" w:type="dxa"/>
          </w:tblCellMar>
        </w:tblPrEx>
        <w:trPr>
          <w:cantSplit/>
        </w:trPr>
        <w:tc>
          <w:tcPr>
            <w:tcW w:w="1574"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to the person who has made performance,</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to said person who </w:t>
            </w:r>
            <w:r>
              <w:t>has made performance,</w:t>
            </w:r>
          </w:p>
        </w:tc>
      </w:tr>
      <w:tr w:rsidR="00BA5F34">
        <w:tblPrEx>
          <w:tblCellMar>
            <w:top w:w="0" w:type="dxa"/>
            <w:left w:w="0" w:type="dxa"/>
            <w:bottom w:w="0" w:type="dxa"/>
            <w:right w:w="0" w:type="dxa"/>
          </w:tblCellMar>
        </w:tblPrEx>
        <w:trPr>
          <w:cantSplit/>
        </w:trPr>
        <w:tc>
          <w:tcPr>
            <w:tcW w:w="1574"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Money Lender shall</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Guarantee Business Operator shall</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18, paragraph (4)</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Money Lender may</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 Guarantee Business Operator that has acquired the Right to Obtain Reimbursement, etc. Pertaining to a Guarantee, etc. </w:t>
            </w:r>
            <w:r>
              <w:t>may</w:t>
            </w:r>
          </w:p>
        </w:tc>
      </w:tr>
      <w:tr w:rsidR="00BA5F34">
        <w:tblPrEx>
          <w:tblCellMar>
            <w:top w:w="0" w:type="dxa"/>
            <w:left w:w="0" w:type="dxa"/>
            <w:bottom w:w="0" w:type="dxa"/>
            <w:right w:w="0" w:type="dxa"/>
          </w:tblCellMar>
        </w:tblPrEx>
        <w:trPr>
          <w:cantSplit/>
        </w:trPr>
        <w:tc>
          <w:tcPr>
            <w:tcW w:w="1574"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with the consent of the person who has made performance, under paragraph (1) or the preceding paragraph</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with the consent of the person who has made performance, under paragraph (1) or the preceding paragraph (in cases where the Money Lender that </w:t>
            </w:r>
            <w:r>
              <w:t>concluded a loan contract related to said Right to Obtain Reimbursement, etc. Pertaining to the Guarantee, etc. has already obtained the consent of the person who has made performance, through the procedures specified by Cabinet Office Ordinance or with th</w:t>
            </w:r>
            <w:r>
              <w:t>e consent of the person who has made performance,)</w:t>
            </w:r>
          </w:p>
        </w:tc>
      </w:tr>
      <w:tr w:rsidR="00BA5F34">
        <w:tblPrEx>
          <w:tblCellMar>
            <w:top w:w="0" w:type="dxa"/>
            <w:left w:w="0" w:type="dxa"/>
            <w:bottom w:w="0" w:type="dxa"/>
            <w:right w:w="0" w:type="dxa"/>
          </w:tblCellMar>
        </w:tblPrEx>
        <w:trPr>
          <w:cantSplit/>
        </w:trPr>
        <w:tc>
          <w:tcPr>
            <w:tcW w:w="1574"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Money Lender shall</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said Guarantee Business Operator shall</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19</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Money Lender</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 Guarantee Business Operator that has acquired the Right to Obtain Reimbursement, etc. Pertaining to a </w:t>
            </w:r>
            <w:r>
              <w:t>Guarantee, etc.</w:t>
            </w:r>
          </w:p>
        </w:tc>
      </w:tr>
      <w:tr w:rsidR="00BA5F34">
        <w:tblPrEx>
          <w:tblCellMar>
            <w:top w:w="0" w:type="dxa"/>
            <w:left w:w="0" w:type="dxa"/>
            <w:bottom w:w="0" w:type="dxa"/>
            <w:right w:w="0" w:type="dxa"/>
          </w:tblCellMar>
        </w:tblPrEx>
        <w:trPr>
          <w:cantSplit/>
        </w:trPr>
        <w:tc>
          <w:tcPr>
            <w:tcW w:w="1574"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for each business office or other office</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for each business office or other office (if the person has no business office or other office, his/her domicile or residence)</w:t>
            </w:r>
          </w:p>
        </w:tc>
      </w:tr>
      <w:tr w:rsidR="00BA5F34">
        <w:tblPrEx>
          <w:tblCellMar>
            <w:top w:w="0" w:type="dxa"/>
            <w:left w:w="0" w:type="dxa"/>
            <w:bottom w:w="0" w:type="dxa"/>
            <w:right w:w="0" w:type="dxa"/>
          </w:tblCellMar>
        </w:tblPrEx>
        <w:trPr>
          <w:cantSplit/>
        </w:trPr>
        <w:tc>
          <w:tcPr>
            <w:tcW w:w="1574"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on the Contract for a Loan with each obligor</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on the Right to </w:t>
            </w:r>
            <w:r>
              <w:t>Obtain Reimbursement, etc. Pertaining to a Guarantee, etc. with each obligor subject to said Right to Obtain Reimbursement, etc. Pertaining to a Guarantee, etc.</w:t>
            </w:r>
          </w:p>
        </w:tc>
      </w:tr>
      <w:tr w:rsidR="00BA5F34">
        <w:tblPrEx>
          <w:tblCellMar>
            <w:top w:w="0" w:type="dxa"/>
            <w:left w:w="0" w:type="dxa"/>
            <w:bottom w:w="0" w:type="dxa"/>
            <w:right w:w="0" w:type="dxa"/>
          </w:tblCellMar>
        </w:tblPrEx>
        <w:trPr>
          <w:cantSplit/>
        </w:trPr>
        <w:tc>
          <w:tcPr>
            <w:tcW w:w="1574"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date of the contract</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date of acquisition of the Right to Obtain Reimbursement, etc. P</w:t>
            </w:r>
            <w:r>
              <w:t>ertaining to a Guarantee, etc. and the date of the loan contract related to said Right to Obtain Reimbursement, etc. Pertaining to the Guarantee, etc.</w:t>
            </w:r>
          </w:p>
        </w:tc>
      </w:tr>
      <w:tr w:rsidR="00BA5F34">
        <w:tblPrEx>
          <w:tblCellMar>
            <w:top w:w="0" w:type="dxa"/>
            <w:left w:w="0" w:type="dxa"/>
            <w:bottom w:w="0" w:type="dxa"/>
            <w:right w:w="0" w:type="dxa"/>
          </w:tblCellMar>
        </w:tblPrEx>
        <w:trPr>
          <w:cantSplit/>
        </w:trPr>
        <w:tc>
          <w:tcPr>
            <w:tcW w:w="1574"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amount of the Loan</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amount of the Right to Obtain Reimbursement, etc. Pertaining to a Guarantee,</w:t>
            </w:r>
            <w:r>
              <w:t xml:space="preserve"> etc. and the amount of the Loan under the loan contract related to said Right to Obtain Reimbursement, etc. Pertaining to the Guarantee, etc.</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19-2</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An Obligor, etc.</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An Obligor, etc. subject to a Right to Obtain Reimbursement, etc. </w:t>
            </w:r>
            <w:r>
              <w:t>Pertaining to a Guarantee, etc.</w:t>
            </w:r>
          </w:p>
        </w:tc>
      </w:tr>
      <w:tr w:rsidR="00BA5F34">
        <w:tblPrEx>
          <w:tblCellMar>
            <w:top w:w="0" w:type="dxa"/>
            <w:left w:w="0" w:type="dxa"/>
            <w:bottom w:w="0" w:type="dxa"/>
            <w:right w:w="0" w:type="dxa"/>
          </w:tblCellMar>
        </w:tblPrEx>
        <w:trPr>
          <w:cantSplit/>
        </w:trPr>
        <w:tc>
          <w:tcPr>
            <w:tcW w:w="1574"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to the Money Lender</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to the Guarantee Business Operator that has acquired the Right to Obtain Reimbursement, etc. Pertaining to a Guarantee, etc.</w:t>
            </w:r>
          </w:p>
        </w:tc>
      </w:tr>
      <w:tr w:rsidR="00BA5F34">
        <w:tblPrEx>
          <w:tblCellMar>
            <w:top w:w="0" w:type="dxa"/>
            <w:left w:w="0" w:type="dxa"/>
            <w:bottom w:w="0" w:type="dxa"/>
            <w:right w:w="0" w:type="dxa"/>
          </w:tblCellMar>
        </w:tblPrEx>
        <w:trPr>
          <w:cantSplit/>
        </w:trPr>
        <w:tc>
          <w:tcPr>
            <w:tcW w:w="1574"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Money Lender shall</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said Guarantee Business Operator shall</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20, paragraph (1)</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Persons who engage in the Money Lending Business shall not obtain from the Obligor, etc. documents proving that the Obligor, etc. has delegated to an agent the authority to commission a notary to prepare Specified Notarized Deeds </w:t>
            </w:r>
            <w:r>
              <w:t>with regard to a Contract for a Loan</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 Guarantee Business Operator that has acquired the Right to Obtain Reimbursement, etc. Pertaining to Guarantee, etc. shall not obtain from the Obligor, etc. documents proving that the Obligor, etc. has delegated to an </w:t>
            </w:r>
            <w:r>
              <w:t>agent the authority to commission a notary to prepare Specified Notarized Deeds with regard to said Right to Obtain Reimbursement, etc. Pertaining to the Guarantee, etc.</w:t>
            </w:r>
          </w:p>
        </w:tc>
      </w:tr>
      <w:tr w:rsidR="00BA5F34">
        <w:tblPrEx>
          <w:tblCellMar>
            <w:top w:w="0" w:type="dxa"/>
            <w:left w:w="0" w:type="dxa"/>
            <w:bottom w:w="0" w:type="dxa"/>
            <w:right w:w="0" w:type="dxa"/>
          </w:tblCellMar>
        </w:tblPrEx>
        <w:trPr>
          <w:cantSplit/>
        </w:trPr>
        <w:tc>
          <w:tcPr>
            <w:tcW w:w="1574"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under the Contract for a Loan</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in relation to said Right to Obtain </w:t>
            </w:r>
            <w:r>
              <w:t>Reimbursement, etc. Pertaining to the Guarantee, etc.</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20, paragraph (2)</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Persons who engage in the Money Lending Business shall, when the Obligor, etc. delegates to an agent the authority to commission a notary to prepare a Specified Notarized Deed</w:t>
            </w:r>
            <w:r>
              <w:t xml:space="preserve"> for a Contract for a Loan</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Guarantee Business Operator that has acquired the Right to Obtain Reimbursement, etc. Pertaining to a Guarantee, etc. shall, when the Obligor, etc. delegates to an agent the authority to commission a notary to prepare a Specifi</w:t>
            </w:r>
            <w:r>
              <w:t>ed Notarized Deed for said Right to Obtain Reimbursement, etc. Pertaining to the Guarantee, etc.,</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20, paragraph (3)</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Money Lender shall, when commissioning a notary to prepare a Specified Notarized Deed for the Contract for a Loan</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 </w:t>
            </w:r>
            <w:r>
              <w:t>Guarantee Business Operator that has acquired the Right to Obtain Reimbursement, etc. Pertaining to a Guarantee, etc. shall, when commissioning a notary to prepare a Specified Notarized Deed for the Right to Obtain Reimbursement, etc. Pertaining to the Gua</w:t>
            </w:r>
            <w:r>
              <w:t>rantee, etc.</w:t>
            </w:r>
          </w:p>
        </w:tc>
      </w:tr>
      <w:tr w:rsidR="00BA5F34">
        <w:tblPrEx>
          <w:tblCellMar>
            <w:top w:w="0" w:type="dxa"/>
            <w:left w:w="0" w:type="dxa"/>
            <w:bottom w:w="0" w:type="dxa"/>
            <w:right w:w="0" w:type="dxa"/>
          </w:tblCellMar>
        </w:tblPrEx>
        <w:trPr>
          <w:cantSplit/>
        </w:trPr>
        <w:tc>
          <w:tcPr>
            <w:tcW w:w="1574"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with the Contract for a Loan</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with the Right to Obtain Reimbursement, etc. Pertaining to a Guarantee, etc.</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20, paragraph (3), item (i)</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under the Contract for a Loan</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in relation to the Right to Obtain Reimbursement, etc. </w:t>
            </w:r>
            <w:r>
              <w:t>Pertaining to a Guarantee, etc.</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20-2</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person who engages in the Money Lending Business shall, with regard to a Contract for a Loan</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 Guarantee Business Operator that has acquired the Right to Obtain Reimbursement, etc. Pertaining to a Guarantee, </w:t>
            </w:r>
            <w:r>
              <w:t>etc. shall, with regard to the Right to Obtain Reimbursement, etc. Pertaining to the Guarantee, etc.</w:t>
            </w:r>
          </w:p>
        </w:tc>
      </w:tr>
      <w:tr w:rsidR="00BA5F34">
        <w:tblPrEx>
          <w:tblCellMar>
            <w:top w:w="0" w:type="dxa"/>
            <w:left w:w="0" w:type="dxa"/>
            <w:bottom w:w="0" w:type="dxa"/>
            <w:right w:w="0" w:type="dxa"/>
          </w:tblCellMar>
        </w:tblPrEx>
        <w:trPr>
          <w:cantSplit/>
        </w:trPr>
        <w:tc>
          <w:tcPr>
            <w:tcW w:w="1574"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claims under the Contract for a Loan</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Right to Obtain Reimbursement, etc. Pertaining to the Guarantee, etc.</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20-2, item (ii)</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claims</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Right to </w:t>
            </w:r>
            <w:r>
              <w:t>Obtain Reimbursement, etc. Pertaining to a Guarantee, etc.</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21, paragraph (1)</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Persons who engage in the Money Lending Business</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 Guarantee Business Operator that has acquired the Right to Obtain Reimbursement, etc. Pertaining to a </w:t>
            </w:r>
            <w:r>
              <w:t>Guarantee, etc.</w:t>
            </w:r>
          </w:p>
        </w:tc>
      </w:tr>
      <w:tr w:rsidR="00BA5F34">
        <w:tblPrEx>
          <w:tblCellMar>
            <w:top w:w="0" w:type="dxa"/>
            <w:left w:w="0" w:type="dxa"/>
            <w:bottom w:w="0" w:type="dxa"/>
            <w:right w:w="0" w:type="dxa"/>
          </w:tblCellMar>
        </w:tblPrEx>
        <w:trPr>
          <w:cantSplit/>
        </w:trPr>
        <w:tc>
          <w:tcPr>
            <w:tcW w:w="1574"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or persons who have been entrusted by a person who engages in the Money Lending Business or by any other person with the collection of claims under the Contract for a Loan of a person who engages in the Money Lending Business</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or persons w</w:t>
            </w:r>
            <w:r>
              <w:t>ho have been entrusted by said Guarantee Business Operator or by any other person with the collection of said Right to Obtain Reimbursement, etc. Pertaining to the Guarantee, etc.</w:t>
            </w:r>
          </w:p>
        </w:tc>
      </w:tr>
      <w:tr w:rsidR="00BA5F34">
        <w:tblPrEx>
          <w:tblCellMar>
            <w:top w:w="0" w:type="dxa"/>
            <w:left w:w="0" w:type="dxa"/>
            <w:bottom w:w="0" w:type="dxa"/>
            <w:right w:w="0" w:type="dxa"/>
          </w:tblCellMar>
        </w:tblPrEx>
        <w:trPr>
          <w:cantSplit/>
        </w:trPr>
        <w:tc>
          <w:tcPr>
            <w:tcW w:w="1574"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in collecting claims under the Contract for a Loan</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in collecting said </w:t>
            </w:r>
            <w:r>
              <w:t>Right to Obtain Reimbursement, etc. Pertaining to the Guarantee, etc.</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21, paragraph (1), items (vi)</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under the Contract for a Loan</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related to the Right to Obtain Reimbursement, etc. Pertaining to a Guarantee, etc.</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Article 21, paragraph (1), </w:t>
            </w:r>
            <w:r>
              <w:t>items (ix)</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claims under the Contract for a Loan</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Right to Obtain Reimbursement, etc. Pertaining to a Guarantee, etc.</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21, paragraph (2)</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Persons who engage in the Money Lending Business</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Guarantee Business Operator that has acquired the Right to Obt</w:t>
            </w:r>
            <w:r>
              <w:t>ain Reimbursement, etc. Pertaining to a Guarantee, etc.</w:t>
            </w:r>
          </w:p>
        </w:tc>
      </w:tr>
      <w:tr w:rsidR="00BA5F34">
        <w:tblPrEx>
          <w:tblCellMar>
            <w:top w:w="0" w:type="dxa"/>
            <w:left w:w="0" w:type="dxa"/>
            <w:bottom w:w="0" w:type="dxa"/>
            <w:right w:w="0" w:type="dxa"/>
          </w:tblCellMar>
        </w:tblPrEx>
        <w:trPr>
          <w:cantSplit/>
        </w:trPr>
        <w:tc>
          <w:tcPr>
            <w:tcW w:w="1574"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or persons who have been entrusted by a person who engages in the Money Lending Business or by any other person with the collection of claims under the Contract for a Loan of a person who engages in</w:t>
            </w:r>
            <w:r>
              <w:t xml:space="preserve"> the Money Lending Business</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or persons who have been entrusted by said Guarantee Business Operator or by any other person with the collection of said Right to Obtain Reimbursement, etc. Pertaining to a Guarantee, etc.</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Article 21, paragraph (2), item </w:t>
            </w:r>
            <w:r>
              <w:t>(i)</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person who engages in the Money Lending Business</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Guarantee Business Operator</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21, paragraph (2), item (iii)</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Date of the contract</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Date of acquisition of the Right to Obtain Reimbursement, etc. Pertaining to a Guarantee, etc. and the date</w:t>
            </w:r>
            <w:r>
              <w:t xml:space="preserve"> of the loan contract related to said Right to Obtain Reimbursement, etc. Pertaining to the Guarantee, etc.</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21, paragraph (2), item (iv)</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Amount of the Loan</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Amount of the Right to Obtain Reimbursement, etc. Pertaining to the Guarantee, etc. and the</w:t>
            </w:r>
            <w:r>
              <w:t xml:space="preserve"> amount of the Loan under the loan contract related to said Right to Obtain Reimbursement, etc. Pertaining to the Guarantee, etc.</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21, paragraph (3)</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persons who engage in the Money Lending Business</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 Guarantee Business Operator that has </w:t>
            </w:r>
            <w:r>
              <w:t>acquired the Right to Obtain Reimbursement, etc. Pertaining to a Guarantee, etc.</w:t>
            </w:r>
          </w:p>
        </w:tc>
      </w:tr>
      <w:tr w:rsidR="00BA5F34">
        <w:tblPrEx>
          <w:tblCellMar>
            <w:top w:w="0" w:type="dxa"/>
            <w:left w:w="0" w:type="dxa"/>
            <w:bottom w:w="0" w:type="dxa"/>
            <w:right w:w="0" w:type="dxa"/>
          </w:tblCellMar>
        </w:tblPrEx>
        <w:trPr>
          <w:cantSplit/>
        </w:trPr>
        <w:tc>
          <w:tcPr>
            <w:tcW w:w="1574"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or persons who have been entrusted by a person who engages in the Money Lending Business or by any other person with the collection of claims under the Contract for a Loan o</w:t>
            </w:r>
            <w:r>
              <w:t>f a person who engages in the Money Lending Business</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or persons who have been entrusted by said Guarantee Business Operator or by any other person with the collection of said Right to Obtain Reimbursement, etc. Pertaining to a Guarantee, etc.</w:t>
            </w:r>
          </w:p>
        </w:tc>
      </w:tr>
      <w:tr w:rsidR="00BA5F34">
        <w:tblPrEx>
          <w:tblCellMar>
            <w:top w:w="0" w:type="dxa"/>
            <w:left w:w="0" w:type="dxa"/>
            <w:bottom w:w="0" w:type="dxa"/>
            <w:right w:w="0" w:type="dxa"/>
          </w:tblCellMar>
        </w:tblPrEx>
        <w:trPr>
          <w:cantSplit/>
        </w:trPr>
        <w:tc>
          <w:tcPr>
            <w:tcW w:w="1574"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claims unde</w:t>
            </w:r>
            <w:r>
              <w:t>r the Contract for a Loan and</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said Right to Obtain Reimbursement, etc. Pertaining to Guarantee, etc. and</w:t>
            </w:r>
          </w:p>
        </w:tc>
      </w:tr>
      <w:tr w:rsidR="00BA5F34">
        <w:tblPrEx>
          <w:tblCellMar>
            <w:top w:w="0" w:type="dxa"/>
            <w:left w:w="0" w:type="dxa"/>
            <w:bottom w:w="0" w:type="dxa"/>
            <w:right w:w="0" w:type="dxa"/>
          </w:tblCellMar>
        </w:tblPrEx>
        <w:trPr>
          <w:cantSplit/>
        </w:trPr>
        <w:tc>
          <w:tcPr>
            <w:tcW w:w="1574"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trade name and name of the person who engages in the Money Lending Business</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trade name and name of said Guarantee Business Operator</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22</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Money Lender shall, if he/she has received full performance of claims under the Contract for a Loan</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Guarantee Business Operator that has acquired the Right to Obtain Reimbursement, etc. Pertaining to Guarantee, etc. shall, if he/she has rece</w:t>
            </w:r>
            <w:r>
              <w:t>ived full performance of said Right to Obtain Reimbursement, etc. Pertaining to the Guarantee, etc.,</w:t>
            </w:r>
          </w:p>
        </w:tc>
      </w:tr>
      <w:tr w:rsidR="00BA5F34">
        <w:tblPrEx>
          <w:tblCellMar>
            <w:top w:w="0" w:type="dxa"/>
            <w:left w:w="0" w:type="dxa"/>
            <w:bottom w:w="0" w:type="dxa"/>
            <w:right w:w="0" w:type="dxa"/>
          </w:tblCellMar>
        </w:tblPrEx>
        <w:trPr>
          <w:cantSplit/>
        </w:trPr>
        <w:tc>
          <w:tcPr>
            <w:tcW w:w="1574"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claims</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Right to Obtain Reimbursement, etc. Pertaining to a Guarantee, etc.</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24-6-10, paragraph (2)</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Money Lender with the money </w:t>
            </w:r>
            <w:r>
              <w:t>lending operations</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Guarantee Business Operator with the business related to said Right to Obtain Reimbursement, etc. Pertaining to a Guarantee, etc.</w:t>
            </w:r>
          </w:p>
        </w:tc>
      </w:tr>
      <w:tr w:rsidR="00BA5F34">
        <w:tblPrEx>
          <w:tblCellMar>
            <w:top w:w="0" w:type="dxa"/>
            <w:left w:w="0" w:type="dxa"/>
            <w:bottom w:w="0" w:type="dxa"/>
            <w:right w:w="0" w:type="dxa"/>
          </w:tblCellMar>
        </w:tblPrEx>
        <w:trPr>
          <w:cantSplit/>
        </w:trPr>
        <w:tc>
          <w:tcPr>
            <w:tcW w:w="1574"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Money Lender's money lending operations</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business related to said Right to Obtain Reimbursement, etc. Pert</w:t>
            </w:r>
            <w:r>
              <w:t>aining to the Guarantee, etc. pertaining to a Guarantee Business Operator</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24-6-10, paragraph (4)</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Money Lender with the money lending operations</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Guarantee Business Operator with the business related to said Right to Obtain Reimbursement, etc. Perta</w:t>
            </w:r>
            <w:r>
              <w:t>ining to a Guarantee, etc.</w:t>
            </w:r>
          </w:p>
        </w:tc>
      </w:tr>
      <w:tr w:rsidR="00BA5F34">
        <w:tblPrEx>
          <w:tblCellMar>
            <w:top w:w="0" w:type="dxa"/>
            <w:left w:w="0" w:type="dxa"/>
            <w:bottom w:w="0" w:type="dxa"/>
            <w:right w:w="0" w:type="dxa"/>
          </w:tblCellMar>
        </w:tblPrEx>
        <w:trPr>
          <w:cantSplit/>
        </w:trPr>
        <w:tc>
          <w:tcPr>
            <w:tcW w:w="1574"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of the Money Lender</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of the Guarantee Business Operator</w:t>
            </w:r>
          </w:p>
        </w:tc>
      </w:tr>
    </w:tbl>
    <w:p w:rsidR="00BA5F34" w:rsidRDefault="00BA5F34"/>
    <w:p w:rsidR="00BA5F34" w:rsidRDefault="00C81F3B">
      <w:pPr>
        <w:pStyle w:val="ena"/>
      </w:pPr>
      <w:r>
        <w:t xml:space="preserve">(Replacement of Terms of the Provisions of the Act as Applied Mutatis Mutandis to Persons Entrusted With Performance Who Have Acquired the Right to Obtain </w:t>
      </w:r>
      <w:r>
        <w:t>Reimbursement, etc. Pertaining to Performance under Entrustment)</w:t>
      </w:r>
    </w:p>
    <w:p w:rsidR="00BA5F34" w:rsidRDefault="00C81F3B">
      <w:pPr>
        <w:pStyle w:val="enf3"/>
      </w:pPr>
      <w:r>
        <w:t>Article 3-9  In cases where the Right to Obtain Reimbursement, etc. Pertaining to Performance under Entrustment (meaning the Right to Obtain Reimbursement, etc. Pertaining to Performance unde</w:t>
      </w:r>
      <w:r>
        <w:t>r Entrustment as defined in Article 24-3, paragraph (2) of the Act; the same shall apply in Article 3-11) has been acquired under that paragraph, and where the provisions of the Act are applied mutatis mutandis to the Person Entrusted With Performance (mea</w:t>
      </w:r>
      <w:r>
        <w:t>ning the Person Entrusted With Performance as defined in that paragraph), the technical replacement of terms pertaining to the provisions of the Act shall be as in the following table:</w:t>
      </w:r>
    </w:p>
    <w:p w:rsidR="00BA5F34" w:rsidRDefault="00BA5F34"/>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557"/>
        <w:gridCol w:w="3018"/>
        <w:gridCol w:w="4123"/>
      </w:tblGrid>
      <w:tr w:rsidR="00BA5F34">
        <w:tblPrEx>
          <w:tblCellMar>
            <w:top w:w="0" w:type="dxa"/>
            <w:left w:w="0" w:type="dxa"/>
            <w:bottom w:w="0" w:type="dxa"/>
            <w:right w:w="0" w:type="dxa"/>
          </w:tblCellMar>
        </w:tblPrEx>
        <w:trPr>
          <w:cantSplit/>
        </w:trPr>
        <w:tc>
          <w:tcPr>
            <w:tcW w:w="1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Provisions of the Act whose terms are to be replaced</w:t>
            </w: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Original terms</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Te</w:t>
            </w:r>
            <w:r>
              <w:t>rms to replace the original terms</w:t>
            </w:r>
          </w:p>
        </w:tc>
      </w:tr>
      <w:tr w:rsidR="00BA5F34">
        <w:tblPrEx>
          <w:tblCellMar>
            <w:top w:w="0" w:type="dxa"/>
            <w:left w:w="0" w:type="dxa"/>
            <w:bottom w:w="0" w:type="dxa"/>
            <w:right w:w="0" w:type="dxa"/>
          </w:tblCellMar>
        </w:tblPrEx>
        <w:trPr>
          <w:cantSplit/>
        </w:trPr>
        <w:tc>
          <w:tcPr>
            <w:tcW w:w="1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12-7</w:t>
            </w: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 Money Lender shall, when he/she intends to conclude an insurance contract under which he/she shall receive payment of insurance claims upon the death of the counterparty or the person who intends to be the </w:t>
            </w:r>
            <w:r>
              <w:t>counterparty to the Contract for a Loan (excluding Home Loan Contracts and other contracts specified by a Cabinet Office Ordinance)</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 Person Entrusted With Performance (meaning a Person Entrusted With Performance as defined in Article 24-3, </w:t>
            </w:r>
            <w:r>
              <w:t>paragraph (2); hereinafter the same shall apply in this Article through Article 22) that has acquired the Right to Obtain Reimbursement, etc. Pertaining to Performance under Entrustment (meaning the Right to Obtain Reimbursement, etc. Pertaining to Perform</w:t>
            </w:r>
            <w:r>
              <w:t>ance under Entrustment as defined in that paragraph; hereinafter the same shall apply in this Article through Article 22) shall, when he/she intends to conclude an insurance contract under which he/she is to receive payment of insurance claims upon the dea</w:t>
            </w:r>
            <w:r>
              <w:t>th of the counterparty or the person who intends to be the counterparty to the Contract for a Loan (excluding Home Loan Contracts and other contracts specified by a Cabinet Office Ordinance) related to said Right to Obtain Reimbursement, etc. Pertaining to</w:t>
            </w:r>
            <w:r>
              <w:t xml:space="preserve"> Performance under Entrustment,</w:t>
            </w:r>
          </w:p>
        </w:tc>
      </w:tr>
      <w:tr w:rsidR="00BA5F34">
        <w:tblPrEx>
          <w:tblCellMar>
            <w:top w:w="0" w:type="dxa"/>
            <w:left w:w="0" w:type="dxa"/>
            <w:bottom w:w="0" w:type="dxa"/>
            <w:right w:w="0" w:type="dxa"/>
          </w:tblCellMar>
        </w:tblPrEx>
        <w:trPr>
          <w:cantSplit/>
        </w:trPr>
        <w:tc>
          <w:tcPr>
            <w:tcW w:w="1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16-2, paragraph (3)</w:t>
            </w: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Money Lender shall, when concluding a guarantee contract in relation to a loan contract</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 Person Entrusted With Performance shall, when concluding a guarantee contract for said Right to Obtain </w:t>
            </w:r>
            <w:r>
              <w:t>Reimbursement, etc. Pertaining to Performance under Entrustment</w:t>
            </w:r>
          </w:p>
        </w:tc>
      </w:tr>
      <w:tr w:rsidR="00BA5F34">
        <w:tblPrEx>
          <w:tblCellMar>
            <w:top w:w="0" w:type="dxa"/>
            <w:left w:w="0" w:type="dxa"/>
            <w:bottom w:w="0" w:type="dxa"/>
            <w:right w:w="0" w:type="dxa"/>
          </w:tblCellMar>
        </w:tblPrEx>
        <w:trPr>
          <w:cantSplit/>
        </w:trPr>
        <w:tc>
          <w:tcPr>
            <w:tcW w:w="1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16-2, paragraph (3), item (i)</w:t>
            </w: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Money Lender</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Person Entrusted With Performance and of the Money Lender that entrusted the performance to said Person Entrusted With Performance</w:t>
            </w:r>
          </w:p>
        </w:tc>
      </w:tr>
      <w:tr w:rsidR="00BA5F34">
        <w:tblPrEx>
          <w:tblCellMar>
            <w:top w:w="0" w:type="dxa"/>
            <w:left w:w="0" w:type="dxa"/>
            <w:bottom w:w="0" w:type="dxa"/>
            <w:right w:w="0" w:type="dxa"/>
          </w:tblCellMar>
        </w:tblPrEx>
        <w:trPr>
          <w:cantSplit/>
        </w:trPr>
        <w:tc>
          <w:tcPr>
            <w:tcW w:w="1557"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16-2, paragraph (4)</w:t>
            </w: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Money Lender may, in lieu of delivering the documents prescribed in the preceding three paragraphs</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Person Entrusted With Performance may, in lieu of delivering the documents prescribed in the preceding paragraph</w:t>
            </w:r>
          </w:p>
        </w:tc>
      </w:tr>
      <w:tr w:rsidR="00BA5F34">
        <w:tblPrEx>
          <w:tblCellMar>
            <w:top w:w="0" w:type="dxa"/>
            <w:left w:w="0" w:type="dxa"/>
            <w:bottom w:w="0" w:type="dxa"/>
            <w:right w:w="0" w:type="dxa"/>
          </w:tblCellMar>
        </w:tblPrEx>
        <w:trPr>
          <w:cantSplit/>
        </w:trPr>
        <w:tc>
          <w:tcPr>
            <w:tcW w:w="1557"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the </w:t>
            </w:r>
            <w:r>
              <w:t>person who intends to be the counterparty to the Contract for a Loan as provided in paragraph (1) or paragraph (2) or the consent of the person who intends to be the guarantor set forth in the preceding paragraph</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the person who intends to be the guarantor </w:t>
            </w:r>
            <w:r>
              <w:t>set forth in that paragraph</w:t>
            </w:r>
          </w:p>
        </w:tc>
      </w:tr>
      <w:tr w:rsidR="00BA5F34">
        <w:tblPrEx>
          <w:tblCellMar>
            <w:top w:w="0" w:type="dxa"/>
            <w:left w:w="0" w:type="dxa"/>
            <w:bottom w:w="0" w:type="dxa"/>
            <w:right w:w="0" w:type="dxa"/>
          </w:tblCellMar>
        </w:tblPrEx>
        <w:trPr>
          <w:cantSplit/>
        </w:trPr>
        <w:tc>
          <w:tcPr>
            <w:tcW w:w="1557"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that paragraphs by way of Electromagnetic Means, with the consent of</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that paragraph by way of Electromagnetic Means, with the consent of</w:t>
            </w:r>
          </w:p>
        </w:tc>
      </w:tr>
      <w:tr w:rsidR="00BA5F34">
        <w:tblPrEx>
          <w:tblCellMar>
            <w:top w:w="0" w:type="dxa"/>
            <w:left w:w="0" w:type="dxa"/>
            <w:bottom w:w="0" w:type="dxa"/>
            <w:right w:w="0" w:type="dxa"/>
          </w:tblCellMar>
        </w:tblPrEx>
        <w:trPr>
          <w:cantSplit/>
        </w:trPr>
        <w:tc>
          <w:tcPr>
            <w:tcW w:w="1557"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Money Lender</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said Person Entrusted With Performance</w:t>
            </w:r>
          </w:p>
        </w:tc>
      </w:tr>
      <w:tr w:rsidR="00BA5F34">
        <w:tblPrEx>
          <w:tblCellMar>
            <w:top w:w="0" w:type="dxa"/>
            <w:left w:w="0" w:type="dxa"/>
            <w:bottom w:w="0" w:type="dxa"/>
            <w:right w:w="0" w:type="dxa"/>
          </w:tblCellMar>
        </w:tblPrEx>
        <w:trPr>
          <w:cantSplit/>
        </w:trPr>
        <w:tc>
          <w:tcPr>
            <w:tcW w:w="1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Article 16-3, </w:t>
            </w:r>
            <w:r>
              <w:t>paragraph (1)</w:t>
            </w: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Money Lender shall, when he/she intends to conclude an insurance contract under which he/she shall receive payment of insurance claims upon the death of the counterparty to a Contract for a Loan</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Person Entrusted With Performance shall, wh</w:t>
            </w:r>
            <w:r>
              <w:t xml:space="preserve">en he/she intends to conclude an insurance contract under which he/she shall receive payment of insurance claims upon the death of the counterparty to a Contract for a Loan related to the Right to Obtain Reimbursement, etc. Pertaining to Performance under </w:t>
            </w:r>
            <w:r>
              <w:t>Entrustment</w:t>
            </w:r>
          </w:p>
        </w:tc>
      </w:tr>
      <w:tr w:rsidR="00BA5F34">
        <w:tblPrEx>
          <w:tblCellMar>
            <w:top w:w="0" w:type="dxa"/>
            <w:left w:w="0" w:type="dxa"/>
            <w:bottom w:w="0" w:type="dxa"/>
            <w:right w:w="0" w:type="dxa"/>
          </w:tblCellMar>
        </w:tblPrEx>
        <w:trPr>
          <w:cantSplit/>
        </w:trPr>
        <w:tc>
          <w:tcPr>
            <w:tcW w:w="1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16-3, paragraph (1), item (i)</w:t>
            </w: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Money Lender</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Person Entrusted With Performance</w:t>
            </w:r>
          </w:p>
        </w:tc>
      </w:tr>
      <w:tr w:rsidR="00BA5F34">
        <w:tblPrEx>
          <w:tblCellMar>
            <w:top w:w="0" w:type="dxa"/>
            <w:left w:w="0" w:type="dxa"/>
            <w:bottom w:w="0" w:type="dxa"/>
            <w:right w:w="0" w:type="dxa"/>
          </w:tblCellMar>
        </w:tblPrEx>
        <w:trPr>
          <w:cantSplit/>
        </w:trPr>
        <w:tc>
          <w:tcPr>
            <w:tcW w:w="1557"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16-3, paragraph (2)</w:t>
            </w: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Money Lender may, in lieu of delivering the documents under the preceding paragraph</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Person Entrusted With Performance</w:t>
            </w:r>
            <w:r>
              <w:t xml:space="preserve"> may, in lieu of delivering the documents under the preceding paragraph</w:t>
            </w:r>
          </w:p>
        </w:tc>
      </w:tr>
      <w:tr w:rsidR="00BA5F34">
        <w:tblPrEx>
          <w:tblCellMar>
            <w:top w:w="0" w:type="dxa"/>
            <w:left w:w="0" w:type="dxa"/>
            <w:bottom w:w="0" w:type="dxa"/>
            <w:right w:w="0" w:type="dxa"/>
          </w:tblCellMar>
        </w:tblPrEx>
        <w:trPr>
          <w:cantSplit/>
        </w:trPr>
        <w:tc>
          <w:tcPr>
            <w:tcW w:w="1557"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Contract for a Loan</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Contract for a Loan related to the Right to Obtain Reimbursement, etc. Pertaining to Performance under Entrustment</w:t>
            </w:r>
          </w:p>
        </w:tc>
      </w:tr>
      <w:tr w:rsidR="00BA5F34">
        <w:tblPrEx>
          <w:tblCellMar>
            <w:top w:w="0" w:type="dxa"/>
            <w:left w:w="0" w:type="dxa"/>
            <w:bottom w:w="0" w:type="dxa"/>
            <w:right w:w="0" w:type="dxa"/>
          </w:tblCellMar>
        </w:tblPrEx>
        <w:trPr>
          <w:cantSplit/>
        </w:trPr>
        <w:tc>
          <w:tcPr>
            <w:tcW w:w="1557"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Money Lender</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said Person </w:t>
            </w:r>
            <w:r>
              <w:t>Entrusted With Performance</w:t>
            </w:r>
          </w:p>
        </w:tc>
      </w:tr>
      <w:tr w:rsidR="00BA5F34">
        <w:tblPrEx>
          <w:tblCellMar>
            <w:top w:w="0" w:type="dxa"/>
            <w:left w:w="0" w:type="dxa"/>
            <w:bottom w:w="0" w:type="dxa"/>
            <w:right w:w="0" w:type="dxa"/>
          </w:tblCellMar>
        </w:tblPrEx>
        <w:trPr>
          <w:cantSplit/>
        </w:trPr>
        <w:tc>
          <w:tcPr>
            <w:tcW w:w="1557"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17, paragraph (1)</w:t>
            </w: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Money Lender shall, when he/she has concluded a loan contract (excluding Basic Contract for a Revolving Credit Loan; the same shall apply in paragraph (4))</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Person Entrusted With Performance shall, w</w:t>
            </w:r>
            <w:r>
              <w:t>hen he/she has acquired the Right to Obtain Reimbursement, etc. Pertaining to Performance under Entrustment</w:t>
            </w:r>
          </w:p>
        </w:tc>
      </w:tr>
      <w:tr w:rsidR="00BA5F34">
        <w:tblPrEx>
          <w:tblCellMar>
            <w:top w:w="0" w:type="dxa"/>
            <w:left w:w="0" w:type="dxa"/>
            <w:bottom w:w="0" w:type="dxa"/>
            <w:right w:w="0" w:type="dxa"/>
          </w:tblCellMar>
        </w:tblPrEx>
        <w:trPr>
          <w:cantSplit/>
        </w:trPr>
        <w:tc>
          <w:tcPr>
            <w:tcW w:w="1557"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following matters</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the following matters (in cases where the loan contract related to said Right to Obtain Reimbursement, etc. </w:t>
            </w:r>
            <w:r>
              <w:t>Pertaining to Performance under Entrustment is related to a Revolving Credit Loan, excluding those matters identical to the matters stated in the documents to be delivered pursuant to the following paragraph)</w:t>
            </w:r>
          </w:p>
        </w:tc>
      </w:tr>
      <w:tr w:rsidR="00BA5F34">
        <w:tblPrEx>
          <w:tblCellMar>
            <w:top w:w="0" w:type="dxa"/>
            <w:left w:w="0" w:type="dxa"/>
            <w:bottom w:w="0" w:type="dxa"/>
            <w:right w:w="0" w:type="dxa"/>
          </w:tblCellMar>
        </w:tblPrEx>
        <w:trPr>
          <w:cantSplit/>
        </w:trPr>
        <w:tc>
          <w:tcPr>
            <w:tcW w:w="1557"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contract</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said Right to Obtain Reimburseme</w:t>
            </w:r>
            <w:r>
              <w:t>nt, etc. Pertaining to Performance under Entrustment</w:t>
            </w:r>
          </w:p>
        </w:tc>
      </w:tr>
      <w:tr w:rsidR="00BA5F34">
        <w:tblPrEx>
          <w:tblCellMar>
            <w:top w:w="0" w:type="dxa"/>
            <w:left w:w="0" w:type="dxa"/>
            <w:bottom w:w="0" w:type="dxa"/>
            <w:right w:w="0" w:type="dxa"/>
          </w:tblCellMar>
        </w:tblPrEx>
        <w:trPr>
          <w:cantSplit/>
        </w:trPr>
        <w:tc>
          <w:tcPr>
            <w:tcW w:w="1557"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counterparty thereto</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obligor of the loan contract related to said Right to Obtain Reimbursement, etc. Pertaining to Performance under Entrustment</w:t>
            </w:r>
          </w:p>
        </w:tc>
      </w:tr>
      <w:tr w:rsidR="00BA5F34">
        <w:tblPrEx>
          <w:tblCellMar>
            <w:top w:w="0" w:type="dxa"/>
            <w:left w:w="0" w:type="dxa"/>
            <w:bottom w:w="0" w:type="dxa"/>
            <w:right w:w="0" w:type="dxa"/>
          </w:tblCellMar>
        </w:tblPrEx>
        <w:trPr>
          <w:cantSplit/>
        </w:trPr>
        <w:tc>
          <w:tcPr>
            <w:tcW w:w="1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17, paragraph (1), item (i)</w:t>
            </w: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the </w:t>
            </w:r>
            <w:r>
              <w:t>Money Lender</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Person Entrusted With Performance and of the Money Lender that entrusted the performance to said Person Entrusted With Performance</w:t>
            </w:r>
          </w:p>
        </w:tc>
      </w:tr>
      <w:tr w:rsidR="00BA5F34">
        <w:tblPrEx>
          <w:tblCellMar>
            <w:top w:w="0" w:type="dxa"/>
            <w:left w:w="0" w:type="dxa"/>
            <w:bottom w:w="0" w:type="dxa"/>
            <w:right w:w="0" w:type="dxa"/>
          </w:tblCellMar>
        </w:tblPrEx>
        <w:trPr>
          <w:cantSplit/>
        </w:trPr>
        <w:tc>
          <w:tcPr>
            <w:tcW w:w="1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17, paragraph (1), item (ii)</w:t>
            </w: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Date of the contract</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Date of acquisition of the Right to Obtain </w:t>
            </w:r>
            <w:r>
              <w:t>Reimbursement, etc. Pertaining to Performance under Entrustment and the date of the loan contract related to said Right to Obtain Reimbursement, etc. Pertaining to Performance under Entrustment</w:t>
            </w:r>
          </w:p>
        </w:tc>
      </w:tr>
      <w:tr w:rsidR="00BA5F34">
        <w:tblPrEx>
          <w:tblCellMar>
            <w:top w:w="0" w:type="dxa"/>
            <w:left w:w="0" w:type="dxa"/>
            <w:bottom w:w="0" w:type="dxa"/>
            <w:right w:w="0" w:type="dxa"/>
          </w:tblCellMar>
        </w:tblPrEx>
        <w:trPr>
          <w:cantSplit/>
        </w:trPr>
        <w:tc>
          <w:tcPr>
            <w:tcW w:w="1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17, paragraph (1), item (iii)</w:t>
            </w: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Amount of the Loan</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Amou</w:t>
            </w:r>
            <w:r>
              <w:t>nt of the Right to Obtain Reimbursement, etc. Pertaining to Performance under Entrustment and the amount of the Loan under the loan contract related to said Right to Obtain Reimbursement, etc. Pertaining to Performance under Entrustment</w:t>
            </w:r>
          </w:p>
        </w:tc>
      </w:tr>
      <w:tr w:rsidR="00BA5F34">
        <w:tblPrEx>
          <w:tblCellMar>
            <w:top w:w="0" w:type="dxa"/>
            <w:left w:w="0" w:type="dxa"/>
            <w:bottom w:w="0" w:type="dxa"/>
            <w:right w:w="0" w:type="dxa"/>
          </w:tblCellMar>
        </w:tblPrEx>
        <w:trPr>
          <w:cantSplit/>
        </w:trPr>
        <w:tc>
          <w:tcPr>
            <w:tcW w:w="1557"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17, paragr</w:t>
            </w:r>
            <w:r>
              <w:t>aph (2)</w:t>
            </w: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Money Lender shall, when he/she has concluded a Basic Contract for a Revolving Credit Loan</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 Person Entrusted With Performance shall, when he/she has acquired the Right to Obtain Reimbursement, etc. Pertaining to Performance under </w:t>
            </w:r>
            <w:r>
              <w:t>Entrustment (limited to cases where the loan contract related to said Right to Obtain Reimbursement, etc. Pertaining to Performance under Entrustment is related to a Revolving Credit Loan; hereinafter the same shall apply in this paragraph and paragraph (5</w:t>
            </w:r>
            <w:r>
              <w:t>))</w:t>
            </w:r>
          </w:p>
        </w:tc>
      </w:tr>
      <w:tr w:rsidR="00BA5F34">
        <w:tblPrEx>
          <w:tblCellMar>
            <w:top w:w="0" w:type="dxa"/>
            <w:left w:w="0" w:type="dxa"/>
            <w:bottom w:w="0" w:type="dxa"/>
            <w:right w:w="0" w:type="dxa"/>
          </w:tblCellMar>
        </w:tblPrEx>
        <w:trPr>
          <w:cantSplit/>
        </w:trPr>
        <w:tc>
          <w:tcPr>
            <w:tcW w:w="1557"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following matters</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following matters (excluding those set forth in items (ii) and (iii))</w:t>
            </w:r>
          </w:p>
        </w:tc>
      </w:tr>
      <w:tr w:rsidR="00BA5F34">
        <w:tblPrEx>
          <w:tblCellMar>
            <w:top w:w="0" w:type="dxa"/>
            <w:left w:w="0" w:type="dxa"/>
            <w:bottom w:w="0" w:type="dxa"/>
            <w:right w:w="0" w:type="dxa"/>
          </w:tblCellMar>
        </w:tblPrEx>
        <w:trPr>
          <w:cantSplit/>
        </w:trPr>
        <w:tc>
          <w:tcPr>
            <w:tcW w:w="1557"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said Basic Contract for the Revolving Credit Loan</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Basic Contract for the Revolving Credit Loan related to said Right to Obtain Reimbursement, etc. Pe</w:t>
            </w:r>
            <w:r>
              <w:t>rtaining to Performance under Entrustment</w:t>
            </w:r>
          </w:p>
        </w:tc>
      </w:tr>
      <w:tr w:rsidR="00BA5F34">
        <w:tblPrEx>
          <w:tblCellMar>
            <w:top w:w="0" w:type="dxa"/>
            <w:left w:w="0" w:type="dxa"/>
            <w:bottom w:w="0" w:type="dxa"/>
            <w:right w:w="0" w:type="dxa"/>
          </w:tblCellMar>
        </w:tblPrEx>
        <w:trPr>
          <w:cantSplit/>
        </w:trPr>
        <w:tc>
          <w:tcPr>
            <w:tcW w:w="1557"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counterparty thereto</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obligor of the loan contract related to said Right to Obtain Reimbursement, etc. Pertaining to Performance under Entrustment</w:t>
            </w:r>
          </w:p>
        </w:tc>
      </w:tr>
      <w:tr w:rsidR="00BA5F34">
        <w:tblPrEx>
          <w:tblCellMar>
            <w:top w:w="0" w:type="dxa"/>
            <w:left w:w="0" w:type="dxa"/>
            <w:bottom w:w="0" w:type="dxa"/>
            <w:right w:w="0" w:type="dxa"/>
          </w:tblCellMar>
        </w:tblPrEx>
        <w:trPr>
          <w:cantSplit/>
        </w:trPr>
        <w:tc>
          <w:tcPr>
            <w:tcW w:w="1557"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counterparty's interests</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the interests of the </w:t>
            </w:r>
            <w:r>
              <w:t>obligor</w:t>
            </w:r>
          </w:p>
        </w:tc>
      </w:tr>
      <w:tr w:rsidR="00BA5F34">
        <w:tblPrEx>
          <w:tblCellMar>
            <w:top w:w="0" w:type="dxa"/>
            <w:left w:w="0" w:type="dxa"/>
            <w:bottom w:w="0" w:type="dxa"/>
            <w:right w:w="0" w:type="dxa"/>
          </w:tblCellMar>
        </w:tblPrEx>
        <w:trPr>
          <w:cantSplit/>
        </w:trPr>
        <w:tc>
          <w:tcPr>
            <w:tcW w:w="1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17, paragraph (2), item (i)</w:t>
            </w: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Money Lender</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Money Lender that entrusted performance to the Person Entrusted With Performance</w:t>
            </w:r>
          </w:p>
        </w:tc>
      </w:tr>
      <w:tr w:rsidR="00BA5F34">
        <w:tblPrEx>
          <w:tblCellMar>
            <w:top w:w="0" w:type="dxa"/>
            <w:left w:w="0" w:type="dxa"/>
            <w:bottom w:w="0" w:type="dxa"/>
            <w:right w:w="0" w:type="dxa"/>
          </w:tblCellMar>
        </w:tblPrEx>
        <w:trPr>
          <w:cantSplit/>
        </w:trPr>
        <w:tc>
          <w:tcPr>
            <w:tcW w:w="1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17, paragraph (3)</w:t>
            </w: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Where a Money Lender has concluded a guarantee contract for a loan </w:t>
            </w:r>
            <w:r>
              <w:t>contract, such Money Lender shall,</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Where a guarantee contract related to the Right to Obtain Reimbursement, etc. Pertaining to Performance under Entrustment has been concluded or where the Person Entrusted With Performance has newly concluded a guarantee c</w:t>
            </w:r>
            <w:r>
              <w:t>ontract, such Person Entrusted With Performance shall,</w:t>
            </w:r>
          </w:p>
        </w:tc>
      </w:tr>
      <w:tr w:rsidR="00BA5F34">
        <w:tblPrEx>
          <w:tblCellMar>
            <w:top w:w="0" w:type="dxa"/>
            <w:left w:w="0" w:type="dxa"/>
            <w:bottom w:w="0" w:type="dxa"/>
            <w:right w:w="0" w:type="dxa"/>
          </w:tblCellMar>
        </w:tblPrEx>
        <w:trPr>
          <w:cantSplit/>
        </w:trPr>
        <w:tc>
          <w:tcPr>
            <w:tcW w:w="1557"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17, paragraph (4)</w:t>
            </w: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Where a Money Lender has concluded a guarantee contract for a loan contract or has concluded a loan contract pertaining to a guarantee contract, such Money Lender shall,</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Wher</w:t>
            </w:r>
            <w:r>
              <w:t>e a guarantee contract related to the Right to Obtain Reimbursement, etc. Pertaining to Performance under Entrustment has been concluded or where the Person Entrusted With Performance has newly concluded a guarantee contract, such Person Entrusted With Per</w:t>
            </w:r>
            <w:r>
              <w:t>formance shall,</w:t>
            </w:r>
          </w:p>
        </w:tc>
      </w:tr>
      <w:tr w:rsidR="00BA5F34">
        <w:tblPrEx>
          <w:tblCellMar>
            <w:top w:w="0" w:type="dxa"/>
            <w:left w:w="0" w:type="dxa"/>
            <w:bottom w:w="0" w:type="dxa"/>
            <w:right w:w="0" w:type="dxa"/>
          </w:tblCellMar>
        </w:tblPrEx>
        <w:trPr>
          <w:cantSplit/>
        </w:trPr>
        <w:tc>
          <w:tcPr>
            <w:tcW w:w="1557"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matters listed in the items of paragraph (1)</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matters listed in the items of paragraph (1) (in cases where the loan contract related to said Right to Obtain Reimbursement, etc. Pertaining to Performance under Entrustment is related to a Re</w:t>
            </w:r>
            <w:r>
              <w:t>volving Credit Loan, excluding those matters identical to the matters stated in the documents to be delivered pursuant to the provisions of the following paragraph)</w:t>
            </w:r>
          </w:p>
        </w:tc>
      </w:tr>
      <w:tr w:rsidR="00BA5F34">
        <w:tblPrEx>
          <w:tblCellMar>
            <w:top w:w="0" w:type="dxa"/>
            <w:left w:w="0" w:type="dxa"/>
            <w:bottom w:w="0" w:type="dxa"/>
            <w:right w:w="0" w:type="dxa"/>
          </w:tblCellMar>
        </w:tblPrEx>
        <w:trPr>
          <w:cantSplit/>
        </w:trPr>
        <w:tc>
          <w:tcPr>
            <w:tcW w:w="1557"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said loan contract</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said Right to Obtain Reimbursement, etc. Pertaining to </w:t>
            </w:r>
            <w:r>
              <w:t>Performance</w:t>
            </w:r>
          </w:p>
        </w:tc>
      </w:tr>
      <w:tr w:rsidR="00BA5F34">
        <w:tblPrEx>
          <w:tblCellMar>
            <w:top w:w="0" w:type="dxa"/>
            <w:left w:w="0" w:type="dxa"/>
            <w:bottom w:w="0" w:type="dxa"/>
            <w:right w:w="0" w:type="dxa"/>
          </w:tblCellMar>
        </w:tblPrEx>
        <w:trPr>
          <w:cantSplit/>
        </w:trPr>
        <w:tc>
          <w:tcPr>
            <w:tcW w:w="1557"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17, paragraph (5)</w:t>
            </w: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Where a Money Lender has concluded a contract for a Revolving Guarantee, such Money Lender shall,</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Where a contract for a Revolving Guarantee related to the Right to Obtain Reimbursement, etc. Pertaining to Performance</w:t>
            </w:r>
            <w:r>
              <w:t xml:space="preserve"> under Entrustment has been concluded, the Person Entrusted With Performance who has acquired the Right to Obtain Reimbursement, etc. Pertaining to Performance under Entrustment shall,</w:t>
            </w:r>
          </w:p>
        </w:tc>
      </w:tr>
      <w:tr w:rsidR="00BA5F34">
        <w:tblPrEx>
          <w:tblCellMar>
            <w:top w:w="0" w:type="dxa"/>
            <w:left w:w="0" w:type="dxa"/>
            <w:bottom w:w="0" w:type="dxa"/>
            <w:right w:w="0" w:type="dxa"/>
          </w:tblCellMar>
        </w:tblPrEx>
        <w:trPr>
          <w:cantSplit/>
        </w:trPr>
        <w:tc>
          <w:tcPr>
            <w:tcW w:w="1557"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matters set forth in the items of paragraph (2)</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the </w:t>
            </w:r>
            <w:r>
              <w:t>matters set forth in the items of paragraph (2) (excluding those set forth in items (ii) and (iii) of that paragraph)</w:t>
            </w:r>
          </w:p>
        </w:tc>
      </w:tr>
      <w:tr w:rsidR="00BA5F34">
        <w:tblPrEx>
          <w:tblCellMar>
            <w:top w:w="0" w:type="dxa"/>
            <w:left w:w="0" w:type="dxa"/>
            <w:bottom w:w="0" w:type="dxa"/>
            <w:right w:w="0" w:type="dxa"/>
          </w:tblCellMar>
        </w:tblPrEx>
        <w:trPr>
          <w:cantSplit/>
        </w:trPr>
        <w:tc>
          <w:tcPr>
            <w:tcW w:w="1557"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17, paragraph (7)</w:t>
            </w: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Money Lender may,</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Person Entrusted With Performance who has acquired the Right to Obtain Reimbursement, etc</w:t>
            </w:r>
            <w:r>
              <w:t>. Pertaining to Performance under Entrustment may,</w:t>
            </w:r>
          </w:p>
        </w:tc>
      </w:tr>
      <w:tr w:rsidR="00BA5F34">
        <w:tblPrEx>
          <w:tblCellMar>
            <w:top w:w="0" w:type="dxa"/>
            <w:left w:w="0" w:type="dxa"/>
            <w:bottom w:w="0" w:type="dxa"/>
            <w:right w:w="0" w:type="dxa"/>
          </w:tblCellMar>
        </w:tblPrEx>
        <w:trPr>
          <w:cantSplit/>
        </w:trPr>
        <w:tc>
          <w:tcPr>
            <w:tcW w:w="1557"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in lieu of delivering documents under the provisions of paragraph (1) through paragraph (5), delivering documents specified by Cabinet Office Ordinance under the preceding paragraph, or delivering docume</w:t>
            </w:r>
            <w:r>
              <w:t>nts in lieu of delivering them under the first sentence of paragraph (1) or the first sentence of paragraph (4) as provided by the preceding paragraph</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in lieu of delivering documents under the provisions of paragraph (1) through paragraph (5),</w:t>
            </w:r>
          </w:p>
        </w:tc>
      </w:tr>
      <w:tr w:rsidR="00BA5F34">
        <w:tblPrEx>
          <w:tblCellMar>
            <w:top w:w="0" w:type="dxa"/>
            <w:left w:w="0" w:type="dxa"/>
            <w:bottom w:w="0" w:type="dxa"/>
            <w:right w:w="0" w:type="dxa"/>
          </w:tblCellMar>
        </w:tblPrEx>
        <w:trPr>
          <w:cantSplit/>
        </w:trPr>
        <w:tc>
          <w:tcPr>
            <w:tcW w:w="1557"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said </w:t>
            </w:r>
            <w:r>
              <w:t>loan contract or guarantee contract</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said loan contract or guarantee contract related to said Right to Obtain Reimbursement, etc. Pertaining to a Guarantee, etc.</w:t>
            </w:r>
          </w:p>
        </w:tc>
      </w:tr>
      <w:tr w:rsidR="00BA5F34">
        <w:tblPrEx>
          <w:tblCellMar>
            <w:top w:w="0" w:type="dxa"/>
            <w:left w:w="0" w:type="dxa"/>
            <w:bottom w:w="0" w:type="dxa"/>
            <w:right w:w="0" w:type="dxa"/>
          </w:tblCellMar>
        </w:tblPrEx>
        <w:trPr>
          <w:cantSplit/>
        </w:trPr>
        <w:tc>
          <w:tcPr>
            <w:tcW w:w="1557"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matters specified in the preceding paragraphs or the matters to be stated in the document</w:t>
            </w:r>
            <w:r>
              <w:t xml:space="preserve"> specified by Cabinet Office Ordinance under the preceding paragraph</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matters set forth in paragraph (1) through paragraph (5)</w:t>
            </w:r>
          </w:p>
        </w:tc>
      </w:tr>
      <w:tr w:rsidR="00BA5F34">
        <w:tblPrEx>
          <w:tblCellMar>
            <w:top w:w="0" w:type="dxa"/>
            <w:left w:w="0" w:type="dxa"/>
            <w:bottom w:w="0" w:type="dxa"/>
            <w:right w:w="0" w:type="dxa"/>
          </w:tblCellMar>
        </w:tblPrEx>
        <w:trPr>
          <w:cantSplit/>
        </w:trPr>
        <w:tc>
          <w:tcPr>
            <w:tcW w:w="1557"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Money Lender</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said Person Entrusted With Performance</w:t>
            </w:r>
          </w:p>
        </w:tc>
      </w:tr>
      <w:tr w:rsidR="00BA5F34">
        <w:tblPrEx>
          <w:tblCellMar>
            <w:top w:w="0" w:type="dxa"/>
            <w:left w:w="0" w:type="dxa"/>
            <w:bottom w:w="0" w:type="dxa"/>
            <w:right w:w="0" w:type="dxa"/>
          </w:tblCellMar>
        </w:tblPrEx>
        <w:trPr>
          <w:cantSplit/>
        </w:trPr>
        <w:tc>
          <w:tcPr>
            <w:tcW w:w="1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18, paragraph (1)</w:t>
            </w: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 Money Lender shall, upon </w:t>
            </w:r>
            <w:r>
              <w:t>receiving performance of all or part of his/her claim under a Contract for a Loan</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Person Entrusted With Performance shall, upon receiving performance of all or part of his/her Right to Obtain Reimbursement, etc. Pertaining to Performance under Entrustmen</w:t>
            </w:r>
            <w:r>
              <w:t>t,</w:t>
            </w:r>
          </w:p>
        </w:tc>
      </w:tr>
      <w:tr w:rsidR="00BA5F34">
        <w:tblPrEx>
          <w:tblCellMar>
            <w:top w:w="0" w:type="dxa"/>
            <w:left w:w="0" w:type="dxa"/>
            <w:bottom w:w="0" w:type="dxa"/>
            <w:right w:w="0" w:type="dxa"/>
          </w:tblCellMar>
        </w:tblPrEx>
        <w:trPr>
          <w:cantSplit/>
        </w:trPr>
        <w:tc>
          <w:tcPr>
            <w:tcW w:w="1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18, paragraph (1), item (i)</w:t>
            </w: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Money Lender</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Person Entrusted With Performance and of the Money Lender that entrusted the performance to said Person Entrusted With Performance</w:t>
            </w:r>
          </w:p>
        </w:tc>
      </w:tr>
      <w:tr w:rsidR="00BA5F34">
        <w:tblPrEx>
          <w:tblCellMar>
            <w:top w:w="0" w:type="dxa"/>
            <w:left w:w="0" w:type="dxa"/>
            <w:bottom w:w="0" w:type="dxa"/>
            <w:right w:w="0" w:type="dxa"/>
          </w:tblCellMar>
        </w:tblPrEx>
        <w:trPr>
          <w:cantSplit/>
        </w:trPr>
        <w:tc>
          <w:tcPr>
            <w:tcW w:w="1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18, paragraph (1), item (ii)</w:t>
            </w: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Date of the </w:t>
            </w:r>
            <w:r>
              <w:t>contract</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Date of acquisition of the Right to Obtain Reimbursement, etc. Pertaining to Performance under Entrustment and the date of the loan contract related to said Right to Obtain Reimbursement, etc. Pertaining to Performance under Entrustment</w:t>
            </w:r>
          </w:p>
        </w:tc>
      </w:tr>
      <w:tr w:rsidR="00BA5F34">
        <w:tblPrEx>
          <w:tblCellMar>
            <w:top w:w="0" w:type="dxa"/>
            <w:left w:w="0" w:type="dxa"/>
            <w:bottom w:w="0" w:type="dxa"/>
            <w:right w:w="0" w:type="dxa"/>
          </w:tblCellMar>
        </w:tblPrEx>
        <w:trPr>
          <w:cantSplit/>
        </w:trPr>
        <w:tc>
          <w:tcPr>
            <w:tcW w:w="1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1</w:t>
            </w:r>
            <w:r>
              <w:t>8, paragraph (1), item (iii)</w:t>
            </w: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Amount of the Loan (</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Amount of the Right to Obtain Reimbursement, etc. Pertaining to Performance under Entrustment and the amount of the Loan under the loan contract related to said Right to Obtain Reimbursement, etc. </w:t>
            </w:r>
            <w:r>
              <w:t>Pertaining to Performance under Entrustment (</w:t>
            </w:r>
          </w:p>
        </w:tc>
      </w:tr>
      <w:tr w:rsidR="00BA5F34">
        <w:tblPrEx>
          <w:tblCellMar>
            <w:top w:w="0" w:type="dxa"/>
            <w:left w:w="0" w:type="dxa"/>
            <w:bottom w:w="0" w:type="dxa"/>
            <w:right w:w="0" w:type="dxa"/>
          </w:tblCellMar>
        </w:tblPrEx>
        <w:trPr>
          <w:cantSplit/>
        </w:trPr>
        <w:tc>
          <w:tcPr>
            <w:tcW w:w="1557"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18, paragraph (3)</w:t>
            </w: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Money Lender may, upon receiving performance of all or part of his/her claim under a contract for a Revolving Credit Loan or under a Contract for a Revolving Guarantee concluded per</w:t>
            </w:r>
            <w:r>
              <w:t>taining to the Basic Contract for a Revolving Credit Loan under which said contract for a Revolving Credit Loan is concluded</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Person Entrusted With Performance may, upon receiving performance of all or part of said Right to Obtain Reimbursement, etc. Pert</w:t>
            </w:r>
            <w:r>
              <w:t>aining to Performance under Entrustment (limited to cases where the loan contract related to said Right to Obtain Reimbursement, etc. Pertaining to Performance under Entrustment is related to a Revolving Credit Loan) or a claim under a contract for a Revol</w:t>
            </w:r>
            <w:r>
              <w:t>ving Guarantee related to said Right to Obtain Reimbursement, etc. Pertaining to Performance under Entrustment</w:t>
            </w:r>
          </w:p>
        </w:tc>
      </w:tr>
      <w:tr w:rsidR="00BA5F34">
        <w:tblPrEx>
          <w:tblCellMar>
            <w:top w:w="0" w:type="dxa"/>
            <w:left w:w="0" w:type="dxa"/>
            <w:bottom w:w="0" w:type="dxa"/>
            <w:right w:w="0" w:type="dxa"/>
          </w:tblCellMar>
        </w:tblPrEx>
        <w:trPr>
          <w:cantSplit/>
        </w:trPr>
        <w:tc>
          <w:tcPr>
            <w:tcW w:w="1557"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with the consent of the person</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with the consent of the person (in cases where the Money Lender that entrusted performance to the Person Entrust</w:t>
            </w:r>
            <w:r>
              <w:t>ed With Performance has already obtained the consent of the person who has made performance, through the procedures specified by Cabinet Office Ordinance or with the consent of the person who has made performance,)</w:t>
            </w:r>
          </w:p>
        </w:tc>
      </w:tr>
      <w:tr w:rsidR="00BA5F34">
        <w:tblPrEx>
          <w:tblCellMar>
            <w:top w:w="0" w:type="dxa"/>
            <w:left w:w="0" w:type="dxa"/>
            <w:bottom w:w="0" w:type="dxa"/>
            <w:right w:w="0" w:type="dxa"/>
          </w:tblCellMar>
        </w:tblPrEx>
        <w:trPr>
          <w:cantSplit/>
        </w:trPr>
        <w:tc>
          <w:tcPr>
            <w:tcW w:w="1557"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to the person who has made </w:t>
            </w:r>
            <w:r>
              <w:t>performance,</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to said person who has made performance,</w:t>
            </w:r>
          </w:p>
        </w:tc>
      </w:tr>
      <w:tr w:rsidR="00BA5F34">
        <w:tblPrEx>
          <w:tblCellMar>
            <w:top w:w="0" w:type="dxa"/>
            <w:left w:w="0" w:type="dxa"/>
            <w:bottom w:w="0" w:type="dxa"/>
            <w:right w:w="0" w:type="dxa"/>
          </w:tblCellMar>
        </w:tblPrEx>
        <w:trPr>
          <w:cantSplit/>
        </w:trPr>
        <w:tc>
          <w:tcPr>
            <w:tcW w:w="1557"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Money Lender shall</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said Person Entrusted With Performance shall</w:t>
            </w:r>
          </w:p>
        </w:tc>
      </w:tr>
      <w:tr w:rsidR="00BA5F34">
        <w:tblPrEx>
          <w:tblCellMar>
            <w:top w:w="0" w:type="dxa"/>
            <w:left w:w="0" w:type="dxa"/>
            <w:bottom w:w="0" w:type="dxa"/>
            <w:right w:w="0" w:type="dxa"/>
          </w:tblCellMar>
        </w:tblPrEx>
        <w:trPr>
          <w:cantSplit/>
        </w:trPr>
        <w:tc>
          <w:tcPr>
            <w:tcW w:w="1557"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18, paragraph (4)</w:t>
            </w: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Money Lender may</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Person Entrusted With Performance may</w:t>
            </w:r>
          </w:p>
        </w:tc>
      </w:tr>
      <w:tr w:rsidR="00BA5F34">
        <w:tblPrEx>
          <w:tblCellMar>
            <w:top w:w="0" w:type="dxa"/>
            <w:left w:w="0" w:type="dxa"/>
            <w:bottom w:w="0" w:type="dxa"/>
            <w:right w:w="0" w:type="dxa"/>
          </w:tblCellMar>
        </w:tblPrEx>
        <w:trPr>
          <w:cantSplit/>
        </w:trPr>
        <w:tc>
          <w:tcPr>
            <w:tcW w:w="1557"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with the consent of the person who has </w:t>
            </w:r>
            <w:r>
              <w:t>made performance, under paragraph (1) or the preceding paragraph</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with the consent of the person who has made performance, under paragraph (1) or the preceding paragraph (in cases where the Money Lender that entrusted the performance to the Person Entrusted</w:t>
            </w:r>
            <w:r>
              <w:t xml:space="preserve"> With Performance has already obtained the consent of the person who has made performance, through the procedures specified by Cabinet Office Ordinance or with the consent of the person who has made performance,)</w:t>
            </w:r>
          </w:p>
        </w:tc>
      </w:tr>
      <w:tr w:rsidR="00BA5F34">
        <w:tblPrEx>
          <w:tblCellMar>
            <w:top w:w="0" w:type="dxa"/>
            <w:left w:w="0" w:type="dxa"/>
            <w:bottom w:w="0" w:type="dxa"/>
            <w:right w:w="0" w:type="dxa"/>
          </w:tblCellMar>
        </w:tblPrEx>
        <w:trPr>
          <w:cantSplit/>
        </w:trPr>
        <w:tc>
          <w:tcPr>
            <w:tcW w:w="1557"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Money Lender shall</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said Person Entrus</w:t>
            </w:r>
            <w:r>
              <w:t>ted With Performance shall</w:t>
            </w:r>
          </w:p>
        </w:tc>
      </w:tr>
      <w:tr w:rsidR="00BA5F34">
        <w:tblPrEx>
          <w:tblCellMar>
            <w:top w:w="0" w:type="dxa"/>
            <w:left w:w="0" w:type="dxa"/>
            <w:bottom w:w="0" w:type="dxa"/>
            <w:right w:w="0" w:type="dxa"/>
          </w:tblCellMar>
        </w:tblPrEx>
        <w:trPr>
          <w:cantSplit/>
        </w:trPr>
        <w:tc>
          <w:tcPr>
            <w:tcW w:w="1557"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19</w:t>
            </w: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Money Lender</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Person Entrusted With Performance</w:t>
            </w:r>
          </w:p>
        </w:tc>
      </w:tr>
      <w:tr w:rsidR="00BA5F34">
        <w:tblPrEx>
          <w:tblCellMar>
            <w:top w:w="0" w:type="dxa"/>
            <w:left w:w="0" w:type="dxa"/>
            <w:bottom w:w="0" w:type="dxa"/>
            <w:right w:w="0" w:type="dxa"/>
          </w:tblCellMar>
        </w:tblPrEx>
        <w:trPr>
          <w:cantSplit/>
        </w:trPr>
        <w:tc>
          <w:tcPr>
            <w:tcW w:w="1557"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for each business office or other office</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for each business office or other office (if the person has no business office or other office, his/her domicile or </w:t>
            </w:r>
            <w:r>
              <w:t>residence)</w:t>
            </w:r>
          </w:p>
        </w:tc>
      </w:tr>
      <w:tr w:rsidR="00BA5F34">
        <w:tblPrEx>
          <w:tblCellMar>
            <w:top w:w="0" w:type="dxa"/>
            <w:left w:w="0" w:type="dxa"/>
            <w:bottom w:w="0" w:type="dxa"/>
            <w:right w:w="0" w:type="dxa"/>
          </w:tblCellMar>
        </w:tblPrEx>
        <w:trPr>
          <w:cantSplit/>
        </w:trPr>
        <w:tc>
          <w:tcPr>
            <w:tcW w:w="1557"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on the Contract for a Loan with each obligor</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on the Right to Obtain Reimbursement, etc. Pertaining to Performance under Entrustment with each obligor subject to said Right to Obtain Reimbursement, etc. Pertaining to Performance under </w:t>
            </w:r>
            <w:r>
              <w:t>Entrustment</w:t>
            </w:r>
          </w:p>
        </w:tc>
      </w:tr>
      <w:tr w:rsidR="00BA5F34">
        <w:tblPrEx>
          <w:tblCellMar>
            <w:top w:w="0" w:type="dxa"/>
            <w:left w:w="0" w:type="dxa"/>
            <w:bottom w:w="0" w:type="dxa"/>
            <w:right w:w="0" w:type="dxa"/>
          </w:tblCellMar>
        </w:tblPrEx>
        <w:trPr>
          <w:cantSplit/>
        </w:trPr>
        <w:tc>
          <w:tcPr>
            <w:tcW w:w="1557"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date of the contract</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the date of acquisition of the Right to Obtain Reimbursement, etc. Pertaining to Performance under Entrustment and the date of the Contract for a Loan related to said Right to Obtain Reimbursement, etc. Pertaining to </w:t>
            </w:r>
            <w:r>
              <w:t>Performance under Entrustment</w:t>
            </w:r>
          </w:p>
        </w:tc>
      </w:tr>
      <w:tr w:rsidR="00BA5F34">
        <w:tblPrEx>
          <w:tblCellMar>
            <w:top w:w="0" w:type="dxa"/>
            <w:left w:w="0" w:type="dxa"/>
            <w:bottom w:w="0" w:type="dxa"/>
            <w:right w:w="0" w:type="dxa"/>
          </w:tblCellMar>
        </w:tblPrEx>
        <w:trPr>
          <w:cantSplit/>
        </w:trPr>
        <w:tc>
          <w:tcPr>
            <w:tcW w:w="1557"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amount of the Loan</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the amount of the Right to Obtain Reimbursement, etc. Pertaining to Performance under Entrustment and the amount of the Loan under the loan contract related to said Right to Obtain Reimbursement, etc. </w:t>
            </w:r>
            <w:r>
              <w:t>Pertaining to Performance under Entrustment</w:t>
            </w:r>
          </w:p>
        </w:tc>
      </w:tr>
      <w:tr w:rsidR="00BA5F34">
        <w:tblPrEx>
          <w:tblCellMar>
            <w:top w:w="0" w:type="dxa"/>
            <w:left w:w="0" w:type="dxa"/>
            <w:bottom w:w="0" w:type="dxa"/>
            <w:right w:w="0" w:type="dxa"/>
          </w:tblCellMar>
        </w:tblPrEx>
        <w:trPr>
          <w:cantSplit/>
        </w:trPr>
        <w:tc>
          <w:tcPr>
            <w:tcW w:w="1557"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19-2</w:t>
            </w: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An Obligor, etc.</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An Obligor, etc. subject to a Right to Obtain Reimbursement, etc. Pertaining to Performance under Entrustment</w:t>
            </w:r>
          </w:p>
        </w:tc>
      </w:tr>
      <w:tr w:rsidR="00BA5F34">
        <w:tblPrEx>
          <w:tblCellMar>
            <w:top w:w="0" w:type="dxa"/>
            <w:left w:w="0" w:type="dxa"/>
            <w:bottom w:w="0" w:type="dxa"/>
            <w:right w:w="0" w:type="dxa"/>
          </w:tblCellMar>
        </w:tblPrEx>
        <w:trPr>
          <w:cantSplit/>
        </w:trPr>
        <w:tc>
          <w:tcPr>
            <w:tcW w:w="1557"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to the Money Lender</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to the Person Entrusted With </w:t>
            </w:r>
            <w:r>
              <w:t>Performance</w:t>
            </w:r>
          </w:p>
        </w:tc>
      </w:tr>
      <w:tr w:rsidR="00BA5F34">
        <w:tblPrEx>
          <w:tblCellMar>
            <w:top w:w="0" w:type="dxa"/>
            <w:left w:w="0" w:type="dxa"/>
            <w:bottom w:w="0" w:type="dxa"/>
            <w:right w:w="0" w:type="dxa"/>
          </w:tblCellMar>
        </w:tblPrEx>
        <w:trPr>
          <w:cantSplit/>
        </w:trPr>
        <w:tc>
          <w:tcPr>
            <w:tcW w:w="1557"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Money Lender</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said Person Entrusted With Performance</w:t>
            </w:r>
          </w:p>
        </w:tc>
      </w:tr>
      <w:tr w:rsidR="00BA5F34">
        <w:tblPrEx>
          <w:tblCellMar>
            <w:top w:w="0" w:type="dxa"/>
            <w:left w:w="0" w:type="dxa"/>
            <w:bottom w:w="0" w:type="dxa"/>
            <w:right w:w="0" w:type="dxa"/>
          </w:tblCellMar>
        </w:tblPrEx>
        <w:trPr>
          <w:cantSplit/>
        </w:trPr>
        <w:tc>
          <w:tcPr>
            <w:tcW w:w="1557"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20, paragraph (1)</w:t>
            </w: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Persons who engage in the Money Lending Business shall not obtain from the Obligor, etc. documents proving that the Obligor, etc. has delegated to an </w:t>
            </w:r>
            <w:r>
              <w:t>agent the authority to commission a notary to prepare Specified Notarized Deeds with regard to a Contract for a Loan</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Person Entrusted With Performance shall not obtain from the Obligor, etc. documents proving that the Obligor, etc. has delegated to an ag</w:t>
            </w:r>
            <w:r>
              <w:t>ent the authority to commission a notary to prepare Specified Notarized Deeds with regard to said Right to Obtain Reimbursement, etc. Pertaining to Performance under Entrustment</w:t>
            </w:r>
          </w:p>
        </w:tc>
      </w:tr>
      <w:tr w:rsidR="00BA5F34">
        <w:tblPrEx>
          <w:tblCellMar>
            <w:top w:w="0" w:type="dxa"/>
            <w:left w:w="0" w:type="dxa"/>
            <w:bottom w:w="0" w:type="dxa"/>
            <w:right w:w="0" w:type="dxa"/>
          </w:tblCellMar>
        </w:tblPrEx>
        <w:trPr>
          <w:cantSplit/>
        </w:trPr>
        <w:tc>
          <w:tcPr>
            <w:tcW w:w="1557"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under the Contract for a Loan</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in relation to said Right to Obtain </w:t>
            </w:r>
            <w:r>
              <w:t>Reimbursement, etc. Pertaining to Performance under Entrustment</w:t>
            </w:r>
          </w:p>
        </w:tc>
      </w:tr>
      <w:tr w:rsidR="00BA5F34">
        <w:tblPrEx>
          <w:tblCellMar>
            <w:top w:w="0" w:type="dxa"/>
            <w:left w:w="0" w:type="dxa"/>
            <w:bottom w:w="0" w:type="dxa"/>
            <w:right w:w="0" w:type="dxa"/>
          </w:tblCellMar>
        </w:tblPrEx>
        <w:trPr>
          <w:cantSplit/>
        </w:trPr>
        <w:tc>
          <w:tcPr>
            <w:tcW w:w="1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20, paragraph (2)</w:t>
            </w: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Persons who engage in the Money Lending Business shall, when the Obligor, etc. delegates to an agent the authority to commission a notary to prepare a Specified Nota</w:t>
            </w:r>
            <w:r>
              <w:t>rized Deed for a Contract for a Loan</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Person Entrusted With Performance shall, when the Obligor, etc. delegates to an agent the authority to commission a notary to prepare a Specified Notarized Deed for the Right to Obtain Reimbursement, etc. Pertaining t</w:t>
            </w:r>
            <w:r>
              <w:t>o Performance under Entrustment,</w:t>
            </w:r>
          </w:p>
        </w:tc>
      </w:tr>
      <w:tr w:rsidR="00BA5F34">
        <w:tblPrEx>
          <w:tblCellMar>
            <w:top w:w="0" w:type="dxa"/>
            <w:left w:w="0" w:type="dxa"/>
            <w:bottom w:w="0" w:type="dxa"/>
            <w:right w:w="0" w:type="dxa"/>
          </w:tblCellMar>
        </w:tblPrEx>
        <w:trPr>
          <w:cantSplit/>
        </w:trPr>
        <w:tc>
          <w:tcPr>
            <w:tcW w:w="1557"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20, paragraph (3)</w:t>
            </w: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Money Lender shall, when commissioning a notary to prepare a Specified Notarized Deed for the Contract for a Loan</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 Person Entrusted With Performance shall, when commissioning a notary to </w:t>
            </w:r>
            <w:r>
              <w:t>prepare a Specified Notarized Deed for the Right to Obtain Reimbursement, etc. Pertaining to Performance under Entrustment</w:t>
            </w:r>
          </w:p>
        </w:tc>
      </w:tr>
      <w:tr w:rsidR="00BA5F34">
        <w:tblPrEx>
          <w:tblCellMar>
            <w:top w:w="0" w:type="dxa"/>
            <w:left w:w="0" w:type="dxa"/>
            <w:bottom w:w="0" w:type="dxa"/>
            <w:right w:w="0" w:type="dxa"/>
          </w:tblCellMar>
        </w:tblPrEx>
        <w:trPr>
          <w:cantSplit/>
        </w:trPr>
        <w:tc>
          <w:tcPr>
            <w:tcW w:w="1557"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with the Contract for a Loan</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with the Right to Obtain Reimbursement, etc. Pertaining to Performance under Entrustment</w:t>
            </w:r>
          </w:p>
        </w:tc>
      </w:tr>
      <w:tr w:rsidR="00BA5F34">
        <w:tblPrEx>
          <w:tblCellMar>
            <w:top w:w="0" w:type="dxa"/>
            <w:left w:w="0" w:type="dxa"/>
            <w:bottom w:w="0" w:type="dxa"/>
            <w:right w:w="0" w:type="dxa"/>
          </w:tblCellMar>
        </w:tblPrEx>
        <w:trPr>
          <w:cantSplit/>
        </w:trPr>
        <w:tc>
          <w:tcPr>
            <w:tcW w:w="1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20, paragraph (3), item (i)</w:t>
            </w: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under the Contract for a Loan</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in relation to the Right to Obtain Reimbursement, etc. Pertaining to Performance under Entrustment</w:t>
            </w:r>
          </w:p>
        </w:tc>
      </w:tr>
      <w:tr w:rsidR="00BA5F34">
        <w:tblPrEx>
          <w:tblCellMar>
            <w:top w:w="0" w:type="dxa"/>
            <w:left w:w="0" w:type="dxa"/>
            <w:bottom w:w="0" w:type="dxa"/>
            <w:right w:w="0" w:type="dxa"/>
          </w:tblCellMar>
        </w:tblPrEx>
        <w:trPr>
          <w:cantSplit/>
        </w:trPr>
        <w:tc>
          <w:tcPr>
            <w:tcW w:w="1557"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20-2</w:t>
            </w: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 Person who engages in the Money Lending Business shall, with regard to the </w:t>
            </w:r>
            <w:r>
              <w:t>Contract for a Loan</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Person Entrusted With Performance shall, with regard to the Right to Obtain Reimbursement, etc. Pertaining to Performance under Entrustment</w:t>
            </w:r>
          </w:p>
        </w:tc>
      </w:tr>
      <w:tr w:rsidR="00BA5F34">
        <w:tblPrEx>
          <w:tblCellMar>
            <w:top w:w="0" w:type="dxa"/>
            <w:left w:w="0" w:type="dxa"/>
            <w:bottom w:w="0" w:type="dxa"/>
            <w:right w:w="0" w:type="dxa"/>
          </w:tblCellMar>
        </w:tblPrEx>
        <w:trPr>
          <w:cantSplit/>
        </w:trPr>
        <w:tc>
          <w:tcPr>
            <w:tcW w:w="1557"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claims under the Contract for a Loan</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the Right to Obtain Reimbursement, etc. </w:t>
            </w:r>
            <w:r>
              <w:t>Pertaining to Performance under Entrustment</w:t>
            </w:r>
          </w:p>
        </w:tc>
      </w:tr>
      <w:tr w:rsidR="00BA5F34">
        <w:tblPrEx>
          <w:tblCellMar>
            <w:top w:w="0" w:type="dxa"/>
            <w:left w:w="0" w:type="dxa"/>
            <w:bottom w:w="0" w:type="dxa"/>
            <w:right w:w="0" w:type="dxa"/>
          </w:tblCellMar>
        </w:tblPrEx>
        <w:trPr>
          <w:cantSplit/>
        </w:trPr>
        <w:tc>
          <w:tcPr>
            <w:tcW w:w="1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20-2, item (ii)</w:t>
            </w: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claims</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Right to Obtain Reimbursement, etc. Pertaining to Performance under Entrustment</w:t>
            </w:r>
          </w:p>
        </w:tc>
      </w:tr>
      <w:tr w:rsidR="00BA5F34">
        <w:tblPrEx>
          <w:tblCellMar>
            <w:top w:w="0" w:type="dxa"/>
            <w:left w:w="0" w:type="dxa"/>
            <w:bottom w:w="0" w:type="dxa"/>
            <w:right w:w="0" w:type="dxa"/>
          </w:tblCellMar>
        </w:tblPrEx>
        <w:trPr>
          <w:cantSplit/>
        </w:trPr>
        <w:tc>
          <w:tcPr>
            <w:tcW w:w="1557"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21, paragraph (1)</w:t>
            </w: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Persons who engage in the Money Lending Business</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 Person </w:t>
            </w:r>
            <w:r>
              <w:t>Entrusted With Performance</w:t>
            </w:r>
          </w:p>
        </w:tc>
      </w:tr>
      <w:tr w:rsidR="00BA5F34">
        <w:tblPrEx>
          <w:tblCellMar>
            <w:top w:w="0" w:type="dxa"/>
            <w:left w:w="0" w:type="dxa"/>
            <w:bottom w:w="0" w:type="dxa"/>
            <w:right w:w="0" w:type="dxa"/>
          </w:tblCellMar>
        </w:tblPrEx>
        <w:trPr>
          <w:cantSplit/>
        </w:trPr>
        <w:tc>
          <w:tcPr>
            <w:tcW w:w="1557"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or persons who have been entrusted by a person who engages in the Money Lending Business or by any other person with the collection of claims under the Contract for a Loan of the person who engages in the Money Lending Business</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or persons who have been entrusted by said Person Entrusted With Performance or by any other person with the collection of the Right to Obtain Reimbursement, etc. Pertaining to Performance under Entrustment acquired by said Person Entrusted With Performan</w:t>
            </w:r>
            <w:r>
              <w:t>ce</w:t>
            </w:r>
          </w:p>
        </w:tc>
      </w:tr>
      <w:tr w:rsidR="00BA5F34">
        <w:tblPrEx>
          <w:tblCellMar>
            <w:top w:w="0" w:type="dxa"/>
            <w:left w:w="0" w:type="dxa"/>
            <w:bottom w:w="0" w:type="dxa"/>
            <w:right w:w="0" w:type="dxa"/>
          </w:tblCellMar>
        </w:tblPrEx>
        <w:trPr>
          <w:cantSplit/>
        </w:trPr>
        <w:tc>
          <w:tcPr>
            <w:tcW w:w="1557"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in collecting claims under the Contract for a Loan</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in collecting said Right to Obtain Reimbursement, etc. Pertaining to Performance under Entrustment</w:t>
            </w:r>
          </w:p>
        </w:tc>
      </w:tr>
      <w:tr w:rsidR="00BA5F34">
        <w:tblPrEx>
          <w:tblCellMar>
            <w:top w:w="0" w:type="dxa"/>
            <w:left w:w="0" w:type="dxa"/>
            <w:bottom w:w="0" w:type="dxa"/>
            <w:right w:w="0" w:type="dxa"/>
          </w:tblCellMar>
        </w:tblPrEx>
        <w:trPr>
          <w:cantSplit/>
        </w:trPr>
        <w:tc>
          <w:tcPr>
            <w:tcW w:w="1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21, paragraph (1), items (vi)</w:t>
            </w: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under the Contract for a Loan</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related to the Right to </w:t>
            </w:r>
            <w:r>
              <w:t>Obtain Reimbursement, etc. Pertaining to Performance under Entrustment</w:t>
            </w:r>
          </w:p>
        </w:tc>
      </w:tr>
      <w:tr w:rsidR="00BA5F34">
        <w:tblPrEx>
          <w:tblCellMar>
            <w:top w:w="0" w:type="dxa"/>
            <w:left w:w="0" w:type="dxa"/>
            <w:bottom w:w="0" w:type="dxa"/>
            <w:right w:w="0" w:type="dxa"/>
          </w:tblCellMar>
        </w:tblPrEx>
        <w:trPr>
          <w:cantSplit/>
        </w:trPr>
        <w:tc>
          <w:tcPr>
            <w:tcW w:w="1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21, paragraph (1), items (ix)</w:t>
            </w: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claims under the Contract for a Loan</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Right to Obtain Reimbursement, etc. Pertaining to Performance under Entrustment</w:t>
            </w:r>
          </w:p>
        </w:tc>
      </w:tr>
      <w:tr w:rsidR="00BA5F34">
        <w:tblPrEx>
          <w:tblCellMar>
            <w:top w:w="0" w:type="dxa"/>
            <w:left w:w="0" w:type="dxa"/>
            <w:bottom w:w="0" w:type="dxa"/>
            <w:right w:w="0" w:type="dxa"/>
          </w:tblCellMar>
        </w:tblPrEx>
        <w:trPr>
          <w:cantSplit/>
        </w:trPr>
        <w:tc>
          <w:tcPr>
            <w:tcW w:w="1557"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Article 21, </w:t>
            </w:r>
            <w:r>
              <w:t>paragraph (2)</w:t>
            </w: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Persons who engage in the Money Lending Business</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Person Entrusted With Performance</w:t>
            </w:r>
          </w:p>
        </w:tc>
      </w:tr>
      <w:tr w:rsidR="00BA5F34">
        <w:tblPrEx>
          <w:tblCellMar>
            <w:top w:w="0" w:type="dxa"/>
            <w:left w:w="0" w:type="dxa"/>
            <w:bottom w:w="0" w:type="dxa"/>
            <w:right w:w="0" w:type="dxa"/>
          </w:tblCellMar>
        </w:tblPrEx>
        <w:trPr>
          <w:cantSplit/>
        </w:trPr>
        <w:tc>
          <w:tcPr>
            <w:tcW w:w="1557"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or persons who have been entrusted by a person who engages in the Money Lending Business or by any other person with the collection of claims under the Con</w:t>
            </w:r>
            <w:r>
              <w:t>tract for a Loan of the person who engages in the Money Lending Business</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or persons who have been entrusted by said Person Entrusted With Performance or by any other person with the collection of the Right to Obtain Reimbursement, etc. Pertaining to Perfor</w:t>
            </w:r>
            <w:r>
              <w:t>mance under Entrustment acquired by said Person Entrusted With Performance</w:t>
            </w:r>
          </w:p>
        </w:tc>
      </w:tr>
      <w:tr w:rsidR="00BA5F34">
        <w:tblPrEx>
          <w:tblCellMar>
            <w:top w:w="0" w:type="dxa"/>
            <w:left w:w="0" w:type="dxa"/>
            <w:bottom w:w="0" w:type="dxa"/>
            <w:right w:w="0" w:type="dxa"/>
          </w:tblCellMar>
        </w:tblPrEx>
        <w:trPr>
          <w:cantSplit/>
        </w:trPr>
        <w:tc>
          <w:tcPr>
            <w:tcW w:w="1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21, paragraph (2), item (i)</w:t>
            </w: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person who engages in the Money Lending Business</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Person Entrusted With Performance</w:t>
            </w:r>
          </w:p>
        </w:tc>
      </w:tr>
      <w:tr w:rsidR="00BA5F34">
        <w:tblPrEx>
          <w:tblCellMar>
            <w:top w:w="0" w:type="dxa"/>
            <w:left w:w="0" w:type="dxa"/>
            <w:bottom w:w="0" w:type="dxa"/>
            <w:right w:w="0" w:type="dxa"/>
          </w:tblCellMar>
        </w:tblPrEx>
        <w:trPr>
          <w:cantSplit/>
        </w:trPr>
        <w:tc>
          <w:tcPr>
            <w:tcW w:w="1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21, paragraph (2), item (iii)</w:t>
            </w: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Date of the </w:t>
            </w:r>
            <w:r>
              <w:t>contract</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Date of acquisition of the Right to Obtain Reimbursement, etc. Pertaining to Performance under Entrustment and the date of the loan contract related to said Right to Obtain Reimbursement, etc. Pertaining to Performance under Entrustment</w:t>
            </w:r>
          </w:p>
        </w:tc>
      </w:tr>
      <w:tr w:rsidR="00BA5F34">
        <w:tblPrEx>
          <w:tblCellMar>
            <w:top w:w="0" w:type="dxa"/>
            <w:left w:w="0" w:type="dxa"/>
            <w:bottom w:w="0" w:type="dxa"/>
            <w:right w:w="0" w:type="dxa"/>
          </w:tblCellMar>
        </w:tblPrEx>
        <w:trPr>
          <w:cantSplit/>
        </w:trPr>
        <w:tc>
          <w:tcPr>
            <w:tcW w:w="1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2</w:t>
            </w:r>
            <w:r>
              <w:t>1, paragraph (2), item (iv)</w:t>
            </w: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Amount of the Loan</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Amount of the Right to Obtain Reimbursement, etc. Pertaining to Performance under Entrustment and the amount of the Loan under the loan contract related to said Right to Obtain Reimbursement, etc. Pertaining t</w:t>
            </w:r>
            <w:r>
              <w:t>o Performance under Entrustment</w:t>
            </w:r>
          </w:p>
        </w:tc>
      </w:tr>
      <w:tr w:rsidR="00BA5F34">
        <w:tblPrEx>
          <w:tblCellMar>
            <w:top w:w="0" w:type="dxa"/>
            <w:left w:w="0" w:type="dxa"/>
            <w:bottom w:w="0" w:type="dxa"/>
            <w:right w:w="0" w:type="dxa"/>
          </w:tblCellMar>
        </w:tblPrEx>
        <w:trPr>
          <w:cantSplit/>
        </w:trPr>
        <w:tc>
          <w:tcPr>
            <w:tcW w:w="1557"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21, paragraph (3)</w:t>
            </w: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persons who engage in Money Lending Business</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Person Entrusted With Performance</w:t>
            </w:r>
          </w:p>
        </w:tc>
      </w:tr>
      <w:tr w:rsidR="00BA5F34">
        <w:tblPrEx>
          <w:tblCellMar>
            <w:top w:w="0" w:type="dxa"/>
            <w:left w:w="0" w:type="dxa"/>
            <w:bottom w:w="0" w:type="dxa"/>
            <w:right w:w="0" w:type="dxa"/>
          </w:tblCellMar>
        </w:tblPrEx>
        <w:trPr>
          <w:cantSplit/>
        </w:trPr>
        <w:tc>
          <w:tcPr>
            <w:tcW w:w="1557"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or persons who have been entrusted by a person who engages in the Money Lending Business or by any other </w:t>
            </w:r>
            <w:r>
              <w:t>person with the collection of claims under the Contract for a Loan pertaining to such persons engaging in the Money Lending Business</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or persons who have been entrusted by said Person Entrusted With Performance or by any other person with the collection of </w:t>
            </w:r>
            <w:r>
              <w:t>the Right to Obtain Reimbursement, etc. Pertaining to Performance under Entrustment acquired by said Person Entrusted With Performance</w:t>
            </w:r>
          </w:p>
        </w:tc>
      </w:tr>
      <w:tr w:rsidR="00BA5F34">
        <w:tblPrEx>
          <w:tblCellMar>
            <w:top w:w="0" w:type="dxa"/>
            <w:left w:w="0" w:type="dxa"/>
            <w:bottom w:w="0" w:type="dxa"/>
            <w:right w:w="0" w:type="dxa"/>
          </w:tblCellMar>
        </w:tblPrEx>
        <w:trPr>
          <w:cantSplit/>
        </w:trPr>
        <w:tc>
          <w:tcPr>
            <w:tcW w:w="1557"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claims under the Contract for a Loan and</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said Right to Obtain Reimbursement, etc. Pertaining to Performance under Entru</w:t>
            </w:r>
            <w:r>
              <w:t>stment and</w:t>
            </w:r>
          </w:p>
        </w:tc>
      </w:tr>
      <w:tr w:rsidR="00BA5F34">
        <w:tblPrEx>
          <w:tblCellMar>
            <w:top w:w="0" w:type="dxa"/>
            <w:left w:w="0" w:type="dxa"/>
            <w:bottom w:w="0" w:type="dxa"/>
            <w:right w:w="0" w:type="dxa"/>
          </w:tblCellMar>
        </w:tblPrEx>
        <w:trPr>
          <w:cantSplit/>
        </w:trPr>
        <w:tc>
          <w:tcPr>
            <w:tcW w:w="1557"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trade name and name of the person who engages in the Money Lending Business</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trade name and name of said Person Entrusted With Performance</w:t>
            </w:r>
          </w:p>
        </w:tc>
      </w:tr>
      <w:tr w:rsidR="00BA5F34">
        <w:tblPrEx>
          <w:tblCellMar>
            <w:top w:w="0" w:type="dxa"/>
            <w:left w:w="0" w:type="dxa"/>
            <w:bottom w:w="0" w:type="dxa"/>
            <w:right w:w="0" w:type="dxa"/>
          </w:tblCellMar>
        </w:tblPrEx>
        <w:trPr>
          <w:cantSplit/>
        </w:trPr>
        <w:tc>
          <w:tcPr>
            <w:tcW w:w="1557"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22</w:t>
            </w: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 Money Lender shall, if he/she has received full performance of claims under a </w:t>
            </w:r>
            <w:r>
              <w:t>Contract for a Loan</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Person Entrusted With Performance who has acquired the Right to Obtain Reimbursement, etc. Pertaining to Performance under Entrustment shall, if he/she has received full performance of said Right to Obtain Reimbursement, etc. Pertaini</w:t>
            </w:r>
            <w:r>
              <w:t>ng to Performance under Entrustment,</w:t>
            </w:r>
          </w:p>
        </w:tc>
      </w:tr>
      <w:tr w:rsidR="00BA5F34">
        <w:tblPrEx>
          <w:tblCellMar>
            <w:top w:w="0" w:type="dxa"/>
            <w:left w:w="0" w:type="dxa"/>
            <w:bottom w:w="0" w:type="dxa"/>
            <w:right w:w="0" w:type="dxa"/>
          </w:tblCellMar>
        </w:tblPrEx>
        <w:trPr>
          <w:cantSplit/>
        </w:trPr>
        <w:tc>
          <w:tcPr>
            <w:tcW w:w="1557"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claims</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Right to Obtain Reimbursement, etc. Pertaining to Performance under Entrustment</w:t>
            </w:r>
          </w:p>
        </w:tc>
      </w:tr>
      <w:tr w:rsidR="00BA5F34">
        <w:tblPrEx>
          <w:tblCellMar>
            <w:top w:w="0" w:type="dxa"/>
            <w:left w:w="0" w:type="dxa"/>
            <w:bottom w:w="0" w:type="dxa"/>
            <w:right w:w="0" w:type="dxa"/>
          </w:tblCellMar>
        </w:tblPrEx>
        <w:trPr>
          <w:cantSplit/>
        </w:trPr>
        <w:tc>
          <w:tcPr>
            <w:tcW w:w="1557"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24-6-10, paragraph (2)</w:t>
            </w: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Money Lender with money lending operations</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Person Entrusted With Performance with the </w:t>
            </w:r>
            <w:r>
              <w:t>business related to said Right to Obtain Reimbursement, etc. Pertaining to Performance under Entrustment</w:t>
            </w:r>
          </w:p>
        </w:tc>
      </w:tr>
      <w:tr w:rsidR="00BA5F34">
        <w:tblPrEx>
          <w:tblCellMar>
            <w:top w:w="0" w:type="dxa"/>
            <w:left w:w="0" w:type="dxa"/>
            <w:bottom w:w="0" w:type="dxa"/>
            <w:right w:w="0" w:type="dxa"/>
          </w:tblCellMar>
        </w:tblPrEx>
        <w:trPr>
          <w:cantSplit/>
        </w:trPr>
        <w:tc>
          <w:tcPr>
            <w:tcW w:w="1557"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Money Lender's money lending operations</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business related to said Right to Obtain Reimbursement, etc. Pertaining to Performance under Entrustment pert</w:t>
            </w:r>
            <w:r>
              <w:t>aining to the Person Entrusted With Performance</w:t>
            </w:r>
          </w:p>
        </w:tc>
      </w:tr>
      <w:tr w:rsidR="00BA5F34">
        <w:tblPrEx>
          <w:tblCellMar>
            <w:top w:w="0" w:type="dxa"/>
            <w:left w:w="0" w:type="dxa"/>
            <w:bottom w:w="0" w:type="dxa"/>
            <w:right w:w="0" w:type="dxa"/>
          </w:tblCellMar>
        </w:tblPrEx>
        <w:trPr>
          <w:cantSplit/>
        </w:trPr>
        <w:tc>
          <w:tcPr>
            <w:tcW w:w="1557"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24-6-10, paragraph (4)</w:t>
            </w: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Money Lender with the money lending operations</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Person Entrusted With Performance with the business related to said Right to Obtain Reimbursement, etc. Pertaining to Performance</w:t>
            </w:r>
            <w:r>
              <w:t xml:space="preserve"> under Entrustment</w:t>
            </w:r>
          </w:p>
        </w:tc>
      </w:tr>
      <w:tr w:rsidR="00BA5F34">
        <w:tblPrEx>
          <w:tblCellMar>
            <w:top w:w="0" w:type="dxa"/>
            <w:left w:w="0" w:type="dxa"/>
            <w:bottom w:w="0" w:type="dxa"/>
            <w:right w:w="0" w:type="dxa"/>
          </w:tblCellMar>
        </w:tblPrEx>
        <w:trPr>
          <w:cantSplit/>
        </w:trPr>
        <w:tc>
          <w:tcPr>
            <w:tcW w:w="1557"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of the Money Lender</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of the Person Entrusted With Performance</w:t>
            </w:r>
          </w:p>
        </w:tc>
      </w:tr>
    </w:tbl>
    <w:p w:rsidR="00BA5F34" w:rsidRDefault="00BA5F34"/>
    <w:p w:rsidR="00BA5F34" w:rsidRDefault="00C81F3B">
      <w:pPr>
        <w:pStyle w:val="ena"/>
      </w:pPr>
      <w:r>
        <w:t xml:space="preserve">(Replacement of Terms in the Provisions of the Act as Applied Mutatis Mutandis to the Assignee of the Right to Obtain Reimbursement, etc. Pertaining to a </w:t>
      </w:r>
      <w:r>
        <w:t>Guarantee, etc.)</w:t>
      </w:r>
    </w:p>
    <w:p w:rsidR="00BA5F34" w:rsidRDefault="00C81F3B">
      <w:pPr>
        <w:pStyle w:val="enf3"/>
      </w:pPr>
      <w:r>
        <w:t>Article 3-10  In cases where the Right to Obtain Reimbursement, etc. Pertaining to a Guarantee, etc. has been assigned under Article 24-4, paragraph (2) of the Act, and where the provisions of the Act are applied mutatis mutandis to the as</w:t>
      </w:r>
      <w:r>
        <w:t>signee of said Right to Obtain Reimbursement, etc. Pertaining to the Guarantee, etc. , the technical replacement of terms pertaining to the provisions of the Act shall be as in the following table:</w:t>
      </w:r>
    </w:p>
    <w:p w:rsidR="00BA5F34" w:rsidRDefault="00BA5F34"/>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574"/>
        <w:gridCol w:w="3053"/>
        <w:gridCol w:w="4062"/>
      </w:tblGrid>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Provisions of the Act whose terms are to be replaced</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Orig</w:t>
            </w:r>
            <w:r>
              <w:t>inal terms</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Terms to replace the original terms</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12-7</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Money Lender shall, when he/she intends to conclude an insurance contract under which he/she is to receive payment of insurance claims upon the death of the counterparty or the person who inten</w:t>
            </w:r>
            <w:r>
              <w:t>ds to be the counterparty to the Contract for a Loan (excluding Home Loan Contracts and other contracts specified by a Cabinet Office Ordinance)</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An assignee of the Right to Obtain Reimbursement, etc. Pertaining to a Guarantee, etc. (meaning the right to </w:t>
            </w:r>
            <w:r>
              <w:t>obtain reimbursement pertaining to a guarantee, etc. as defined in Article 24-2, paragraph (2); hereinafter the same shall apply in this Article through Article 22) shall, when he/she intends to conclude an insurance contract under which he/she is to recei</w:t>
            </w:r>
            <w:r>
              <w:t xml:space="preserve">ve payment of insurance claims upon the death of the counterparty or the person who intends to be the counterparty to the Contract for a Loan (excluding Home Loan Contracts and other contracts specified by a Cabinet Office Ordinance) related to said Right </w:t>
            </w:r>
            <w:r>
              <w:t>to Obtain Reimbursement Pertaining to the Guarantee, etc.,</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16-2, paragraph (3)</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Money Lender shall, when concluding a guarantee contract in relation to a loan contract</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An assignee of the Right to Obtain Reimbursement, etc. Pertaining to a Guarant</w:t>
            </w:r>
            <w:r>
              <w:t>ee, etc. shall, when concluding a guarantee contract for said Right to Obtain Reimbursement, etc. Pertaining to the Guarantee, etc.</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16-2, paragraph (3), item (i)</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Money Lender</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assignee of the Right to Obtain Reimbursement, etc. Pertaining t</w:t>
            </w:r>
            <w:r>
              <w:t>o a Guarantee, etc., of the Guarantee Business Operator that acquired said Right to Obtain Reimbursement, etc. Pertaining to the Guarantee, etc., and of the Money Lender that concluded the loan contract related to said Right to Obtain Reimbursement, etc. P</w:t>
            </w:r>
            <w:r>
              <w:t>ertaining to the Guarantee, etc.</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16-2, paragraph (4)</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Money Lender may, in lieu of delivering the documents prescribed in the preceding three paragraphs</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An assignee of the Right to Obtain Reimbursement, etc. Pertaining to a Guarantee, etc. may, i</w:t>
            </w:r>
            <w:r>
              <w:t>n lieu of delivering the documents prescribed in the preceding paragraph</w:t>
            </w:r>
          </w:p>
        </w:tc>
      </w:tr>
      <w:tr w:rsidR="00BA5F34">
        <w:tblPrEx>
          <w:tblCellMar>
            <w:top w:w="0" w:type="dxa"/>
            <w:left w:w="0" w:type="dxa"/>
            <w:bottom w:w="0" w:type="dxa"/>
            <w:right w:w="0" w:type="dxa"/>
          </w:tblCellMar>
        </w:tblPrEx>
        <w:trPr>
          <w:cantSplit/>
        </w:trPr>
        <w:tc>
          <w:tcPr>
            <w:tcW w:w="1574"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the person who intends to be the counterparty to a Contract for a Loan as provided in paragraph (1) or paragraph (2) or the consent of the person who intends to be the </w:t>
            </w:r>
            <w:r>
              <w:t>guarantor set forth in the preceding paragraph</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person who intends to be the guarantor set forth in that paragraph</w:t>
            </w:r>
          </w:p>
        </w:tc>
      </w:tr>
      <w:tr w:rsidR="00BA5F34">
        <w:tblPrEx>
          <w:tblCellMar>
            <w:top w:w="0" w:type="dxa"/>
            <w:left w:w="0" w:type="dxa"/>
            <w:bottom w:w="0" w:type="dxa"/>
            <w:right w:w="0" w:type="dxa"/>
          </w:tblCellMar>
        </w:tblPrEx>
        <w:trPr>
          <w:cantSplit/>
        </w:trPr>
        <w:tc>
          <w:tcPr>
            <w:tcW w:w="1574"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that paragraphs by way of Electromagnetic Means, with the consent of</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that paragraph by way of Electromagnetic Means, with the consent of</w:t>
            </w:r>
          </w:p>
        </w:tc>
      </w:tr>
      <w:tr w:rsidR="00BA5F34">
        <w:tblPrEx>
          <w:tblCellMar>
            <w:top w:w="0" w:type="dxa"/>
            <w:left w:w="0" w:type="dxa"/>
            <w:bottom w:w="0" w:type="dxa"/>
            <w:right w:w="0" w:type="dxa"/>
          </w:tblCellMar>
        </w:tblPrEx>
        <w:trPr>
          <w:cantSplit/>
        </w:trPr>
        <w:tc>
          <w:tcPr>
            <w:tcW w:w="1574"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Money Lender</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said assignee of the Right to Obtain Reimbursement, etc. Pertaining to the Guarantee, etc.</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16-3, paragraph (1)</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 Money Lender shall, when he/she intends to conclude an insurance contract under which he/she is to receive </w:t>
            </w:r>
            <w:r>
              <w:t>payment of insurance claims upon the death of the counterparty to a Contract for a Loan</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An assignee of the Right to Obtain Reimbursement, etc. Pertaining to a Guarantee, etc. shall, when he/she intends to conclude an insurance contract under which he/she i</w:t>
            </w:r>
            <w:r>
              <w:t>s to receive payment of insurance claims upon the death of the counterparty to a Contract for a Loan related to said Right to Obtain Reimbursement, etc. Pertaining to the Guarantee, etc.</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16-3, paragraph (1), item (i)</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Money Lender</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the assignee </w:t>
            </w:r>
            <w:r>
              <w:t>of the Right to Obtain Reimbursement, etc. Pertaining to a Guarantee, etc.</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16-3, paragraph (2)</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Money Lender may, in lieu of delivering the documents under the preceding paragraph</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An assignee of the Right to Obtain Reimbursement, etc. Pertaining </w:t>
            </w:r>
            <w:r>
              <w:t>to a Guarantee, etc. may, in lieu of delivering the documents under the preceding paragraph</w:t>
            </w:r>
          </w:p>
        </w:tc>
      </w:tr>
      <w:tr w:rsidR="00BA5F34">
        <w:tblPrEx>
          <w:tblCellMar>
            <w:top w:w="0" w:type="dxa"/>
            <w:left w:w="0" w:type="dxa"/>
            <w:bottom w:w="0" w:type="dxa"/>
            <w:right w:w="0" w:type="dxa"/>
          </w:tblCellMar>
        </w:tblPrEx>
        <w:trPr>
          <w:cantSplit/>
        </w:trPr>
        <w:tc>
          <w:tcPr>
            <w:tcW w:w="1574"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Contract for a Loan</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Contract for a Loan related to the Right to Obtain Reimbursement, etc. Pertaining to a Guarantee, etc.</w:t>
            </w:r>
          </w:p>
        </w:tc>
      </w:tr>
      <w:tr w:rsidR="00BA5F34">
        <w:tblPrEx>
          <w:tblCellMar>
            <w:top w:w="0" w:type="dxa"/>
            <w:left w:w="0" w:type="dxa"/>
            <w:bottom w:w="0" w:type="dxa"/>
            <w:right w:w="0" w:type="dxa"/>
          </w:tblCellMar>
        </w:tblPrEx>
        <w:trPr>
          <w:cantSplit/>
        </w:trPr>
        <w:tc>
          <w:tcPr>
            <w:tcW w:w="1574"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Money Lender</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said </w:t>
            </w:r>
            <w:r>
              <w:t>assignee of the Right to Obtain Reimbursement, etc. Pertaining to the Guarantee, etc.</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17, paragraph (1)</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Money Lender shall, when he/she has concluded a loan contract (excluding a Basic Contract for a Revolving Credit Loan; the same shall apply i</w:t>
            </w:r>
            <w:r>
              <w:t>n paragraph (4))</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An assignee of the Right to Obtain Reimbursement, etc. Pertaining to a Guarantee, etc. shall, when he/she has accepted the assignment of said Right to Obtain Reimbursement, etc. Pertaining to the Guarantee, etc.</w:t>
            </w:r>
          </w:p>
        </w:tc>
      </w:tr>
      <w:tr w:rsidR="00BA5F34">
        <w:tblPrEx>
          <w:tblCellMar>
            <w:top w:w="0" w:type="dxa"/>
            <w:left w:w="0" w:type="dxa"/>
            <w:bottom w:w="0" w:type="dxa"/>
            <w:right w:w="0" w:type="dxa"/>
          </w:tblCellMar>
        </w:tblPrEx>
        <w:trPr>
          <w:cantSplit/>
        </w:trPr>
        <w:tc>
          <w:tcPr>
            <w:tcW w:w="1574"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the following </w:t>
            </w:r>
            <w:r>
              <w:t>matters</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following matters (in cases where the loan contract related to said Right to Obtain Reimbursement, etc. Pertaining to a Guarantee, etc. is related to a Revolving Credit Loan, excluding those matters identical to the matters stated in the docume</w:t>
            </w:r>
            <w:r>
              <w:t>nts to be delivered pursuant to the following paragraph)</w:t>
            </w:r>
          </w:p>
        </w:tc>
      </w:tr>
      <w:tr w:rsidR="00BA5F34">
        <w:tblPrEx>
          <w:tblCellMar>
            <w:top w:w="0" w:type="dxa"/>
            <w:left w:w="0" w:type="dxa"/>
            <w:bottom w:w="0" w:type="dxa"/>
            <w:right w:w="0" w:type="dxa"/>
          </w:tblCellMar>
        </w:tblPrEx>
        <w:trPr>
          <w:cantSplit/>
        </w:trPr>
        <w:tc>
          <w:tcPr>
            <w:tcW w:w="1574"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contract</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said Right to Obtain Reimbursement, etc. Pertaining to a Guarantee, etc.</w:t>
            </w:r>
          </w:p>
        </w:tc>
      </w:tr>
      <w:tr w:rsidR="00BA5F34">
        <w:tblPrEx>
          <w:tblCellMar>
            <w:top w:w="0" w:type="dxa"/>
            <w:left w:w="0" w:type="dxa"/>
            <w:bottom w:w="0" w:type="dxa"/>
            <w:right w:w="0" w:type="dxa"/>
          </w:tblCellMar>
        </w:tblPrEx>
        <w:trPr>
          <w:cantSplit/>
        </w:trPr>
        <w:tc>
          <w:tcPr>
            <w:tcW w:w="1574"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counterparty thereto</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obligor of the loan contract related to said Right to Obtain Reimbursement, etc.</w:t>
            </w:r>
            <w:r>
              <w:t xml:space="preserve"> Pertaining to a Guarantee, etc.</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17, paragraph (1), item (i)</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Money Lender</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the assignee of the Right to Obtain Reimbursement, etc. Pertaining to a Guarantee, etc., of the Guarantee Business Operator that acquired said Right to Obtain </w:t>
            </w:r>
            <w:r>
              <w:t>Reimbursement, etc. Pertaining to the Guarantee, etc., and of the Money Lender that concluded the loan contract related to said Right to Obtain Reimbursement, etc. Pertaining to the Guarantee, etc.</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17, paragraph (1), item (ii)</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Date of the contract</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Date of assignment of the Right to Obtain Reimbursement, etc. Pertaining to a Guarantee, etc., date of acquisition of said Right to Obtain Reimbursement, etc. Pertaining to the Guarantee, etc., and the date of the loan contract related to said Right to Ob</w:t>
            </w:r>
            <w:r>
              <w:t>tain Reimbursement, etc. Pertaining to the Guarantee, etc.</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17, paragraph (1), item (iii)</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Amount of the Loan</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Amount of the Right to Obtain Reimbursement, etc. Pertaining to the Guarantee, etc. and the amount of the Loan under the loan contract rela</w:t>
            </w:r>
            <w:r>
              <w:t>ted to said Right to Obtain Reimbursement, etc. Pertaining to the Guarantee, etc.</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17, paragraph (2)</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Money Lender shall, when he/she has concluded a Basic Contract for a Revolving Credit Loan</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An assignee of the Right to Obtain </w:t>
            </w:r>
            <w:r>
              <w:t>Reimbursement, etc. Pertaining to a Guarantee, etc. (limited to cases where the loan contract related to said Right to Obtain Reimbursement, etc. Pertaining to the Guarantee, etc. is related to a Revolving Credit Loan; hereinafter the same shall apply in t</w:t>
            </w:r>
            <w:r>
              <w:t>his paragraph and paragraph (5)) shall, when he/she has accepted the assignment of said Right to Obtain Reimbursement, etc. Pertaining to the Guarantee, etc.</w:t>
            </w:r>
          </w:p>
        </w:tc>
      </w:tr>
      <w:tr w:rsidR="00BA5F34">
        <w:tblPrEx>
          <w:tblCellMar>
            <w:top w:w="0" w:type="dxa"/>
            <w:left w:w="0" w:type="dxa"/>
            <w:bottom w:w="0" w:type="dxa"/>
            <w:right w:w="0" w:type="dxa"/>
          </w:tblCellMar>
        </w:tblPrEx>
        <w:trPr>
          <w:cantSplit/>
        </w:trPr>
        <w:tc>
          <w:tcPr>
            <w:tcW w:w="1574"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following matters</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following matters (excluding those set forth in items (ii) and (iii))</w:t>
            </w:r>
          </w:p>
        </w:tc>
      </w:tr>
      <w:tr w:rsidR="00BA5F34">
        <w:tblPrEx>
          <w:tblCellMar>
            <w:top w:w="0" w:type="dxa"/>
            <w:left w:w="0" w:type="dxa"/>
            <w:bottom w:w="0" w:type="dxa"/>
            <w:right w:w="0" w:type="dxa"/>
          </w:tblCellMar>
        </w:tblPrEx>
        <w:trPr>
          <w:cantSplit/>
        </w:trPr>
        <w:tc>
          <w:tcPr>
            <w:tcW w:w="1574"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said Basic Contract for a Revolving Credit Loan</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Basic Contract for a Revolving Credit Loan related to said Right to Obtain Reimbursement, etc. Pertaining to a Guarantee, etc.</w:t>
            </w:r>
          </w:p>
        </w:tc>
      </w:tr>
      <w:tr w:rsidR="00BA5F34">
        <w:tblPrEx>
          <w:tblCellMar>
            <w:top w:w="0" w:type="dxa"/>
            <w:left w:w="0" w:type="dxa"/>
            <w:bottom w:w="0" w:type="dxa"/>
            <w:right w:w="0" w:type="dxa"/>
          </w:tblCellMar>
        </w:tblPrEx>
        <w:trPr>
          <w:cantSplit/>
        </w:trPr>
        <w:tc>
          <w:tcPr>
            <w:tcW w:w="1574"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counterparty thereof</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the obligor of the loan contract related to </w:t>
            </w:r>
            <w:r>
              <w:t>said Right to Obtain Reimbursement, etc. Pertaining to the Guarantee, etc.</w:t>
            </w:r>
          </w:p>
        </w:tc>
      </w:tr>
      <w:tr w:rsidR="00BA5F34">
        <w:tblPrEx>
          <w:tblCellMar>
            <w:top w:w="0" w:type="dxa"/>
            <w:left w:w="0" w:type="dxa"/>
            <w:bottom w:w="0" w:type="dxa"/>
            <w:right w:w="0" w:type="dxa"/>
          </w:tblCellMar>
        </w:tblPrEx>
        <w:trPr>
          <w:cantSplit/>
        </w:trPr>
        <w:tc>
          <w:tcPr>
            <w:tcW w:w="1574"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counterparty's interests</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interests of the obligor</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17, paragraph (2), item (i)</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Money Lender</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Money Lender that concluded a Basic Contract for a Revolving Cr</w:t>
            </w:r>
            <w:r>
              <w:t>edit Loan related to the Right to Obtain Reimbursement, etc. Pertaining to a Guarantee, etc.</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17, paragraph (3)</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Where a Money Lender has concluded a guarantee contract for a loan contract, such Money Lender shall,</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Where a guarantee contract </w:t>
            </w:r>
            <w:r>
              <w:t>related to the Right to Obtain Reimbursement, etc. Pertaining to a Guarantee, etc. has been concluded or the assignee of the Right to Obtain Reimbursement, etc. Pertaining to a Guarantee, etc. has newly concluded a guarantee contract, such assignee shall,</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17, paragraph (4)</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Where a Money Lender has concluded a guarantee contract for a loan contract or has concluded a loan contract pertaining to a guarantee contract, such Money Lender shall,</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Where a guarantee contract related to the Right to Obtain R</w:t>
            </w:r>
            <w:r>
              <w:t>eimbursement, etc. Pertaining to a Guarantee, etc. has been concluded or where the assignee of the Right to Obtain Reimbursement, etc. Pertaining to a Guarantee, etc. has newly concluded a guarantee contract, such assignee shall,</w:t>
            </w:r>
          </w:p>
        </w:tc>
      </w:tr>
      <w:tr w:rsidR="00BA5F34">
        <w:tblPrEx>
          <w:tblCellMar>
            <w:top w:w="0" w:type="dxa"/>
            <w:left w:w="0" w:type="dxa"/>
            <w:bottom w:w="0" w:type="dxa"/>
            <w:right w:w="0" w:type="dxa"/>
          </w:tblCellMar>
        </w:tblPrEx>
        <w:trPr>
          <w:cantSplit/>
        </w:trPr>
        <w:tc>
          <w:tcPr>
            <w:tcW w:w="1574"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matters listed in the it</w:t>
            </w:r>
            <w:r>
              <w:t>ems of paragraph (1)</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matters listed in the items of paragraph (1) (in cases where the loan contract related to said Right to Obtain Reimbursement, etc. Pertaining to the Guarantee, etc. are those related to a Revolving Credit Loan, excluding matters identi</w:t>
            </w:r>
            <w:r>
              <w:t>cal to those stated in the documents to be delivered pursuant to the provisions of the following paragraph)</w:t>
            </w:r>
          </w:p>
        </w:tc>
      </w:tr>
      <w:tr w:rsidR="00BA5F34">
        <w:tblPrEx>
          <w:tblCellMar>
            <w:top w:w="0" w:type="dxa"/>
            <w:left w:w="0" w:type="dxa"/>
            <w:bottom w:w="0" w:type="dxa"/>
            <w:right w:w="0" w:type="dxa"/>
          </w:tblCellMar>
        </w:tblPrEx>
        <w:trPr>
          <w:cantSplit/>
        </w:trPr>
        <w:tc>
          <w:tcPr>
            <w:tcW w:w="1574"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said loan contract</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said Right to Obtain Reimbursement, etc. Pertaining to a Guarantee, etc.</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17, paragraph (5)</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Where a Money Lender has </w:t>
            </w:r>
            <w:r>
              <w:t>concluded a contract for a Revolving Guarantee, such Money Lender shall,</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Where a contract for a Revolving Guarantee related to the Right to Obtain Reimbursement, etc. Pertaining to the Guarantee, etc. has been concluded, the assignee of the Right to Obtain</w:t>
            </w:r>
            <w:r>
              <w:t xml:space="preserve"> Reimbursement, etc. Pertaining to the Guarantee, etc. shall,</w:t>
            </w:r>
          </w:p>
        </w:tc>
      </w:tr>
      <w:tr w:rsidR="00BA5F34">
        <w:tblPrEx>
          <w:tblCellMar>
            <w:top w:w="0" w:type="dxa"/>
            <w:left w:w="0" w:type="dxa"/>
            <w:bottom w:w="0" w:type="dxa"/>
            <w:right w:w="0" w:type="dxa"/>
          </w:tblCellMar>
        </w:tblPrEx>
        <w:trPr>
          <w:cantSplit/>
        </w:trPr>
        <w:tc>
          <w:tcPr>
            <w:tcW w:w="1574"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matters set forth in the items of paragraph (2)</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matters set forth in the items of paragraph (2) (excluding those set forth in items (ii) and (iii) of that paragraph)</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Article 17, </w:t>
            </w:r>
            <w:r>
              <w:t>paragraph (7)</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Money Lender may,</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An assignee of the Right to Obtain Reimbursement, etc. Pertaining to a Guarantee, etc. may,</w:t>
            </w:r>
          </w:p>
        </w:tc>
      </w:tr>
      <w:tr w:rsidR="00BA5F34">
        <w:tblPrEx>
          <w:tblCellMar>
            <w:top w:w="0" w:type="dxa"/>
            <w:left w:w="0" w:type="dxa"/>
            <w:bottom w:w="0" w:type="dxa"/>
            <w:right w:w="0" w:type="dxa"/>
          </w:tblCellMar>
        </w:tblPrEx>
        <w:trPr>
          <w:cantSplit/>
        </w:trPr>
        <w:tc>
          <w:tcPr>
            <w:tcW w:w="1574"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in lieu of delivering documents under the provisions of paragraph (1) through paragraph (5), delivering documents </w:t>
            </w:r>
            <w:r>
              <w:t>specified by a Cabinet Office Ordinance under the preceding paragraph, or delivering documents in lieu of delivering them under the first sentence of paragraph (1) or the first sentence of paragraph (4) as provided in the preceding paragraph</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in lieu of del</w:t>
            </w:r>
            <w:r>
              <w:t>ivering documents under the provisions of paragraph (1) through paragraph (5),</w:t>
            </w:r>
          </w:p>
        </w:tc>
      </w:tr>
      <w:tr w:rsidR="00BA5F34">
        <w:tblPrEx>
          <w:tblCellMar>
            <w:top w:w="0" w:type="dxa"/>
            <w:left w:w="0" w:type="dxa"/>
            <w:bottom w:w="0" w:type="dxa"/>
            <w:right w:w="0" w:type="dxa"/>
          </w:tblCellMar>
        </w:tblPrEx>
        <w:trPr>
          <w:cantSplit/>
        </w:trPr>
        <w:tc>
          <w:tcPr>
            <w:tcW w:w="1574"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said loan contract or guarantee contract</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said loan contract or guarantee contract related to said Right to Obtain Reimbursement, etc. Pertaining to the Guarantee, etc.</w:t>
            </w:r>
          </w:p>
        </w:tc>
      </w:tr>
      <w:tr w:rsidR="00BA5F34">
        <w:tblPrEx>
          <w:tblCellMar>
            <w:top w:w="0" w:type="dxa"/>
            <w:left w:w="0" w:type="dxa"/>
            <w:bottom w:w="0" w:type="dxa"/>
            <w:right w:w="0" w:type="dxa"/>
          </w:tblCellMar>
        </w:tblPrEx>
        <w:trPr>
          <w:cantSplit/>
        </w:trPr>
        <w:tc>
          <w:tcPr>
            <w:tcW w:w="1574"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matters specified in the preceding paragraphs or the matters to be stated in the document specified by Cabinet Office Ordinance under the preceding paragraph</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matters set forth in paragraph (1) through paragraph (5) inclusive</w:t>
            </w:r>
          </w:p>
        </w:tc>
      </w:tr>
      <w:tr w:rsidR="00BA5F34">
        <w:tblPrEx>
          <w:tblCellMar>
            <w:top w:w="0" w:type="dxa"/>
            <w:left w:w="0" w:type="dxa"/>
            <w:bottom w:w="0" w:type="dxa"/>
            <w:right w:w="0" w:type="dxa"/>
          </w:tblCellMar>
        </w:tblPrEx>
        <w:trPr>
          <w:cantSplit/>
        </w:trPr>
        <w:tc>
          <w:tcPr>
            <w:tcW w:w="1574"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Money Lender</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said</w:t>
            </w:r>
            <w:r>
              <w:t xml:space="preserve"> assignee of the Right to Obtain Reimbursement, etc. Pertaining to Guarantee, etc.</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18, paragraph (1)</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Money Lender shall, upon receiving performance of all or part of his/her claim under a Contract for a Loan</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An assignee of the Right to </w:t>
            </w:r>
            <w:r>
              <w:t>Obtain Reimbursement, etc. Pertaining to a Guarantee, etc. shall, upon receiving performance of all or part of his/her Right to Obtain Reimbursement Pertaining to the Guarantee, etc.,</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18, paragraph (1), item (i)</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Money Lender</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assignee of th</w:t>
            </w:r>
            <w:r>
              <w:t>e Right to Obtain Reimbursement, etc. Pertaining to the Guarantee, etc., of the Guarantee Business Operator that acquired said Right to Obtain Reimbursement, etc. Pertaining to the Guarantee, etc., and of the Money Lender that concluded the loan contract r</w:t>
            </w:r>
            <w:r>
              <w:t>elated to said Right to Obtain Reimbursement, etc. Pertaining to the Guarantee, etc.</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18, paragraph (1), item (ii)</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Date of the Contract</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Date of assignment of the Right to Obtain Reimbursement, etc. Pertaining to the Guarantee, etc., the date of acq</w:t>
            </w:r>
            <w:r>
              <w:t>uisition of said Right to Obtain Reimbursement, etc. Pertaining to the Guarantee, etc., and the date of the loan contract related to said Right to Obtain Reimbursement, etc. Pertaining to the Guarantee, etc.</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18, paragraph (1), item (iii)</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Amount of the Loan (</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Amount of the Right to Obtain Reimbursement, etc. Pertaining to the Guarantee, etc. and the amount of the Loan under the loan contract related to said Right to Obtain Reimbursement, etc. Pertaining to the Guarantee, etc. (</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18,</w:t>
            </w:r>
            <w:r>
              <w:t xml:space="preserve"> paragraph (3)</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 Money Lender may, upon receiving performance of all or part of his/her claim under a contract for a Revolving Credit Loan or under a Contract for a Revolving Guarantee concluded pertaining to the Basic Contract for a Revolving Credit Loan </w:t>
            </w:r>
            <w:r>
              <w:t>under which said contract for a Revolving Credit Loan is concluded</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An assignee of the Right to Obtain Reimbursement, etc. Pertaining to a Guarantee, etc. (limited to cases where the loan contract related to said Right to Obtain Reimbursement, etc. Pertaini</w:t>
            </w:r>
            <w:r>
              <w:t>ng to the Guarantee, etc. is related to a Revolving Credit Loan) may, upon receiving performance of all or part of his/her claim or a claim under a Contract for a Revolving Guarantee related to said Right to Obtain Reimbursement, etc. Pertaining to the Gua</w:t>
            </w:r>
            <w:r>
              <w:t>rantee, etc.</w:t>
            </w:r>
          </w:p>
        </w:tc>
      </w:tr>
      <w:tr w:rsidR="00BA5F34">
        <w:tblPrEx>
          <w:tblCellMar>
            <w:top w:w="0" w:type="dxa"/>
            <w:left w:w="0" w:type="dxa"/>
            <w:bottom w:w="0" w:type="dxa"/>
            <w:right w:w="0" w:type="dxa"/>
          </w:tblCellMar>
        </w:tblPrEx>
        <w:trPr>
          <w:cantSplit/>
        </w:trPr>
        <w:tc>
          <w:tcPr>
            <w:tcW w:w="1574"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with the consent of the person</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with the consent of the person (in cases where the person who assigned said Right to Obtain Reimbursement, etc. Pertaining to a Guarantee, etc. or the Money Lender that concluded a loan contract related to said</w:t>
            </w:r>
            <w:r>
              <w:t xml:space="preserve"> Right to Obtain Reimbursement, etc. Pertaining to the Guarantee, etc. has already obtained the consent of the person who has made performance, through the procedures specified by Cabinet Office Ordinance or with the consent of the person who has made perf</w:t>
            </w:r>
            <w:r>
              <w:t>ormance,)</w:t>
            </w:r>
          </w:p>
        </w:tc>
      </w:tr>
      <w:tr w:rsidR="00BA5F34">
        <w:tblPrEx>
          <w:tblCellMar>
            <w:top w:w="0" w:type="dxa"/>
            <w:left w:w="0" w:type="dxa"/>
            <w:bottom w:w="0" w:type="dxa"/>
            <w:right w:w="0" w:type="dxa"/>
          </w:tblCellMar>
        </w:tblPrEx>
        <w:trPr>
          <w:cantSplit/>
        </w:trPr>
        <w:tc>
          <w:tcPr>
            <w:tcW w:w="1574"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to the person who has made performance,</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to said person who has made performance,</w:t>
            </w:r>
          </w:p>
        </w:tc>
      </w:tr>
      <w:tr w:rsidR="00BA5F34">
        <w:tblPrEx>
          <w:tblCellMar>
            <w:top w:w="0" w:type="dxa"/>
            <w:left w:w="0" w:type="dxa"/>
            <w:bottom w:w="0" w:type="dxa"/>
            <w:right w:w="0" w:type="dxa"/>
          </w:tblCellMar>
        </w:tblPrEx>
        <w:trPr>
          <w:cantSplit/>
        </w:trPr>
        <w:tc>
          <w:tcPr>
            <w:tcW w:w="1574"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Money Lender shall</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assignee of the Right to Obtain Reimbursement, etc. Pertaining to a Guarantee, etc. shall</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18, paragraph (4)</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 Money </w:t>
            </w:r>
            <w:r>
              <w:t>Lender may</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An assignee of the Right to Obtain Reimbursement, etc. Pertaining to a Guarantee, etc. may</w:t>
            </w:r>
          </w:p>
        </w:tc>
      </w:tr>
      <w:tr w:rsidR="00BA5F34">
        <w:tblPrEx>
          <w:tblCellMar>
            <w:top w:w="0" w:type="dxa"/>
            <w:left w:w="0" w:type="dxa"/>
            <w:bottom w:w="0" w:type="dxa"/>
            <w:right w:w="0" w:type="dxa"/>
          </w:tblCellMar>
        </w:tblPrEx>
        <w:trPr>
          <w:cantSplit/>
        </w:trPr>
        <w:tc>
          <w:tcPr>
            <w:tcW w:w="1574"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with the consent of the person who has made performance, under paragraph (1) or the preceding paragraph</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with the consent of the person who has made </w:t>
            </w:r>
            <w:r>
              <w:t xml:space="preserve">performance, under paragraph (1) or the preceding paragraph (in cases where the person who assigned said Right to Obtain Reimbursement, etc. Pertaining to a Guarantee, etc. or the Money Lender that concluded a loan contract related to said Right to Obtain </w:t>
            </w:r>
            <w:r>
              <w:t>Reimbursement, etc. Pertaining to the Guarantee, etc. has already obtained the consent of the person who has made performance, through the procedures specified by Cabinet Office Ordinance or with the consent of the person who has made performance,)</w:t>
            </w:r>
          </w:p>
        </w:tc>
      </w:tr>
      <w:tr w:rsidR="00BA5F34">
        <w:tblPrEx>
          <w:tblCellMar>
            <w:top w:w="0" w:type="dxa"/>
            <w:left w:w="0" w:type="dxa"/>
            <w:bottom w:w="0" w:type="dxa"/>
            <w:right w:w="0" w:type="dxa"/>
          </w:tblCellMar>
        </w:tblPrEx>
        <w:trPr>
          <w:cantSplit/>
        </w:trPr>
        <w:tc>
          <w:tcPr>
            <w:tcW w:w="1574"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M</w:t>
            </w:r>
            <w:r>
              <w:t>oney Lender shall</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said assignee of the Right to Obtain Reimbursement, etc. Pertaining to the Guarantee, etc. shall</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19</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Money Lender</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An assignee of the Right to Obtain Reimbursement, etc. Pertaining to a Guarantee, etc.</w:t>
            </w:r>
          </w:p>
        </w:tc>
      </w:tr>
      <w:tr w:rsidR="00BA5F34">
        <w:tblPrEx>
          <w:tblCellMar>
            <w:top w:w="0" w:type="dxa"/>
            <w:left w:w="0" w:type="dxa"/>
            <w:bottom w:w="0" w:type="dxa"/>
            <w:right w:w="0" w:type="dxa"/>
          </w:tblCellMar>
        </w:tblPrEx>
        <w:trPr>
          <w:cantSplit/>
        </w:trPr>
        <w:tc>
          <w:tcPr>
            <w:tcW w:w="1574"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for each business </w:t>
            </w:r>
            <w:r>
              <w:t>office or other office</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for each business office or other office (if the person has no business office or other office, his/her domicile or residence)</w:t>
            </w:r>
          </w:p>
        </w:tc>
      </w:tr>
      <w:tr w:rsidR="00BA5F34">
        <w:tblPrEx>
          <w:tblCellMar>
            <w:top w:w="0" w:type="dxa"/>
            <w:left w:w="0" w:type="dxa"/>
            <w:bottom w:w="0" w:type="dxa"/>
            <w:right w:w="0" w:type="dxa"/>
          </w:tblCellMar>
        </w:tblPrEx>
        <w:trPr>
          <w:cantSplit/>
        </w:trPr>
        <w:tc>
          <w:tcPr>
            <w:tcW w:w="1574"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on a Contract for a Loan with each obligor</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on a Right to Obtain Reimbursement, etc. Pertaining to a </w:t>
            </w:r>
            <w:r>
              <w:t>Guarantee, etc. with each obligor subject to said Right to Obtain Reimbursement, etc. Pertaining to the Guarantee, etc.</w:t>
            </w:r>
          </w:p>
        </w:tc>
      </w:tr>
      <w:tr w:rsidR="00BA5F34">
        <w:tblPrEx>
          <w:tblCellMar>
            <w:top w:w="0" w:type="dxa"/>
            <w:left w:w="0" w:type="dxa"/>
            <w:bottom w:w="0" w:type="dxa"/>
            <w:right w:w="0" w:type="dxa"/>
          </w:tblCellMar>
        </w:tblPrEx>
        <w:trPr>
          <w:cantSplit/>
        </w:trPr>
        <w:tc>
          <w:tcPr>
            <w:tcW w:w="1574"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date of the contract</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date of assignment of the Right to Obtain Reimbursement, etc. Pertaining to a Guarantee, etc., the date o</w:t>
            </w:r>
            <w:r>
              <w:t>f acquisition of said Right to Obtain Reimbursement, etc. Pertaining to the Guarantee, etc., and the date of the Contract for a Loan related to said Right to Obtain Reimbursement, etc. Pertaining to Guarantee, etc.</w:t>
            </w:r>
          </w:p>
        </w:tc>
      </w:tr>
      <w:tr w:rsidR="00BA5F34">
        <w:tblPrEx>
          <w:tblCellMar>
            <w:top w:w="0" w:type="dxa"/>
            <w:left w:w="0" w:type="dxa"/>
            <w:bottom w:w="0" w:type="dxa"/>
            <w:right w:w="0" w:type="dxa"/>
          </w:tblCellMar>
        </w:tblPrEx>
        <w:trPr>
          <w:cantSplit/>
        </w:trPr>
        <w:tc>
          <w:tcPr>
            <w:tcW w:w="1574"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amount of the Loan</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amount of th</w:t>
            </w:r>
            <w:r>
              <w:t>e Right to Obtain Reimbursement, etc. Pertaining to a Guarantee, etc. and the amount of the Loan under the loan contract related to said Right to Obtain Reimbursement, etc. Pertaining to the Guarantee, etc.</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19-2</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An Obligor, etc.</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An </w:t>
            </w:r>
            <w:r>
              <w:t>Obligor, etc. subject to a Right to Obtain Reimbursement, etc. Pertaining to a Guarantee, etc.</w:t>
            </w:r>
          </w:p>
        </w:tc>
      </w:tr>
      <w:tr w:rsidR="00BA5F34">
        <w:tblPrEx>
          <w:tblCellMar>
            <w:top w:w="0" w:type="dxa"/>
            <w:left w:w="0" w:type="dxa"/>
            <w:bottom w:w="0" w:type="dxa"/>
            <w:right w:w="0" w:type="dxa"/>
          </w:tblCellMar>
        </w:tblPrEx>
        <w:trPr>
          <w:cantSplit/>
        </w:trPr>
        <w:tc>
          <w:tcPr>
            <w:tcW w:w="1574"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to the Money Lender</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to the assignee of the Right to Obtain Reimbursement, etc. Pertaining to a Guarantee, etc.</w:t>
            </w:r>
          </w:p>
        </w:tc>
      </w:tr>
      <w:tr w:rsidR="00BA5F34">
        <w:tblPrEx>
          <w:tblCellMar>
            <w:top w:w="0" w:type="dxa"/>
            <w:left w:w="0" w:type="dxa"/>
            <w:bottom w:w="0" w:type="dxa"/>
            <w:right w:w="0" w:type="dxa"/>
          </w:tblCellMar>
        </w:tblPrEx>
        <w:trPr>
          <w:cantSplit/>
        </w:trPr>
        <w:tc>
          <w:tcPr>
            <w:tcW w:w="1574"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Money Lender</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said assignee of the </w:t>
            </w:r>
            <w:r>
              <w:t>Right to Obtain Reimbursement, etc. Pertaining to the Guarantee, etc.</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20, paragraph (1)</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Persons who engage in the Money Lending Business shall not obtain from the Obligor, etc. documents proving that the Obligor, etc. has delegated to an agent the</w:t>
            </w:r>
            <w:r>
              <w:t xml:space="preserve"> authority to commission a notary to prepare Specified Notarized Deeds with regard to a Contract for a Loan</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An assignee of the Right to Obtain Reimbursement, etc. Pertaining to a Guarantee, etc. shall not obtain from the Obligor, etc. documents proving tha</w:t>
            </w:r>
            <w:r>
              <w:t>t the Obligor, etc. has delegated to an agent the authority to commission a notary to prepare Specified Notarized Deeds with regard to said Right to Obtain Reimbursement, etc. Pertaining to the Guarantee, etc.</w:t>
            </w:r>
          </w:p>
        </w:tc>
      </w:tr>
      <w:tr w:rsidR="00BA5F34">
        <w:tblPrEx>
          <w:tblCellMar>
            <w:top w:w="0" w:type="dxa"/>
            <w:left w:w="0" w:type="dxa"/>
            <w:bottom w:w="0" w:type="dxa"/>
            <w:right w:w="0" w:type="dxa"/>
          </w:tblCellMar>
        </w:tblPrEx>
        <w:trPr>
          <w:cantSplit/>
        </w:trPr>
        <w:tc>
          <w:tcPr>
            <w:tcW w:w="1574"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under the Contract for a Loan</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in </w:t>
            </w:r>
            <w:r>
              <w:t>relation to said Right to Obtain Reimbursement, etc. Pertaining to the Guarantee, etc.</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20, paragraph (2)</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Persons who engage in the Money Lending Business shall, when the Obligor, etc. delegates to an agent the authority to commission a notary to p</w:t>
            </w:r>
            <w:r>
              <w:t>repare a Specified Notarized Deed for a Contract for a Loan</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An assignee of the Right to Obtain Reimbursement, etc. Pertaining to a Guarantee, etc. shall, when the Obligor, etc. delegates to an agent the authority to commission a notary to prepare a Specifi</w:t>
            </w:r>
            <w:r>
              <w:t>ed Notarized Deed for said Right to Obtain Reimbursement, etc. Pertaining to the Guarantee,</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20, paragraph (3)</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Money Lender shall, when commissioning a notary to prepare a Specified Notarized Deed for the Contract for a Loan</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An assignee of the </w:t>
            </w:r>
            <w:r>
              <w:t>Right to Obtain Reimbursement, etc. Pertaining to a Guarantee, etc. shall, when commissioning a notary to prepare a Specified Notarized Deed for the Right to Obtain Reimbursement, etc. Pertaining to the Guarantee, etc.</w:t>
            </w:r>
          </w:p>
        </w:tc>
      </w:tr>
      <w:tr w:rsidR="00BA5F34">
        <w:tblPrEx>
          <w:tblCellMar>
            <w:top w:w="0" w:type="dxa"/>
            <w:left w:w="0" w:type="dxa"/>
            <w:bottom w:w="0" w:type="dxa"/>
            <w:right w:w="0" w:type="dxa"/>
          </w:tblCellMar>
        </w:tblPrEx>
        <w:trPr>
          <w:cantSplit/>
        </w:trPr>
        <w:tc>
          <w:tcPr>
            <w:tcW w:w="1574"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with the Contract for a Loan</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with t</w:t>
            </w:r>
            <w:r>
              <w:t>he Right to Obtain Reimbursement, etc. Pertaining to the Guarantee, etc.</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20, paragraph (3), item (i)</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under the Contract for a Loan</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in relation to the Right to Obtain Reimbursement, etc. Pertaining to the Guarantee, etc.</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20-2</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 </w:t>
            </w:r>
            <w:r>
              <w:t>Person who engages in the Money Lending Business shall, with regard to a Contract for a Loan</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An assignee of the Right to Obtain Reimbursement, etc. Pertaining to a Guarantee, etc. shall, with regard to a Right to Obtain Reimbursement, etc. Pertaining to a </w:t>
            </w:r>
            <w:r>
              <w:t>Guarantee, etc.</w:t>
            </w:r>
          </w:p>
        </w:tc>
      </w:tr>
      <w:tr w:rsidR="00BA5F34">
        <w:tblPrEx>
          <w:tblCellMar>
            <w:top w:w="0" w:type="dxa"/>
            <w:left w:w="0" w:type="dxa"/>
            <w:bottom w:w="0" w:type="dxa"/>
            <w:right w:w="0" w:type="dxa"/>
          </w:tblCellMar>
        </w:tblPrEx>
        <w:trPr>
          <w:cantSplit/>
        </w:trPr>
        <w:tc>
          <w:tcPr>
            <w:tcW w:w="1574"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claims under a Contract for a Loan</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Right to Obtain Reimbursement, etc. Pertaining to a Guarantee, etc.</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20-2, item (ii)</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claims</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Right to Obtain Reimbursement, etc. Pertaining to a Guarantee, etc.</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21, paragraph (1)</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Persons who engage in the Money Lending Business</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An assignee of the Right to Obtain Reimbursement, etc. Pertaining to a Guarantee, etc.</w:t>
            </w:r>
          </w:p>
        </w:tc>
      </w:tr>
      <w:tr w:rsidR="00BA5F34">
        <w:tblPrEx>
          <w:tblCellMar>
            <w:top w:w="0" w:type="dxa"/>
            <w:left w:w="0" w:type="dxa"/>
            <w:bottom w:w="0" w:type="dxa"/>
            <w:right w:w="0" w:type="dxa"/>
          </w:tblCellMar>
        </w:tblPrEx>
        <w:trPr>
          <w:cantSplit/>
        </w:trPr>
        <w:tc>
          <w:tcPr>
            <w:tcW w:w="1574"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or persons who have been entrusted by a person who engages in the Money Lending Business or any other person with the </w:t>
            </w:r>
            <w:r>
              <w:t>collection of claims under the Contract for a Loan of the person who engages in the Money Lending Business</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or persons who have been entrusted by said assignee of the Right to Obtain Reimbursement, etc. Pertaining to a Guarantee, etc. or any other person wi</w:t>
            </w:r>
            <w:r>
              <w:t>th the collection of said Right to Obtain Reimbursement, etc. Pertaining to the Guarantee, etc.</w:t>
            </w:r>
          </w:p>
        </w:tc>
      </w:tr>
      <w:tr w:rsidR="00BA5F34">
        <w:tblPrEx>
          <w:tblCellMar>
            <w:top w:w="0" w:type="dxa"/>
            <w:left w:w="0" w:type="dxa"/>
            <w:bottom w:w="0" w:type="dxa"/>
            <w:right w:w="0" w:type="dxa"/>
          </w:tblCellMar>
        </w:tblPrEx>
        <w:trPr>
          <w:cantSplit/>
        </w:trPr>
        <w:tc>
          <w:tcPr>
            <w:tcW w:w="1574"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in collecting claims under the Contract for a Loan</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in collecting said Right to Obtain Reimbursement, etc. Pertaining to Guarantee, etc.</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Article 21, </w:t>
            </w:r>
            <w:r>
              <w:t>paragraph (1), items (vi)</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under the Contract for a Loan</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related to the Right to Obtain Reimbursement, etc. Pertaining to the Guarantee, etc.</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21, paragraph (1), items (ix)</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claims under the Contract for a Loan</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the Right to Obtain </w:t>
            </w:r>
            <w:r>
              <w:t>Reimbursement, etc. Pertaining to the Guarantee, etc.</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21, paragraph (2)</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Persons who engage in the Money Lending Business</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An assignee of the Right to Obtain Reimbursement, etc. Pertaining to a Guarantee, etc.</w:t>
            </w:r>
          </w:p>
        </w:tc>
      </w:tr>
      <w:tr w:rsidR="00BA5F34">
        <w:tblPrEx>
          <w:tblCellMar>
            <w:top w:w="0" w:type="dxa"/>
            <w:left w:w="0" w:type="dxa"/>
            <w:bottom w:w="0" w:type="dxa"/>
            <w:right w:w="0" w:type="dxa"/>
          </w:tblCellMar>
        </w:tblPrEx>
        <w:trPr>
          <w:cantSplit/>
        </w:trPr>
        <w:tc>
          <w:tcPr>
            <w:tcW w:w="1574"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or persons who have been entrusted by</w:t>
            </w:r>
            <w:r>
              <w:t xml:space="preserve"> persons who engage in the Money Lending Business or by any other person with the collection of claims under a Contract for a Loan of the person who engages in the Money Lending Business</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or persons who have been entrusted by said assignee of the Right to O</w:t>
            </w:r>
            <w:r>
              <w:t>btain Reimbursement, etc. Pertaining to the Guarantee, etc. or by any other person with the collection of said Right to Obtain Reimbursement, etc. Pertaining to the Guarantee, etc.</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21, paragraph (2), item (i)</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the person who engages in the </w:t>
            </w:r>
            <w:r>
              <w:t>Money Lending Business</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assignee of the Right to Obtain Reimbursement, etc. Pertaining to a Guarantee, etc.</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21, paragraph (2), item (iii)</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Date of the contract</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Date of assignment of the Right to Obtain Reimbursement, etc. Pertaining to a </w:t>
            </w:r>
            <w:r>
              <w:t>Guarantee, etc., the date of acquisition of said Right to Obtain Reimbursement, etc. Pertaining to the Guarantee, etc., and the date of the loan contract related to said Right to Obtain Reimbursement, etc. Pertaining to the Guarantee, etc.</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21, par</w:t>
            </w:r>
            <w:r>
              <w:t>agraph (2), item (iv)</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Amount of the Loan</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Amount of the Right to Obtain Reimbursement, etc. Pertaining to the Guarantee, etc. and the amount of the Loan under the loan contract related to said Right to Obtain Reimbursement, etc. Pertaining to the Guarantee,</w:t>
            </w:r>
            <w:r>
              <w:t xml:space="preserve"> etc.</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21, paragraph (3)</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persons who engage in the Money Lending Business</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an assignee of the Right to Obtain Reimbursement, etc. Pertaining to a Guarantee, etc.</w:t>
            </w:r>
          </w:p>
        </w:tc>
      </w:tr>
      <w:tr w:rsidR="00BA5F34">
        <w:tblPrEx>
          <w:tblCellMar>
            <w:top w:w="0" w:type="dxa"/>
            <w:left w:w="0" w:type="dxa"/>
            <w:bottom w:w="0" w:type="dxa"/>
            <w:right w:w="0" w:type="dxa"/>
          </w:tblCellMar>
        </w:tblPrEx>
        <w:trPr>
          <w:cantSplit/>
        </w:trPr>
        <w:tc>
          <w:tcPr>
            <w:tcW w:w="1574"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or persons who have been entrusted by persons who engage in the Money Lending </w:t>
            </w:r>
            <w:r>
              <w:t>Business or by any other person with the collection of claims under the Contract for a Loan of the person engaging in the Money Lending Business</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or persons who have been entrusted by said assignee of the Right to Obtain Reimbursement, etc. Pertaining to th</w:t>
            </w:r>
            <w:r>
              <w:t>e Guarantee, etc. or by any other person with the collection of said Right to Obtain Reimbursement, etc. Pertaining to the Guarantee, etc.</w:t>
            </w:r>
          </w:p>
        </w:tc>
      </w:tr>
      <w:tr w:rsidR="00BA5F34">
        <w:tblPrEx>
          <w:tblCellMar>
            <w:top w:w="0" w:type="dxa"/>
            <w:left w:w="0" w:type="dxa"/>
            <w:bottom w:w="0" w:type="dxa"/>
            <w:right w:w="0" w:type="dxa"/>
          </w:tblCellMar>
        </w:tblPrEx>
        <w:trPr>
          <w:cantSplit/>
        </w:trPr>
        <w:tc>
          <w:tcPr>
            <w:tcW w:w="1574"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claims under the Contract for a Loan and</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said Right to Obtain Reimbursement, etc. Pertaining to the Guarantee, etc.</w:t>
            </w:r>
            <w:r>
              <w:t xml:space="preserve"> and</w:t>
            </w:r>
          </w:p>
        </w:tc>
      </w:tr>
      <w:tr w:rsidR="00BA5F34">
        <w:tblPrEx>
          <w:tblCellMar>
            <w:top w:w="0" w:type="dxa"/>
            <w:left w:w="0" w:type="dxa"/>
            <w:bottom w:w="0" w:type="dxa"/>
            <w:right w:w="0" w:type="dxa"/>
          </w:tblCellMar>
        </w:tblPrEx>
        <w:trPr>
          <w:cantSplit/>
        </w:trPr>
        <w:tc>
          <w:tcPr>
            <w:tcW w:w="1574"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trade name and name of the person who engages in the Money Lending Business</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trade name and name of said assignee of the Right to Obtain Reimbursement, etc. Pertaining to the Guarantee, etc.</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22</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 Money Lender shall, if he/she has </w:t>
            </w:r>
            <w:r>
              <w:t>received full performance of claims under the Contract for a Loan,</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An assignee of the Right to Obtain Reimbursement, etc. Pertaining to a Guarantee, etc. shall, if he/she has received full performance of said Right to Obtain Reimbursement, etc. Pertaining </w:t>
            </w:r>
            <w:r>
              <w:t>to the Guarantee, etc.,</w:t>
            </w:r>
          </w:p>
        </w:tc>
      </w:tr>
      <w:tr w:rsidR="00BA5F34">
        <w:tblPrEx>
          <w:tblCellMar>
            <w:top w:w="0" w:type="dxa"/>
            <w:left w:w="0" w:type="dxa"/>
            <w:bottom w:w="0" w:type="dxa"/>
            <w:right w:w="0" w:type="dxa"/>
          </w:tblCellMar>
        </w:tblPrEx>
        <w:trPr>
          <w:cantSplit/>
        </w:trPr>
        <w:tc>
          <w:tcPr>
            <w:tcW w:w="1574"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claims</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Right to Obtain Reimbursement, etc. Pertaining to the Guarantee, etc.</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24-4, paragraph (1)</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Guarantee Business Operator shall,</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An assignee of the Right to Obtain Reimbursement, etc. Pertaining to a </w:t>
            </w:r>
            <w:r>
              <w:t>Guarantee, etc. shall,</w:t>
            </w:r>
          </w:p>
        </w:tc>
      </w:tr>
      <w:tr w:rsidR="00BA5F34">
        <w:tblPrEx>
          <w:tblCellMar>
            <w:top w:w="0" w:type="dxa"/>
            <w:left w:w="0" w:type="dxa"/>
            <w:bottom w:w="0" w:type="dxa"/>
            <w:right w:w="0" w:type="dxa"/>
          </w:tblCellMar>
        </w:tblPrEx>
        <w:trPr>
          <w:cantSplit/>
        </w:trPr>
        <w:tc>
          <w:tcPr>
            <w:tcW w:w="1574"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provisions of Article 12-7, Article 16-2, paragraphs (3) and (4), Article 16-3, Article 17 (excluding paragraph (6)), Article 18 through Article 22, Article 24-6-10, and this paragraph</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provisions of Article 12-7, Article 16</w:t>
            </w:r>
            <w:r>
              <w:t>-2, paragraphs (3) and (4), Article 16-3, Article 17 (excluding paragraph (6)), Article 18 through Article 22, Article 24-6-10, and this paragraph as applied mutatis mutandis by replacing certain terms pursuant to the following paragraph</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Article 24-6-10, </w:t>
            </w:r>
            <w:r>
              <w:t>paragraph (2)</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Money Lender with the money lending operations</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assignee of the Right to Obtain Reimbursement, etc. Pertaining to a Guarantee, etc. with the business related to said Right to Obtain Reimbursement, etc. Pertaining to the Guarantee, etc.</w:t>
            </w:r>
          </w:p>
        </w:tc>
      </w:tr>
      <w:tr w:rsidR="00BA5F34">
        <w:tblPrEx>
          <w:tblCellMar>
            <w:top w:w="0" w:type="dxa"/>
            <w:left w:w="0" w:type="dxa"/>
            <w:bottom w:w="0" w:type="dxa"/>
            <w:right w:w="0" w:type="dxa"/>
          </w:tblCellMar>
        </w:tblPrEx>
        <w:trPr>
          <w:cantSplit/>
        </w:trPr>
        <w:tc>
          <w:tcPr>
            <w:tcW w:w="1574"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Money Lender's money lending operations</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business related to said Right to Obtain Reimbursement, etc. Pertaining to the Guarantee, etc. pertaining to the assignee of the Right to Obtain Reimbursement, etc. Pertaining to the Guarantee, etc.</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24-6-10,</w:t>
            </w:r>
            <w:r>
              <w:t xml:space="preserve"> paragraph (4)</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Money Lender with the money lending operations</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assignee of the Right to Obtain Reimbursement, etc. Pertaining to Guarantee, etc. with the business related to said Right to Obtain Reimbursement, etc. Pertaining to the Guarantee, etc.</w:t>
            </w:r>
          </w:p>
        </w:tc>
      </w:tr>
      <w:tr w:rsidR="00BA5F34">
        <w:tblPrEx>
          <w:tblCellMar>
            <w:top w:w="0" w:type="dxa"/>
            <w:left w:w="0" w:type="dxa"/>
            <w:bottom w:w="0" w:type="dxa"/>
            <w:right w:w="0" w:type="dxa"/>
          </w:tblCellMar>
        </w:tblPrEx>
        <w:trPr>
          <w:cantSplit/>
        </w:trPr>
        <w:tc>
          <w:tcPr>
            <w:tcW w:w="1574"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of the</w:t>
            </w:r>
            <w:r>
              <w:t xml:space="preserve"> Money Lender</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of the assignee of the Right to Obtain Reimbursement, etc. Pertaining to the Guarantee, etc.</w:t>
            </w:r>
          </w:p>
        </w:tc>
      </w:tr>
    </w:tbl>
    <w:p w:rsidR="00BA5F34" w:rsidRDefault="00BA5F34"/>
    <w:p w:rsidR="00BA5F34" w:rsidRDefault="00C81F3B">
      <w:pPr>
        <w:pStyle w:val="ena"/>
      </w:pPr>
      <w:r>
        <w:t xml:space="preserve">(Replacement of Terms in the Provisions of the Act as Applied Mutatis Mutandis to the Assignee of the Right to Obtain Reimbursement, etc. </w:t>
      </w:r>
      <w:r>
        <w:t>Pertaining to Performance under Entrustment)</w:t>
      </w:r>
    </w:p>
    <w:p w:rsidR="00BA5F34" w:rsidRDefault="00C81F3B">
      <w:pPr>
        <w:pStyle w:val="enf3"/>
      </w:pPr>
      <w:r>
        <w:t>Article 3-11  In cases where the Right to Obtain Reimbursement, etc. Pertaining to Performance under Entrustment has been assigned under Article 24-5, paragraph (2) of the Act, and where the provisions of the Ac</w:t>
      </w:r>
      <w:r>
        <w:t>t are applied mutatis mutandis to the assignee of said Right to Obtain Reimbursement, etc. Pertaining to Performance under Entrustment, the technical replacement of terms pertaining to the provisions of the Act shall be as in the following table:</w:t>
      </w:r>
    </w:p>
    <w:p w:rsidR="00BA5F34" w:rsidRDefault="00BA5F34"/>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574"/>
        <w:gridCol w:w="3053"/>
        <w:gridCol w:w="4062"/>
      </w:tblGrid>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Provisio</w:t>
            </w:r>
            <w:r>
              <w:t>ns of the Act whose terms are to be replaced</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Original terms</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Terms to replace the original terms</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12-7</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 Money Lender shall, when he/she intends to conclude an insurance contract under which he/she is to receive payment of insurance claims upon the </w:t>
            </w:r>
            <w:r>
              <w:t>death of the counterparty or the person who intends to be the counterparty to the Contract for a Loan (excluding Home Loan Contracts and other contracts specified by a Cabinet Office Ordinance)</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An assignee of the Right to Obtain Reimbursement, etc. Pertain</w:t>
            </w:r>
            <w:r>
              <w:t>ing to Performance under Entrustment (meaning the Right to Obtain Reimbursement, etc. Pertaining to Performance under Entrustment as defined in Article 24-3, paragraph (2); hereinafter the same shall apply in this Article through Article 22) shall, when he</w:t>
            </w:r>
            <w:r>
              <w:t>/she intends to conclude an insurance contract under which he/she is to receive payment of insurance claims upon the death of the counterparty or the person who intends to be the counterparty to the Contract for a Loan (excluding Home Loan Contracts and ot</w:t>
            </w:r>
            <w:r>
              <w:t>her contracts specified by a Cabinet Office Ordinance) related to said Right to Obtain Reimbursement Pertaining to Performance under Entrustment,</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16-2, paragraph (3)</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 Money Lender shall, when concluding a guarantee contract in relation to a loan </w:t>
            </w:r>
            <w:r>
              <w:t>contract</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An assignee of the Right to Obtain Reimbursement, etc. Pertaining to Performance under Entrustment shall, when concluding a guarantee contract for said Right to Obtain Reimbursement, etc. Pertaining to Performance under Entrustment</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Article 16-2, </w:t>
            </w:r>
            <w:r>
              <w:t>paragraph (3), item (i)</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Money Lender</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assignee of the Right to Obtain Reimbursement, etc. Pertaining to Performance under Entrustment, of the Person Entrusted With Performance (meaning the Person Entrusted With Performance as defined in Article 24-3</w:t>
            </w:r>
            <w:r>
              <w:t>, paragraph (2); the same shall apply in Article 17 and Article 18), and of the Money Lender that entrusted the performance to said Person Entrusted With Performance</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16-2, paragraph (4)</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 Money Lender may, in lieu of delivering the </w:t>
            </w:r>
            <w:r>
              <w:t>documents prescribed in the preceding three paragraphs</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An assignee of the Right to Obtain Reimbursement, etc. Pertaining to Performance under Entrustment may, in lieu of delivering the documents prescribed in the preceding paragraph</w:t>
            </w:r>
          </w:p>
        </w:tc>
      </w:tr>
      <w:tr w:rsidR="00BA5F34">
        <w:tblPrEx>
          <w:tblCellMar>
            <w:top w:w="0" w:type="dxa"/>
            <w:left w:w="0" w:type="dxa"/>
            <w:bottom w:w="0" w:type="dxa"/>
            <w:right w:w="0" w:type="dxa"/>
          </w:tblCellMar>
        </w:tblPrEx>
        <w:trPr>
          <w:cantSplit/>
        </w:trPr>
        <w:tc>
          <w:tcPr>
            <w:tcW w:w="1574"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the person who </w:t>
            </w:r>
            <w:r>
              <w:t>intends to be the counterparty to the Contract for a Loan as provided in paragraph (1) or paragraph (2) or the consent of the person who intends to be the guarantor set forth in the preceding paragraph</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person who intends to be the guarantor set forth i</w:t>
            </w:r>
            <w:r>
              <w:t>n that paragraph</w:t>
            </w:r>
          </w:p>
        </w:tc>
      </w:tr>
      <w:tr w:rsidR="00BA5F34">
        <w:tblPrEx>
          <w:tblCellMar>
            <w:top w:w="0" w:type="dxa"/>
            <w:left w:w="0" w:type="dxa"/>
            <w:bottom w:w="0" w:type="dxa"/>
            <w:right w:w="0" w:type="dxa"/>
          </w:tblCellMar>
        </w:tblPrEx>
        <w:trPr>
          <w:cantSplit/>
        </w:trPr>
        <w:tc>
          <w:tcPr>
            <w:tcW w:w="1574"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that paragraphs by way of Electromagnetic Means, with the consent of</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that paragraph by way of Electromagnetic Means, with the consent of</w:t>
            </w:r>
          </w:p>
        </w:tc>
      </w:tr>
      <w:tr w:rsidR="00BA5F34">
        <w:tblPrEx>
          <w:tblCellMar>
            <w:top w:w="0" w:type="dxa"/>
            <w:left w:w="0" w:type="dxa"/>
            <w:bottom w:w="0" w:type="dxa"/>
            <w:right w:w="0" w:type="dxa"/>
          </w:tblCellMar>
        </w:tblPrEx>
        <w:trPr>
          <w:cantSplit/>
        </w:trPr>
        <w:tc>
          <w:tcPr>
            <w:tcW w:w="1574"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Money Lender</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said assignee of the Right to Obtain Reimbursement, etc. Pertaining to </w:t>
            </w:r>
            <w:r>
              <w:t>Performance under Entrustment</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16-3, paragraph (1)</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Money Lender shall, when he/she intends to conclude an insurance contract under which he/she is to receive payment of insurance claims upon the death of the counterparty to a Contract for a Loan</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An assignee of the Right to Obtain Reimbursement, etc. Pertaining to Performance under Entrustment shall, when he/she intends to conclude an insurance contract under which he/she is to receive payment of insurance claims upon the death of the counterparty </w:t>
            </w:r>
            <w:r>
              <w:t>to a Contract for a Loan related to said Right to Obtain Reimbursement, etc. Pertaining to Performance under Entrustment</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16-3, paragraph (1), item (i)</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Money Lender</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assignee of the Right to Obtain Reimbursement, etc. Pertaining to Performan</w:t>
            </w:r>
            <w:r>
              <w:t>ce under Entrustment</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16-3, paragraph (2)</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Money Lender may, in lieu of delivering the documents under the preceding paragraph</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An assignee of the Right to Obtain Reimbursement, etc. Pertaining to Performance under Entrustment may, in lieu of deliv</w:t>
            </w:r>
            <w:r>
              <w:t>ering the documents under the preceding paragraph</w:t>
            </w:r>
          </w:p>
        </w:tc>
      </w:tr>
      <w:tr w:rsidR="00BA5F34">
        <w:tblPrEx>
          <w:tblCellMar>
            <w:top w:w="0" w:type="dxa"/>
            <w:left w:w="0" w:type="dxa"/>
            <w:bottom w:w="0" w:type="dxa"/>
            <w:right w:w="0" w:type="dxa"/>
          </w:tblCellMar>
        </w:tblPrEx>
        <w:trPr>
          <w:cantSplit/>
        </w:trPr>
        <w:tc>
          <w:tcPr>
            <w:tcW w:w="1574"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Contract for a Loan</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Contract for a Loan related to the Right to Obtain Reimbursement, etc. Pertaining to Performance under Entrustment</w:t>
            </w:r>
          </w:p>
        </w:tc>
      </w:tr>
      <w:tr w:rsidR="00BA5F34">
        <w:tblPrEx>
          <w:tblCellMar>
            <w:top w:w="0" w:type="dxa"/>
            <w:left w:w="0" w:type="dxa"/>
            <w:bottom w:w="0" w:type="dxa"/>
            <w:right w:w="0" w:type="dxa"/>
          </w:tblCellMar>
        </w:tblPrEx>
        <w:trPr>
          <w:cantSplit/>
        </w:trPr>
        <w:tc>
          <w:tcPr>
            <w:tcW w:w="1574"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Money Lender</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said assignee of the Right to Obtain </w:t>
            </w:r>
            <w:r>
              <w:t>Reimbursement, etc. Pertaining to Performance under Entrustment</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17, paragraph (1)</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Money Lender shall, when he/she has concluded a loan contract (excluding Basic Contracts for Revolving Credit Loans; the same shall apply in paragraph (4))</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An </w:t>
            </w:r>
            <w:r>
              <w:t>assignee of the Right to Obtain Reimbursement, etc. Pertaining to Performance under Entrustment shall, when he/she has accepted the assignment of said Right to Obtain Reimbursement, etc. Pertaining to Performance under Entrustment</w:t>
            </w:r>
          </w:p>
        </w:tc>
      </w:tr>
      <w:tr w:rsidR="00BA5F34">
        <w:tblPrEx>
          <w:tblCellMar>
            <w:top w:w="0" w:type="dxa"/>
            <w:left w:w="0" w:type="dxa"/>
            <w:bottom w:w="0" w:type="dxa"/>
            <w:right w:w="0" w:type="dxa"/>
          </w:tblCellMar>
        </w:tblPrEx>
        <w:trPr>
          <w:cantSplit/>
        </w:trPr>
        <w:tc>
          <w:tcPr>
            <w:tcW w:w="1574"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following matters</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w:t>
            </w:r>
            <w:r>
              <w:t>he following matters (in cases where the loan contract related to said Right to Obtain Reimbursement, etc. Pertaining to Performance under Entrustment is related to a Revolving Credit Loan, excluding the matters identical to the matters stated in the docum</w:t>
            </w:r>
            <w:r>
              <w:t>ents to be delivered pursuant to the following paragraph)</w:t>
            </w:r>
          </w:p>
        </w:tc>
      </w:tr>
      <w:tr w:rsidR="00BA5F34">
        <w:tblPrEx>
          <w:tblCellMar>
            <w:top w:w="0" w:type="dxa"/>
            <w:left w:w="0" w:type="dxa"/>
            <w:bottom w:w="0" w:type="dxa"/>
            <w:right w:w="0" w:type="dxa"/>
          </w:tblCellMar>
        </w:tblPrEx>
        <w:trPr>
          <w:cantSplit/>
        </w:trPr>
        <w:tc>
          <w:tcPr>
            <w:tcW w:w="1574"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contract</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said Right to Obtain Reimbursement, etc. Pertaining to Performance under Entrustment</w:t>
            </w:r>
          </w:p>
        </w:tc>
      </w:tr>
      <w:tr w:rsidR="00BA5F34">
        <w:tblPrEx>
          <w:tblCellMar>
            <w:top w:w="0" w:type="dxa"/>
            <w:left w:w="0" w:type="dxa"/>
            <w:bottom w:w="0" w:type="dxa"/>
            <w:right w:w="0" w:type="dxa"/>
          </w:tblCellMar>
        </w:tblPrEx>
        <w:trPr>
          <w:cantSplit/>
        </w:trPr>
        <w:tc>
          <w:tcPr>
            <w:tcW w:w="1574"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counterparty thereto</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the obligor of the loan contract related to said Right to Obtain </w:t>
            </w:r>
            <w:r>
              <w:t>Reimbursement, etc. Pertaining to Performance under Entrustment</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17, paragraph (1), item (i)</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Money Lender</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assignee of the Right to Obtain Reimbursement, etc. Pertaining to Performance under Entrustment, of the Person Entrusted With Performa</w:t>
            </w:r>
            <w:r>
              <w:t>nce, and of the Money Lender that entrusted the performance to said Person Entrusted With Performance</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17, paragraph (1), item (ii)</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Date of the contract</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Date of assignment of the Right to Obtain Reimbursement, etc. Pertaining to </w:t>
            </w:r>
            <w:r>
              <w:t xml:space="preserve">Performance under Entrustment, the date of acquisition of said Right to Obtain Reimbursement, etc. Pertaining to Performance under Entrustment, and the date of the loan contract related to said Right to Obtain Reimbursement, etc. Pertaining to Performance </w:t>
            </w:r>
            <w:r>
              <w:t>under Entrustment</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17, paragraph (1), item (iii)</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Amount of the Loan</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Amount of Right to Obtain Reimbursement, etc. Pertaining to Performance under Entrustment and the amount of the Loan under the loan contract related to said Right to Obtain Reimbur</w:t>
            </w:r>
            <w:r>
              <w:t>sement, etc. Pertaining to Performance under Entrustment</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17, paragraph (2)</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Money Lender shall, when he/she has concluded a Basic Contract for a Revolving Credit Loan</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An assignee of the Right to Obtain Reimbursement, etc. Pertaining to Performanc</w:t>
            </w:r>
            <w:r>
              <w:t>e under Entrustment (limited to cases where the loan contract related to said Right to Obtain Reimbursement, etc. Pertaining to Performance under Entrustment is related to a Revolving Credit Loan; hereinafter the same shall apply in this paragraph and para</w:t>
            </w:r>
            <w:r>
              <w:t>graph (5)) shall, when he/she has accepted the assignment of said Right to Obtain Reimbursement, etc. Pertaining to Performance under Entrustment</w:t>
            </w:r>
          </w:p>
        </w:tc>
      </w:tr>
      <w:tr w:rsidR="00BA5F34">
        <w:tblPrEx>
          <w:tblCellMar>
            <w:top w:w="0" w:type="dxa"/>
            <w:left w:w="0" w:type="dxa"/>
            <w:bottom w:w="0" w:type="dxa"/>
            <w:right w:w="0" w:type="dxa"/>
          </w:tblCellMar>
        </w:tblPrEx>
        <w:trPr>
          <w:cantSplit/>
        </w:trPr>
        <w:tc>
          <w:tcPr>
            <w:tcW w:w="1574"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following matters</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following matters (excluding those set forth in items (ii) and (iii))</w:t>
            </w:r>
          </w:p>
        </w:tc>
      </w:tr>
      <w:tr w:rsidR="00BA5F34">
        <w:tblPrEx>
          <w:tblCellMar>
            <w:top w:w="0" w:type="dxa"/>
            <w:left w:w="0" w:type="dxa"/>
            <w:bottom w:w="0" w:type="dxa"/>
            <w:right w:w="0" w:type="dxa"/>
          </w:tblCellMar>
        </w:tblPrEx>
        <w:trPr>
          <w:cantSplit/>
        </w:trPr>
        <w:tc>
          <w:tcPr>
            <w:tcW w:w="1574"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said </w:t>
            </w:r>
            <w:r>
              <w:t>Basic Contract for a Revolving Credit Loan</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Basic Contract for a Revolving Credit Loan related to said Right to Obtain Reimbursement, etc. Pertaining to Performance under Entrustment</w:t>
            </w:r>
          </w:p>
        </w:tc>
      </w:tr>
      <w:tr w:rsidR="00BA5F34">
        <w:tblPrEx>
          <w:tblCellMar>
            <w:top w:w="0" w:type="dxa"/>
            <w:left w:w="0" w:type="dxa"/>
            <w:bottom w:w="0" w:type="dxa"/>
            <w:right w:w="0" w:type="dxa"/>
          </w:tblCellMar>
        </w:tblPrEx>
        <w:trPr>
          <w:cantSplit/>
        </w:trPr>
        <w:tc>
          <w:tcPr>
            <w:tcW w:w="1574"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counterparty thereto</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obligor of the loan contract related to</w:t>
            </w:r>
            <w:r>
              <w:t xml:space="preserve"> said Right to Obtain Reimbursement, etc. Pertaining to Performance under Entrustment</w:t>
            </w:r>
          </w:p>
        </w:tc>
      </w:tr>
      <w:tr w:rsidR="00BA5F34">
        <w:tblPrEx>
          <w:tblCellMar>
            <w:top w:w="0" w:type="dxa"/>
            <w:left w:w="0" w:type="dxa"/>
            <w:bottom w:w="0" w:type="dxa"/>
            <w:right w:w="0" w:type="dxa"/>
          </w:tblCellMar>
        </w:tblPrEx>
        <w:trPr>
          <w:cantSplit/>
        </w:trPr>
        <w:tc>
          <w:tcPr>
            <w:tcW w:w="1574"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counterparty's interests</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interests of the obligor</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17, paragraph (2), item (i)</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Money Lender</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the Money Lender that entrusted performance to the </w:t>
            </w:r>
            <w:r>
              <w:t>Person Entrusted With Performance</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17, paragraph (3)</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Where a Money Lender has concluded a guarantee contract for a loan contract, such Money Lender shall,</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Where a guarantee contract related to the Right to Obtain Reimbursement, etc. Pertaining to P</w:t>
            </w:r>
            <w:r>
              <w:t>erformance under Entrustment has been concluded or where the assignee of the Right to Obtain Reimbursement, etc. Pertaining to Performance under Entrustment has newly concluded a guarantee contract, such assignee shall,</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17, paragraph (4)</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Where a M</w:t>
            </w:r>
            <w:r>
              <w:t>oney Lender has concluded a guarantee contract for a loan contract or has concluded a loan contract pertaining to a guarantee contract, such Money Lender shall,</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Where a guarantee contract related to the Right to Obtain Reimbursement, etc. Pertaining to Per</w:t>
            </w:r>
            <w:r>
              <w:t>formance under Entrustment has been concluded or where the assignee of the Right to Obtain Reimbursement, etc. Pertaining to Performance under Entrustment has newly concluded a guarantee contract, such assignee shall,</w:t>
            </w:r>
          </w:p>
        </w:tc>
      </w:tr>
      <w:tr w:rsidR="00BA5F34">
        <w:tblPrEx>
          <w:tblCellMar>
            <w:top w:w="0" w:type="dxa"/>
            <w:left w:w="0" w:type="dxa"/>
            <w:bottom w:w="0" w:type="dxa"/>
            <w:right w:w="0" w:type="dxa"/>
          </w:tblCellMar>
        </w:tblPrEx>
        <w:trPr>
          <w:cantSplit/>
        </w:trPr>
        <w:tc>
          <w:tcPr>
            <w:tcW w:w="1574"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matters listed in the items of </w:t>
            </w:r>
            <w:r>
              <w:t>paragraph (1)</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matters listed in the items of paragraph (1) (in cases where the loan contract related to said Right to Obtain Reimbursement, etc. Pertaining to Performance under Entrustment is related to a revolving credit loan, excluding the matters identi</w:t>
            </w:r>
            <w:r>
              <w:t>cal to those stated in the documents to be delivered pursuant to the provisions of the following paragraph)</w:t>
            </w:r>
          </w:p>
        </w:tc>
      </w:tr>
      <w:tr w:rsidR="00BA5F34">
        <w:tblPrEx>
          <w:tblCellMar>
            <w:top w:w="0" w:type="dxa"/>
            <w:left w:w="0" w:type="dxa"/>
            <w:bottom w:w="0" w:type="dxa"/>
            <w:right w:w="0" w:type="dxa"/>
          </w:tblCellMar>
        </w:tblPrEx>
        <w:trPr>
          <w:cantSplit/>
        </w:trPr>
        <w:tc>
          <w:tcPr>
            <w:tcW w:w="1574"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said loan contract</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said Right to Obtain Reimbursement, etc. Pertaining to Performance under Entrustment</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17, paragraph (5)</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Where a </w:t>
            </w:r>
            <w:r>
              <w:t>Money Lender has concluded a contract for a Revolving Guarantee, such Money Lender shall,</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Where a contract for a Revolving Guarantee related to the Right to Obtain Reimbursement, etc. Pertaining to Performance under Entrustment has been concluded, the assi</w:t>
            </w:r>
            <w:r>
              <w:t>gnee of the Right to Obtain Reimbursement, etc. Pertaining to Performance under Entrustment shall,</w:t>
            </w:r>
          </w:p>
        </w:tc>
      </w:tr>
      <w:tr w:rsidR="00BA5F34">
        <w:tblPrEx>
          <w:tblCellMar>
            <w:top w:w="0" w:type="dxa"/>
            <w:left w:w="0" w:type="dxa"/>
            <w:bottom w:w="0" w:type="dxa"/>
            <w:right w:w="0" w:type="dxa"/>
          </w:tblCellMar>
        </w:tblPrEx>
        <w:trPr>
          <w:cantSplit/>
        </w:trPr>
        <w:tc>
          <w:tcPr>
            <w:tcW w:w="1574"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matters set forth in the items of paragraph (2)</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the matters set forth in the items of paragraph (2) (excluding those set forth in items (ii) and (iii) </w:t>
            </w:r>
            <w:r>
              <w:t>of that paragraph)</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17, paragraph (7)</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Money Lender may,</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An assignee of the Right to Obtain Reimbursement, etc. Pertaining to Performance under Entrustment may,</w:t>
            </w:r>
          </w:p>
        </w:tc>
      </w:tr>
      <w:tr w:rsidR="00BA5F34">
        <w:tblPrEx>
          <w:tblCellMar>
            <w:top w:w="0" w:type="dxa"/>
            <w:left w:w="0" w:type="dxa"/>
            <w:bottom w:w="0" w:type="dxa"/>
            <w:right w:w="0" w:type="dxa"/>
          </w:tblCellMar>
        </w:tblPrEx>
        <w:trPr>
          <w:cantSplit/>
        </w:trPr>
        <w:tc>
          <w:tcPr>
            <w:tcW w:w="1574"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in lieu of delivering documents under the provisions of paragraph (1) through </w:t>
            </w:r>
            <w:r>
              <w:t>paragraph (5), delivering documents specified by a Cabinet Office Ordinance under the preceding paragraph, or delivering documents in lieu of delivering them under the first sentence of paragraph (1) or the first sentence of paragraph (4) as provided by th</w:t>
            </w:r>
            <w:r>
              <w:t>e preceding paragraph</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in lieu of delivering documents under the provisions of paragraph (1) through paragraph (5) inclusive</w:t>
            </w:r>
          </w:p>
        </w:tc>
      </w:tr>
      <w:tr w:rsidR="00BA5F34">
        <w:tblPrEx>
          <w:tblCellMar>
            <w:top w:w="0" w:type="dxa"/>
            <w:left w:w="0" w:type="dxa"/>
            <w:bottom w:w="0" w:type="dxa"/>
            <w:right w:w="0" w:type="dxa"/>
          </w:tblCellMar>
        </w:tblPrEx>
        <w:trPr>
          <w:cantSplit/>
        </w:trPr>
        <w:tc>
          <w:tcPr>
            <w:tcW w:w="1574"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said loan contract or guarantee contract</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said loan contract or guarantee contract related to said Right to Obtain Reimbursement, e</w:t>
            </w:r>
            <w:r>
              <w:t>tc. Pertaining to Performance under Entrustment</w:t>
            </w:r>
          </w:p>
        </w:tc>
      </w:tr>
      <w:tr w:rsidR="00BA5F34">
        <w:tblPrEx>
          <w:tblCellMar>
            <w:top w:w="0" w:type="dxa"/>
            <w:left w:w="0" w:type="dxa"/>
            <w:bottom w:w="0" w:type="dxa"/>
            <w:right w:w="0" w:type="dxa"/>
          </w:tblCellMar>
        </w:tblPrEx>
        <w:trPr>
          <w:cantSplit/>
        </w:trPr>
        <w:tc>
          <w:tcPr>
            <w:tcW w:w="1574"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matters specified in the preceding paragraphs or the matters to be stated in the document specified by Cabinet Office Ordinance under the preceding paragraph</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matters set forth in paragraph (1) throu</w:t>
            </w:r>
            <w:r>
              <w:t>gh paragraph (5)</w:t>
            </w:r>
          </w:p>
        </w:tc>
      </w:tr>
      <w:tr w:rsidR="00BA5F34">
        <w:tblPrEx>
          <w:tblCellMar>
            <w:top w:w="0" w:type="dxa"/>
            <w:left w:w="0" w:type="dxa"/>
            <w:bottom w:w="0" w:type="dxa"/>
            <w:right w:w="0" w:type="dxa"/>
          </w:tblCellMar>
        </w:tblPrEx>
        <w:trPr>
          <w:cantSplit/>
        </w:trPr>
        <w:tc>
          <w:tcPr>
            <w:tcW w:w="1574"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Money Lender</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said assignee of the Right to Obtain Reimbursement, etc. Pertaining to Performance under Entrustment</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18, paragraph (1)</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 Money Lender shall, upon receiving performance of all or part of his/her claim under a </w:t>
            </w:r>
            <w:r>
              <w:t>Contract for a Loan</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An assignee of the Right to Obtain Reimbursement, etc. Pertaining to Performance under Entrustment shall, upon receiving performance of all or part of his/her Right to Obtain Reimbursement Pertaining to Performance under Entrustment,</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18, paragraph (1), item (i)</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Money Lender</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assignee of the Right to Obtain Reimbursement, etc. Pertaining to Performance under Entrustment, of the Person Entrusted With Performance, and of the Money Lender that entrusted the performance to sa</w:t>
            </w:r>
            <w:r>
              <w:t>id Person Entrusted With Performance</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18, paragraph (1), item (ii)</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Date of the contract</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Date of assignment of the Right to Obtain Reimbursement, etc. Pertaining to Performance under Entrustment, the date of acquisition of said Right to Obtain Reimb</w:t>
            </w:r>
            <w:r>
              <w:t>ursement, etc. Pertaining to Performance under Entrustment, and the date of the loan contract related to said Right to Obtain Reimbursement, etc. Pertaining to Performance under Entrustment</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18, paragraph (1), item (iii)</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Amount of the Loan (</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Amount</w:t>
            </w:r>
            <w:r>
              <w:t xml:space="preserve"> of Right to Obtain Reimbursement, etc. Pertaining to Performance under Entrustment and the amount of the Loan under the loan contract related to said Right to Obtain Reimbursement, etc. Pertaining to Performance under Entrustment (</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Article 18, paragraph </w:t>
            </w:r>
            <w:r>
              <w:t>(3)</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Money Lender may, upon receiving performance of all or part of his/her claim under a contract for a Revolving Credit Loan or under a Contract for a Revolving Guarantee concluded pertaining to the Basic Contract for a Revolving Credit Loan under which</w:t>
            </w:r>
            <w:r>
              <w:t xml:space="preserve"> said contract for Revolving Credit Loan is concluded</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An assignee of the Right to Obtain Reimbursement, etc. Pertaining to Performance under Entrustment (limited to cases where the loan contract related to said Right to Obtain Reimbursement, etc. Pertainin</w:t>
            </w:r>
            <w:r>
              <w:t>g to Performance under Entrustment is related to a Revolving Credit Loan) may, upon receiving performance of all or part of his/her claim or a claim under a Contract for a Revolving Guarantee related to said Right to Obtain Reimbursement, etc. Pertaining t</w:t>
            </w:r>
            <w:r>
              <w:t>o Performance under Entrustment</w:t>
            </w:r>
          </w:p>
        </w:tc>
      </w:tr>
      <w:tr w:rsidR="00BA5F34">
        <w:tblPrEx>
          <w:tblCellMar>
            <w:top w:w="0" w:type="dxa"/>
            <w:left w:w="0" w:type="dxa"/>
            <w:bottom w:w="0" w:type="dxa"/>
            <w:right w:w="0" w:type="dxa"/>
          </w:tblCellMar>
        </w:tblPrEx>
        <w:trPr>
          <w:cantSplit/>
        </w:trPr>
        <w:tc>
          <w:tcPr>
            <w:tcW w:w="1574"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with the consent of the person</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with the consent of the person (in cases where the person who assigned said Right Obtain Reimbursement, etc. Pertaining to Performance under Entrustment or the Money Lender that </w:t>
            </w:r>
            <w:r>
              <w:t>entrusted performance to said Person Entrusted With Performance has already obtained the consent of the person who has made performance, through the procedures specified by Cabinet Office Ordinance or with the consent of the person who has made performance</w:t>
            </w:r>
            <w:r>
              <w:t>,)</w:t>
            </w:r>
          </w:p>
        </w:tc>
      </w:tr>
      <w:tr w:rsidR="00BA5F34">
        <w:tblPrEx>
          <w:tblCellMar>
            <w:top w:w="0" w:type="dxa"/>
            <w:left w:w="0" w:type="dxa"/>
            <w:bottom w:w="0" w:type="dxa"/>
            <w:right w:w="0" w:type="dxa"/>
          </w:tblCellMar>
        </w:tblPrEx>
        <w:trPr>
          <w:cantSplit/>
        </w:trPr>
        <w:tc>
          <w:tcPr>
            <w:tcW w:w="1574"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to the person</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to the person who has made performance,</w:t>
            </w:r>
          </w:p>
        </w:tc>
      </w:tr>
      <w:tr w:rsidR="00BA5F34">
        <w:tblPrEx>
          <w:tblCellMar>
            <w:top w:w="0" w:type="dxa"/>
            <w:left w:w="0" w:type="dxa"/>
            <w:bottom w:w="0" w:type="dxa"/>
            <w:right w:w="0" w:type="dxa"/>
          </w:tblCellMar>
        </w:tblPrEx>
        <w:trPr>
          <w:cantSplit/>
        </w:trPr>
        <w:tc>
          <w:tcPr>
            <w:tcW w:w="1574"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Money Lender shall</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assignee of the Right to Obtain Reimbursement, etc. Pertaining to Performance under Entrustment shall</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18, paragraph (4)</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Money Lender may</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An assignee of </w:t>
            </w:r>
            <w:r>
              <w:t>the Right to Obtain Reimbursement, etc. Pertaining to Performance under Entrustment may</w:t>
            </w:r>
          </w:p>
        </w:tc>
      </w:tr>
      <w:tr w:rsidR="00BA5F34">
        <w:tblPrEx>
          <w:tblCellMar>
            <w:top w:w="0" w:type="dxa"/>
            <w:left w:w="0" w:type="dxa"/>
            <w:bottom w:w="0" w:type="dxa"/>
            <w:right w:w="0" w:type="dxa"/>
          </w:tblCellMar>
        </w:tblPrEx>
        <w:trPr>
          <w:cantSplit/>
        </w:trPr>
        <w:tc>
          <w:tcPr>
            <w:tcW w:w="1574"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with the consent of the person who has made performance, under paragraph (1) or the preceding paragraph</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with the consent of the person who has made performance, under</w:t>
            </w:r>
            <w:r>
              <w:t xml:space="preserve"> paragraph (1) or the preceding paragraph (in cases where the person who assigned said Right to Obtain Reimbursement, etc. Pertaining to Performance under Entrustment or the Money Lender that entrusted performance to the Person Entrusted With Performance h</w:t>
            </w:r>
            <w:r>
              <w:t>as already obtained the consent of the person who has made performance, through the procedures specified by Cabinet Office Ordinance or with the consent of the person who has made performance,)</w:t>
            </w:r>
          </w:p>
        </w:tc>
      </w:tr>
      <w:tr w:rsidR="00BA5F34">
        <w:tblPrEx>
          <w:tblCellMar>
            <w:top w:w="0" w:type="dxa"/>
            <w:left w:w="0" w:type="dxa"/>
            <w:bottom w:w="0" w:type="dxa"/>
            <w:right w:w="0" w:type="dxa"/>
          </w:tblCellMar>
        </w:tblPrEx>
        <w:trPr>
          <w:cantSplit/>
        </w:trPr>
        <w:tc>
          <w:tcPr>
            <w:tcW w:w="1574"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Money Lender shall</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said assignee of the Right to </w:t>
            </w:r>
            <w:r>
              <w:t>Obtain Reimbursement, etc. Pertaining to Performance under Entrustment shall</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19</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Money Lender</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An assignee of the Right to Obtain Reimbursement, etc. Pertaining to Performance under Entrustment</w:t>
            </w:r>
          </w:p>
        </w:tc>
      </w:tr>
      <w:tr w:rsidR="00BA5F34">
        <w:tblPrEx>
          <w:tblCellMar>
            <w:top w:w="0" w:type="dxa"/>
            <w:left w:w="0" w:type="dxa"/>
            <w:bottom w:w="0" w:type="dxa"/>
            <w:right w:w="0" w:type="dxa"/>
          </w:tblCellMar>
        </w:tblPrEx>
        <w:trPr>
          <w:cantSplit/>
        </w:trPr>
        <w:tc>
          <w:tcPr>
            <w:tcW w:w="1574"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for each business office or other office</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for </w:t>
            </w:r>
            <w:r>
              <w:t>each business office or other office (if the person has no business office or other office, his/her domicile or residence)</w:t>
            </w:r>
          </w:p>
        </w:tc>
      </w:tr>
      <w:tr w:rsidR="00BA5F34">
        <w:tblPrEx>
          <w:tblCellMar>
            <w:top w:w="0" w:type="dxa"/>
            <w:left w:w="0" w:type="dxa"/>
            <w:bottom w:w="0" w:type="dxa"/>
            <w:right w:w="0" w:type="dxa"/>
          </w:tblCellMar>
        </w:tblPrEx>
        <w:trPr>
          <w:cantSplit/>
        </w:trPr>
        <w:tc>
          <w:tcPr>
            <w:tcW w:w="1574"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on the Contract for a Loan with each obligor</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on the Right to Obtain Reimbursement, etc. Pertaining to Performance under Entrustment</w:t>
            </w:r>
            <w:r>
              <w:t xml:space="preserve"> with each obligor subject to said Right to Obtain Reimbursement, etc. Pertaining to Performance under Entrustment</w:t>
            </w:r>
          </w:p>
        </w:tc>
      </w:tr>
      <w:tr w:rsidR="00BA5F34">
        <w:tblPrEx>
          <w:tblCellMar>
            <w:top w:w="0" w:type="dxa"/>
            <w:left w:w="0" w:type="dxa"/>
            <w:bottom w:w="0" w:type="dxa"/>
            <w:right w:w="0" w:type="dxa"/>
          </w:tblCellMar>
        </w:tblPrEx>
        <w:trPr>
          <w:cantSplit/>
        </w:trPr>
        <w:tc>
          <w:tcPr>
            <w:tcW w:w="1574"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date of the contract</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date of assignment of the Right to Obtain Reimbursement, etc. Pertaining to Performance under Entrustment, the</w:t>
            </w:r>
            <w:r>
              <w:t xml:space="preserve"> date of acquisition of said Right to Obtain Reimbursement, etc. Pertaining to Performance under Entrustment, and the date of the Contract for a Loan related to said Right to Obtain Reimbursement, etc. Pertaining to Performance under Entrustment</w:t>
            </w:r>
          </w:p>
        </w:tc>
      </w:tr>
      <w:tr w:rsidR="00BA5F34">
        <w:tblPrEx>
          <w:tblCellMar>
            <w:top w:w="0" w:type="dxa"/>
            <w:left w:w="0" w:type="dxa"/>
            <w:bottom w:w="0" w:type="dxa"/>
            <w:right w:w="0" w:type="dxa"/>
          </w:tblCellMar>
        </w:tblPrEx>
        <w:trPr>
          <w:cantSplit/>
        </w:trPr>
        <w:tc>
          <w:tcPr>
            <w:tcW w:w="1574"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the </w:t>
            </w:r>
            <w:r>
              <w:t>amount of the Loan</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amount of the Right to Obtain Reimbursement, etc. Pertaining to Performance under Entrustment and the amount of the Loan under the loan contract related to said Right to Obtain Reimbursement, etc. Pertaining to Performance under Entr</w:t>
            </w:r>
            <w:r>
              <w:t>ustment</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19-2</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An Obligor, etc.</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An Obligor, etc. subject to the Right to Obtain Reimbursement, etc. Pertaining to Performance under Entrustment</w:t>
            </w:r>
          </w:p>
        </w:tc>
      </w:tr>
      <w:tr w:rsidR="00BA5F34">
        <w:tblPrEx>
          <w:tblCellMar>
            <w:top w:w="0" w:type="dxa"/>
            <w:left w:w="0" w:type="dxa"/>
            <w:bottom w:w="0" w:type="dxa"/>
            <w:right w:w="0" w:type="dxa"/>
          </w:tblCellMar>
        </w:tblPrEx>
        <w:trPr>
          <w:cantSplit/>
        </w:trPr>
        <w:tc>
          <w:tcPr>
            <w:tcW w:w="1574"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to the Money Lender</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to the assignee of the Right to Obtain Reimbursement, etc. Pertaining to </w:t>
            </w:r>
            <w:r>
              <w:t>Performance under Entrustment</w:t>
            </w:r>
          </w:p>
        </w:tc>
      </w:tr>
      <w:tr w:rsidR="00BA5F34">
        <w:tblPrEx>
          <w:tblCellMar>
            <w:top w:w="0" w:type="dxa"/>
            <w:left w:w="0" w:type="dxa"/>
            <w:bottom w:w="0" w:type="dxa"/>
            <w:right w:w="0" w:type="dxa"/>
          </w:tblCellMar>
        </w:tblPrEx>
        <w:trPr>
          <w:cantSplit/>
        </w:trPr>
        <w:tc>
          <w:tcPr>
            <w:tcW w:w="1574"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Money Lender</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said assignee of the Right to Obtain Reimbursement, etc. Pertaining to Performance under Entrustment</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20, paragraph (1)</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Persons who engage in the Money Lending Business shall not obtain from the </w:t>
            </w:r>
            <w:r>
              <w:t>Obligor, etc. documents proving that the Obligor, etc. has delegated to an agent the authority to commission a notary to prepare Specified Notarized Deeds with regard to a Contract for a Loan</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An assignee of the Right to Obtain Reimbursement, etc. Pertainin</w:t>
            </w:r>
            <w:r>
              <w:t>g to Performance under Entrustment shall not obtain from the Obligor, etc. documents proving that the Obligor, etc. has delegated to an agent the authority to commission a notary to prepare Specified Notarized Deeds with regard to said Right to Obtain Reim</w:t>
            </w:r>
            <w:r>
              <w:t>bursement, etc. Pertaining to Performance under Entrustment</w:t>
            </w:r>
          </w:p>
        </w:tc>
      </w:tr>
      <w:tr w:rsidR="00BA5F34">
        <w:tblPrEx>
          <w:tblCellMar>
            <w:top w:w="0" w:type="dxa"/>
            <w:left w:w="0" w:type="dxa"/>
            <w:bottom w:w="0" w:type="dxa"/>
            <w:right w:w="0" w:type="dxa"/>
          </w:tblCellMar>
        </w:tblPrEx>
        <w:trPr>
          <w:cantSplit/>
        </w:trPr>
        <w:tc>
          <w:tcPr>
            <w:tcW w:w="1574"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under the Contract for a Loan</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in relation to said Right to Obtain Reimbursement, etc. Pertaining to Performance under Entrustment</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20, paragraph (2)</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Persons who engage in the Money Lendi</w:t>
            </w:r>
            <w:r>
              <w:t>ng Business shall, when the Obligor, etc. delegates to an agent the authority to commission a notary to prepare a Specified Notarized Deed for a Contract for a Loan</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An assignee of the Right to Obtain Reimbursement, etc. Pertaining to Performance under Entr</w:t>
            </w:r>
            <w:r>
              <w:t>ustment shall, when the Obligor, etc. delegates to an agent the authority to commission a notary to prepare a Specified Notarized Deed for said Right to Obtain Reimbursement, etc. Pertaining to Performance under Entrustment,</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20, paragraph (3)</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 </w:t>
            </w:r>
            <w:r>
              <w:t>Money Lender shall, when commissioning a notary to prepare a Specified Notarized Deed for the Contract for a Loan</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An assignee of the Right to Obtain Reimbursement, etc. Pertaining to Performance under Entrustment shall, when commissioning a notary to prepa</w:t>
            </w:r>
            <w:r>
              <w:t>re a Specified Notarized Deed for the Right to Obtain Reimbursement, etc. Pertaining to Performance under Entrustment</w:t>
            </w:r>
          </w:p>
        </w:tc>
      </w:tr>
      <w:tr w:rsidR="00BA5F34">
        <w:tblPrEx>
          <w:tblCellMar>
            <w:top w:w="0" w:type="dxa"/>
            <w:left w:w="0" w:type="dxa"/>
            <w:bottom w:w="0" w:type="dxa"/>
            <w:right w:w="0" w:type="dxa"/>
          </w:tblCellMar>
        </w:tblPrEx>
        <w:trPr>
          <w:cantSplit/>
        </w:trPr>
        <w:tc>
          <w:tcPr>
            <w:tcW w:w="1574"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with the Contract for a Loan</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with the Right to Obtain Reimbursement, etc. Pertaining to Performance under Entrustment</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Article 20, </w:t>
            </w:r>
            <w:r>
              <w:t>paragraph (3), item (i)</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under the Contract for a Loan</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in relation to the Right to Obtain Reimbursement, etc. Pertaining to Performance under Entrustment</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20-2</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Person who engages in the Money Lending Business shall, with regard to the Contract for</w:t>
            </w:r>
            <w:r>
              <w:t xml:space="preserve"> a Loan</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An assignee of the Right to Obtain Reimbursement, etc. Pertaining to Performance under Entrustment shall, with regard to the Right to Obtain Reimbursement, etc. Pertaining to Performance under Entrustment</w:t>
            </w:r>
          </w:p>
        </w:tc>
      </w:tr>
      <w:tr w:rsidR="00BA5F34">
        <w:tblPrEx>
          <w:tblCellMar>
            <w:top w:w="0" w:type="dxa"/>
            <w:left w:w="0" w:type="dxa"/>
            <w:bottom w:w="0" w:type="dxa"/>
            <w:right w:w="0" w:type="dxa"/>
          </w:tblCellMar>
        </w:tblPrEx>
        <w:trPr>
          <w:cantSplit/>
        </w:trPr>
        <w:tc>
          <w:tcPr>
            <w:tcW w:w="1574"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claims under the Contract for a Loan</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Right to Obtain Reimbursement, etc. Pertaining to Performance under Entrustment</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20-2, item (ii)</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claims</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Right to Obtain Reimbursement, etc. Pertaining to Performance under Entrustment</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21, paragraph (1)</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Persons who engage in the Money </w:t>
            </w:r>
            <w:r>
              <w:t>Lending Business</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An assignee of the Right to Obtain Reimbursement, etc. Pertaining to Performance under Entrustment</w:t>
            </w:r>
          </w:p>
        </w:tc>
      </w:tr>
      <w:tr w:rsidR="00BA5F34">
        <w:tblPrEx>
          <w:tblCellMar>
            <w:top w:w="0" w:type="dxa"/>
            <w:left w:w="0" w:type="dxa"/>
            <w:bottom w:w="0" w:type="dxa"/>
            <w:right w:w="0" w:type="dxa"/>
          </w:tblCellMar>
        </w:tblPrEx>
        <w:trPr>
          <w:cantSplit/>
        </w:trPr>
        <w:tc>
          <w:tcPr>
            <w:tcW w:w="1574"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or persons who have been entrusted by a person who engages in the Money Lending Business or by any other person with the collection of cla</w:t>
            </w:r>
            <w:r>
              <w:t>ims under the Contract for a Loan of the person who engages in the Money Lending Business</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or persons who have been entrusted by said assignee of the Right to Obtain Reimbursement, etc. Pertaining to Performance under Entrustment or by any other person with</w:t>
            </w:r>
            <w:r>
              <w:t xml:space="preserve"> the collection of said Right to Obtain Reimbursement, etc. Pertaining to Performance under Entrustment</w:t>
            </w:r>
          </w:p>
        </w:tc>
      </w:tr>
      <w:tr w:rsidR="00BA5F34">
        <w:tblPrEx>
          <w:tblCellMar>
            <w:top w:w="0" w:type="dxa"/>
            <w:left w:w="0" w:type="dxa"/>
            <w:bottom w:w="0" w:type="dxa"/>
            <w:right w:w="0" w:type="dxa"/>
          </w:tblCellMar>
        </w:tblPrEx>
        <w:trPr>
          <w:cantSplit/>
        </w:trPr>
        <w:tc>
          <w:tcPr>
            <w:tcW w:w="1574"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in collecting claims under the Contract for a Loan</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in collecting said Right to Obtain Reimbursement, etc. Pertaining to Performance under </w:t>
            </w:r>
            <w:r>
              <w:t>Entrustment</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21, paragraph (1), item (vi)</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under the Contract for a Loan</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related to the Right to Obtain Reimbursement, etc. Pertaining to Performance under Entrustment</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21, paragraph (1), items (ix)</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claims under the Contract for a Loan</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Right to Obtain Reimbursement, etc. Pertaining to Performance under Entrustment</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21, paragraph (2)</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Persons who engage in the Money Lending Business</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An assignee of the Right to Obtain Reimbursement, etc. Pertaining to Performance under Entrustme</w:t>
            </w:r>
            <w:r>
              <w:t>nt</w:t>
            </w:r>
          </w:p>
        </w:tc>
      </w:tr>
      <w:tr w:rsidR="00BA5F34">
        <w:tblPrEx>
          <w:tblCellMar>
            <w:top w:w="0" w:type="dxa"/>
            <w:left w:w="0" w:type="dxa"/>
            <w:bottom w:w="0" w:type="dxa"/>
            <w:right w:w="0" w:type="dxa"/>
          </w:tblCellMar>
        </w:tblPrEx>
        <w:trPr>
          <w:cantSplit/>
        </w:trPr>
        <w:tc>
          <w:tcPr>
            <w:tcW w:w="1574"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or persons who have been entrusted by a person who engages in Money Lending Business or by any other person with the collection of claims under the Contract for a Loan of the person who engages in the Money Lending Business</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or persons who have been en</w:t>
            </w:r>
            <w:r>
              <w:t>trusted by said assignee of the Right to Obtain Reimbursement, etc. Pertaining to Performance under Entrustment or any other person with the collection of said Right to Obtain Reimbursement, etc. Pertaining to Performance under Entrustment</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Article 21, </w:t>
            </w:r>
            <w:r>
              <w:t>paragraph (2), item (i)</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person who engages in the Money Lending Business</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assignee of the Right to Obtain Reimbursement, etc. Pertaining to Performance under Entrustment</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21, paragraph (2), item (iii)</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Date of the contract</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Date of assignment </w:t>
            </w:r>
            <w:r>
              <w:t>of the Right to Obtain Reimbursement, etc. Pertaining to Performance under Entrustment, the date of acquisition of said Right to Obtain Reimbursement, etc. Pertaining to Performance under Entrustment, and the date of the loan contract related to said Right</w:t>
            </w:r>
            <w:r>
              <w:t xml:space="preserve"> to Obtain Reimbursement, etc. Pertaining to Performance under Entrustment</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21, paragraph (2), item (iv)</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Amount of the Loan</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Amount of the Right to Obtain Reimbursement, etc. Pertaining to Performance under Entrustment and the amount of the Lloan un</w:t>
            </w:r>
            <w:r>
              <w:t>der the loan contract related to said Right to Obtain Reimbursement, etc. Pertaining to Performance under Entrustment</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21, paragraph (3)</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persons who engage in the Money Lending Business</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an assignee of the Right to Obtain </w:t>
            </w:r>
            <w:r>
              <w:t>Reimbursement, etc. Pertaining to Performance under Entrustment</w:t>
            </w:r>
          </w:p>
        </w:tc>
      </w:tr>
      <w:tr w:rsidR="00BA5F34">
        <w:tblPrEx>
          <w:tblCellMar>
            <w:top w:w="0" w:type="dxa"/>
            <w:left w:w="0" w:type="dxa"/>
            <w:bottom w:w="0" w:type="dxa"/>
            <w:right w:w="0" w:type="dxa"/>
          </w:tblCellMar>
        </w:tblPrEx>
        <w:trPr>
          <w:cantSplit/>
        </w:trPr>
        <w:tc>
          <w:tcPr>
            <w:tcW w:w="1574"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or persons who have been entrusted by a person who engages in the Money Lending Business or by any other person with the collection of claims under the Contract for a Loan of the person enga</w:t>
            </w:r>
            <w:r>
              <w:t>ging in Money Lending Business</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or persons who have been entrusted by said assignee of the Right to Obtain Reimbursement, etc. Pertaining to Performance under Entrustment or by any other person with the collection of said Right to Obtain Reimbursement, etc.</w:t>
            </w:r>
            <w:r>
              <w:t xml:space="preserve"> Pertaining to Performance under Entrustment</w:t>
            </w:r>
          </w:p>
        </w:tc>
      </w:tr>
      <w:tr w:rsidR="00BA5F34">
        <w:tblPrEx>
          <w:tblCellMar>
            <w:top w:w="0" w:type="dxa"/>
            <w:left w:w="0" w:type="dxa"/>
            <w:bottom w:w="0" w:type="dxa"/>
            <w:right w:w="0" w:type="dxa"/>
          </w:tblCellMar>
        </w:tblPrEx>
        <w:trPr>
          <w:cantSplit/>
        </w:trPr>
        <w:tc>
          <w:tcPr>
            <w:tcW w:w="1574"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claims under the Contract for a Loan and</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said Right to Obtain Reimbursement, etc. Pertaining to Performance under Entrustment and</w:t>
            </w:r>
          </w:p>
        </w:tc>
      </w:tr>
      <w:tr w:rsidR="00BA5F34">
        <w:tblPrEx>
          <w:tblCellMar>
            <w:top w:w="0" w:type="dxa"/>
            <w:left w:w="0" w:type="dxa"/>
            <w:bottom w:w="0" w:type="dxa"/>
            <w:right w:w="0" w:type="dxa"/>
          </w:tblCellMar>
        </w:tblPrEx>
        <w:trPr>
          <w:cantSplit/>
        </w:trPr>
        <w:tc>
          <w:tcPr>
            <w:tcW w:w="1574"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the trade name and name of the person who engages in the Money Lending </w:t>
            </w:r>
            <w:r>
              <w:t>Business</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trade name and name of said assignee of the Right to Obtain Reimbursement, etc. Pertaining to Performance under Entrustment</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22</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Money Lender shall, if he/she has received full performance of claims under the Contract for a Loan</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An as</w:t>
            </w:r>
            <w:r>
              <w:t>signee of the Right to Obtain Reimbursement, etc. Pertaining to Performance under Entrustment shall, if he/she has received full performance of said Right to Obtain Reimbursement, etc. Pertaining to Performance under Entrustment,</w:t>
            </w:r>
          </w:p>
        </w:tc>
      </w:tr>
      <w:tr w:rsidR="00BA5F34">
        <w:tblPrEx>
          <w:tblCellMar>
            <w:top w:w="0" w:type="dxa"/>
            <w:left w:w="0" w:type="dxa"/>
            <w:bottom w:w="0" w:type="dxa"/>
            <w:right w:w="0" w:type="dxa"/>
          </w:tblCellMar>
        </w:tblPrEx>
        <w:trPr>
          <w:cantSplit/>
        </w:trPr>
        <w:tc>
          <w:tcPr>
            <w:tcW w:w="1574"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claims</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the Right to </w:t>
            </w:r>
            <w:r>
              <w:t>Obtain Reimbursement, etc. Pertaining to Performance under Entrustment,</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24-5, paragraph (1)</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Person Entrusted With Performance shall</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An assignee of the Right to Obtain Reimbursement, etc. Pertaining to Performance under Entrustment shall,</w:t>
            </w:r>
          </w:p>
        </w:tc>
      </w:tr>
      <w:tr w:rsidR="00BA5F34">
        <w:tblPrEx>
          <w:tblCellMar>
            <w:top w:w="0" w:type="dxa"/>
            <w:left w:w="0" w:type="dxa"/>
            <w:bottom w:w="0" w:type="dxa"/>
            <w:right w:w="0" w:type="dxa"/>
          </w:tblCellMar>
        </w:tblPrEx>
        <w:trPr>
          <w:cantSplit/>
        </w:trPr>
        <w:tc>
          <w:tcPr>
            <w:tcW w:w="1574"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provisions of Article 12-7, Article 16-2, paragraphs (3) and (4), Article 16-3, Article 17 (excluding paragraph (6)), Article 18 through Article 22, Article 24-6-10, and this paragraph</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provisions of Article 12-7, Article 16-2, paragraph (3) and par</w:t>
            </w:r>
            <w:r>
              <w:t>agraph (4), Article 16-3, Article 17 (excluding paragraph (6)), Articles 18 through Article 22, Article 24-6-10, and this paragraph as applied mutatis mutandis by replacing certain terms pursuant to the following paragraph</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24-6-10, paragraph (2)</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M</w:t>
            </w:r>
            <w:r>
              <w:t>oney Lender with the money lending operations</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assignee of the Right to Obtain Reimbursement, etc. Pertaining to Performance under Entrustment with the business related to said Right to Obtain Reimbursement, etc. Pertaining to Performance under Entrustment</w:t>
            </w:r>
          </w:p>
        </w:tc>
      </w:tr>
      <w:tr w:rsidR="00BA5F34">
        <w:tblPrEx>
          <w:tblCellMar>
            <w:top w:w="0" w:type="dxa"/>
            <w:left w:w="0" w:type="dxa"/>
            <w:bottom w:w="0" w:type="dxa"/>
            <w:right w:w="0" w:type="dxa"/>
          </w:tblCellMar>
        </w:tblPrEx>
        <w:trPr>
          <w:cantSplit/>
        </w:trPr>
        <w:tc>
          <w:tcPr>
            <w:tcW w:w="1574"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Money Lender's money lending operations</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business related to said Right to Obtain Reimbursement, etc. Pertaining to Performance under Entrustment pertaining to the assignee of the Right to Obtain Reimbursement, etc. Pertaining to Performance under </w:t>
            </w:r>
            <w:r>
              <w:t>Entrustment</w:t>
            </w:r>
          </w:p>
        </w:tc>
      </w:tr>
      <w:tr w:rsidR="00BA5F34">
        <w:tblPrEx>
          <w:tblCellMar>
            <w:top w:w="0" w:type="dxa"/>
            <w:left w:w="0" w:type="dxa"/>
            <w:bottom w:w="0" w:type="dxa"/>
            <w:right w:w="0" w:type="dxa"/>
          </w:tblCellMar>
        </w:tblPrEx>
        <w:trPr>
          <w:cantSplit/>
        </w:trPr>
        <w:tc>
          <w:tcPr>
            <w:tcW w:w="1574"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24-6-10, paragraph (4)</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Money Lender with the money lending operations</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assignee of the Right to Obtain Reimbursement, etc. Pertaining to Performance under Entrustment with the business related to said Right to Obtain Reimbursement, etc.</w:t>
            </w:r>
            <w:r>
              <w:t xml:space="preserve"> Pertaining to Performance under Entrustment</w:t>
            </w:r>
          </w:p>
        </w:tc>
      </w:tr>
      <w:tr w:rsidR="00BA5F34">
        <w:tblPrEx>
          <w:tblCellMar>
            <w:top w:w="0" w:type="dxa"/>
            <w:left w:w="0" w:type="dxa"/>
            <w:bottom w:w="0" w:type="dxa"/>
            <w:right w:w="0" w:type="dxa"/>
          </w:tblCellMar>
        </w:tblPrEx>
        <w:trPr>
          <w:cantSplit/>
        </w:trPr>
        <w:tc>
          <w:tcPr>
            <w:tcW w:w="1574"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of the Money Lender</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of the assignee of the Right to Obtain Reimbursement, etc. Pertaining to Performance under Entrustment</w:t>
            </w:r>
          </w:p>
        </w:tc>
      </w:tr>
    </w:tbl>
    <w:p w:rsidR="00BA5F34" w:rsidRDefault="00BA5F34"/>
    <w:p w:rsidR="00BA5F34" w:rsidRDefault="00C81F3B">
      <w:pPr>
        <w:pStyle w:val="ena"/>
      </w:pPr>
      <w:r>
        <w:t xml:space="preserve">(Replacement of Terms of the Provisions of the Act as Applied Mutatis </w:t>
      </w:r>
      <w:r>
        <w:t>Mutandis to Cases Where a Person Engaged in the Money Lending Business Assigns a Claim, etc.)</w:t>
      </w:r>
    </w:p>
    <w:p w:rsidR="00BA5F34" w:rsidRDefault="00C81F3B">
      <w:pPr>
        <w:pStyle w:val="enf3"/>
      </w:pPr>
      <w:r>
        <w:t>Article 3-12  (1) In cases where the provisions of Article 24, paragraph (1) of the Act are applied mutatis mutandis to the case where a person who engages in the</w:t>
      </w:r>
      <w:r>
        <w:t xml:space="preserve"> Money Lending Business (excluding Money Lenders; hereinafter the same shall apply in this Article) assigns the claim under a loan contract to others under Article 24-6 of the Act, the technical replacement of terms pertaining to Article 24, paragraph (1) </w:t>
      </w:r>
      <w:r>
        <w:t>of the Act shall be as in the following table:</w:t>
      </w:r>
    </w:p>
    <w:p w:rsidR="00BA5F34" w:rsidRDefault="00BA5F34"/>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957"/>
        <w:gridCol w:w="4176"/>
        <w:gridCol w:w="2566"/>
      </w:tblGrid>
      <w:tr w:rsidR="00BA5F34">
        <w:tblPrEx>
          <w:tblCellMar>
            <w:top w:w="0" w:type="dxa"/>
            <w:left w:w="0" w:type="dxa"/>
            <w:bottom w:w="0" w:type="dxa"/>
            <w:right w:w="0" w:type="dxa"/>
          </w:tblCellMar>
        </w:tblPrEx>
        <w:trPr>
          <w:cantSplit/>
        </w:trPr>
        <w:tc>
          <w:tcPr>
            <w:tcW w:w="1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Provisions of the Act whose terms are to be replaced</w:t>
            </w:r>
          </w:p>
        </w:tc>
        <w:tc>
          <w:tcPr>
            <w:tcW w:w="41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Original terms</w:t>
            </w:r>
          </w:p>
        </w:tc>
        <w:tc>
          <w:tcPr>
            <w:tcW w:w="2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Terms to replace the original terms</w:t>
            </w:r>
          </w:p>
        </w:tc>
      </w:tr>
      <w:tr w:rsidR="00BA5F34">
        <w:tblPrEx>
          <w:tblCellMar>
            <w:top w:w="0" w:type="dxa"/>
            <w:left w:w="0" w:type="dxa"/>
            <w:bottom w:w="0" w:type="dxa"/>
            <w:right w:w="0" w:type="dxa"/>
          </w:tblCellMar>
        </w:tblPrEx>
        <w:trPr>
          <w:cantSplit/>
        </w:trPr>
        <w:tc>
          <w:tcPr>
            <w:tcW w:w="1957"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24, paragraph (1)</w:t>
            </w:r>
          </w:p>
        </w:tc>
        <w:tc>
          <w:tcPr>
            <w:tcW w:w="41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Money Lender shall</w:t>
            </w:r>
          </w:p>
        </w:tc>
        <w:tc>
          <w:tcPr>
            <w:tcW w:w="2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person who engages in the Money Lending Business (excl</w:t>
            </w:r>
            <w:r>
              <w:t>uding Money Lenders; hereinafter the same shall apply in this paragraph)</w:t>
            </w:r>
          </w:p>
        </w:tc>
      </w:tr>
      <w:tr w:rsidR="00BA5F34">
        <w:tblPrEx>
          <w:tblCellMar>
            <w:top w:w="0" w:type="dxa"/>
            <w:left w:w="0" w:type="dxa"/>
            <w:bottom w:w="0" w:type="dxa"/>
            <w:right w:w="0" w:type="dxa"/>
          </w:tblCellMar>
        </w:tblPrEx>
        <w:trPr>
          <w:cantSplit/>
        </w:trPr>
        <w:tc>
          <w:tcPr>
            <w:tcW w:w="1957"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41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made by the Money Lender</w:t>
            </w:r>
          </w:p>
        </w:tc>
        <w:tc>
          <w:tcPr>
            <w:tcW w:w="2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made by the person who engages in the Money Lending Business</w:t>
            </w:r>
          </w:p>
        </w:tc>
      </w:tr>
      <w:tr w:rsidR="00BA5F34">
        <w:tblPrEx>
          <w:tblCellMar>
            <w:top w:w="0" w:type="dxa"/>
            <w:left w:w="0" w:type="dxa"/>
            <w:bottom w:w="0" w:type="dxa"/>
            <w:right w:w="0" w:type="dxa"/>
          </w:tblCellMar>
        </w:tblPrEx>
        <w:trPr>
          <w:cantSplit/>
        </w:trPr>
        <w:tc>
          <w:tcPr>
            <w:tcW w:w="1957"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41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the provisions of Article 12-7, Article 16-2, paragraphs (3) and (4), Article 16-3, </w:t>
            </w:r>
            <w:r>
              <w:t>Article 17 (excluding paragraph (6)), Article 18 through Article 22, Article 24-6-10, and this paragraph shall apply (excluding, with regard to claims contained in mortgage securities prescribed in Article 1, paragraph (1) of the Mortgage Securities Act (A</w:t>
            </w:r>
            <w:r>
              <w:t>ct No. 15 of 1931), the provisions of Article 16-2, paragraphs (3) and (4), and Article 17 (excluding paragraph (6)), and including</w:t>
            </w:r>
          </w:p>
        </w:tc>
        <w:tc>
          <w:tcPr>
            <w:tcW w:w="2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provisions of Article 20, paragraphs (1) and (2), Article 20-2, Article 21, and this paragraph as applied mutatis mutand</w:t>
            </w:r>
            <w:r>
              <w:t>is by replacing certain terms pursuant to Article 24-6 (including</w:t>
            </w:r>
          </w:p>
        </w:tc>
      </w:tr>
    </w:tbl>
    <w:p w:rsidR="00BA5F34" w:rsidRDefault="00BA5F34"/>
    <w:p w:rsidR="00BA5F34" w:rsidRDefault="00C81F3B">
      <w:pPr>
        <w:pStyle w:val="enf4"/>
      </w:pPr>
      <w:r>
        <w:t>(2) In cases where a person who engages in the Money Lending Business has assigned the claim under a loan contract under Article 24-6 of the Act, and where the provisions of the Act are ap</w:t>
      </w:r>
      <w:r>
        <w:t>plied mutatis mutandis to the assignee of said claim, the technical replacement of terms pertaining to the provisions of the Act shall be as in the following table:</w:t>
      </w:r>
    </w:p>
    <w:p w:rsidR="00BA5F34" w:rsidRDefault="00BA5F34"/>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748"/>
        <w:gridCol w:w="3714"/>
        <w:gridCol w:w="3236"/>
      </w:tblGrid>
      <w:tr w:rsidR="00BA5F34">
        <w:tblPrEx>
          <w:tblCellMar>
            <w:top w:w="0" w:type="dxa"/>
            <w:left w:w="0" w:type="dxa"/>
            <w:bottom w:w="0" w:type="dxa"/>
            <w:right w:w="0" w:type="dxa"/>
          </w:tblCellMar>
        </w:tblPrEx>
        <w:trPr>
          <w:cantSplit/>
        </w:trPr>
        <w:tc>
          <w:tcPr>
            <w:tcW w:w="1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Provisions of the Act whose terms are to be replaced</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Original terms</w:t>
            </w:r>
          </w:p>
        </w:tc>
        <w:tc>
          <w:tcPr>
            <w:tcW w:w="32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Terms to </w:t>
            </w:r>
            <w:r>
              <w:t>replace the original terms</w:t>
            </w:r>
          </w:p>
        </w:tc>
      </w:tr>
      <w:tr w:rsidR="00BA5F34">
        <w:tblPrEx>
          <w:tblCellMar>
            <w:top w:w="0" w:type="dxa"/>
            <w:left w:w="0" w:type="dxa"/>
            <w:bottom w:w="0" w:type="dxa"/>
            <w:right w:w="0" w:type="dxa"/>
          </w:tblCellMar>
        </w:tblPrEx>
        <w:trPr>
          <w:cantSplit/>
        </w:trPr>
        <w:tc>
          <w:tcPr>
            <w:tcW w:w="1748"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20, paragraph (1)</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Persons who engage in the Money Lending Business shall not obtain from the Obligor, etc. documents proving that the Obligor, etc. has delegated to an agent the authority to commission a notary to prepar</w:t>
            </w:r>
            <w:r>
              <w:t>e Specified Notarized Deeds with regard to a Contract for a Loan</w:t>
            </w:r>
          </w:p>
        </w:tc>
        <w:tc>
          <w:tcPr>
            <w:tcW w:w="32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An assignee of the claim under a loan contract of a person who engages in the Money Lending Business (excluding Money Lenders; hereinafter the same shall apply in this Article through Article</w:t>
            </w:r>
            <w:r>
              <w:t xml:space="preserve"> 21 and Article 24, paragraph (1)) shall not obtain from the Obligor, etc. documents proving that the Obligor, etc. has delegated to an agent the authority to commission a notary to prepare Specified Notarized Deeds with regard to the claims under the Cont</w:t>
            </w:r>
            <w:r>
              <w:t>ract for a Loan related to said claim</w:t>
            </w:r>
          </w:p>
        </w:tc>
      </w:tr>
      <w:tr w:rsidR="00BA5F34">
        <w:tblPrEx>
          <w:tblCellMar>
            <w:top w:w="0" w:type="dxa"/>
            <w:left w:w="0" w:type="dxa"/>
            <w:bottom w:w="0" w:type="dxa"/>
            <w:right w:w="0" w:type="dxa"/>
          </w:tblCellMar>
        </w:tblPrEx>
        <w:trPr>
          <w:cantSplit/>
        </w:trPr>
        <w:tc>
          <w:tcPr>
            <w:tcW w:w="1748"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under the Contract for a Loan</w:t>
            </w:r>
          </w:p>
        </w:tc>
        <w:tc>
          <w:tcPr>
            <w:tcW w:w="32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under the Contract for a Loan related to said claim</w:t>
            </w:r>
          </w:p>
        </w:tc>
      </w:tr>
      <w:tr w:rsidR="00BA5F34">
        <w:tblPrEx>
          <w:tblCellMar>
            <w:top w:w="0" w:type="dxa"/>
            <w:left w:w="0" w:type="dxa"/>
            <w:bottom w:w="0" w:type="dxa"/>
            <w:right w:w="0" w:type="dxa"/>
          </w:tblCellMar>
        </w:tblPrEx>
        <w:trPr>
          <w:cantSplit/>
        </w:trPr>
        <w:tc>
          <w:tcPr>
            <w:tcW w:w="1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20, paragraph (2)</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Persons who engage in the Money Lending Business shall, when the Obligor, etc. delegates to an agent the </w:t>
            </w:r>
            <w:r>
              <w:t>authority to commission a notary to prepare a Specified Notarized Deed for a Contract for a Loan</w:t>
            </w:r>
          </w:p>
        </w:tc>
        <w:tc>
          <w:tcPr>
            <w:tcW w:w="32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An assignee of the claim under the loan contract of a person who engages in the Money Lending Business shall, when the Obligor, etc. delegates to an agent the </w:t>
            </w:r>
            <w:r>
              <w:t>authority to commission a notary to prepare a Specified Notarized Deed for a claim under the Contract for a Loan related to said claim</w:t>
            </w:r>
          </w:p>
        </w:tc>
      </w:tr>
      <w:tr w:rsidR="00BA5F34">
        <w:tblPrEx>
          <w:tblCellMar>
            <w:top w:w="0" w:type="dxa"/>
            <w:left w:w="0" w:type="dxa"/>
            <w:bottom w:w="0" w:type="dxa"/>
            <w:right w:w="0" w:type="dxa"/>
          </w:tblCellMar>
        </w:tblPrEx>
        <w:trPr>
          <w:cantSplit/>
        </w:trPr>
        <w:tc>
          <w:tcPr>
            <w:tcW w:w="1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20-2</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Person who engages in the Money Lending Business shall, with regard to the Contract for a Loan</w:t>
            </w:r>
          </w:p>
        </w:tc>
        <w:tc>
          <w:tcPr>
            <w:tcW w:w="32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An assigne</w:t>
            </w:r>
            <w:r>
              <w:t>e of the claim under a loan contract of a person who engages in the Money Lending Business shall, with regard to the claims under the Contract for a Loan related to said claim</w:t>
            </w:r>
          </w:p>
        </w:tc>
      </w:tr>
      <w:tr w:rsidR="00BA5F34">
        <w:tblPrEx>
          <w:tblCellMar>
            <w:top w:w="0" w:type="dxa"/>
            <w:left w:w="0" w:type="dxa"/>
            <w:bottom w:w="0" w:type="dxa"/>
            <w:right w:w="0" w:type="dxa"/>
          </w:tblCellMar>
        </w:tblPrEx>
        <w:trPr>
          <w:cantSplit/>
        </w:trPr>
        <w:tc>
          <w:tcPr>
            <w:tcW w:w="1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20-2, item (ii)</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claims</w:t>
            </w:r>
          </w:p>
        </w:tc>
        <w:tc>
          <w:tcPr>
            <w:tcW w:w="32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claims under the Contract for a Loan</w:t>
            </w:r>
          </w:p>
        </w:tc>
      </w:tr>
      <w:tr w:rsidR="00BA5F34">
        <w:tblPrEx>
          <w:tblCellMar>
            <w:top w:w="0" w:type="dxa"/>
            <w:left w:w="0" w:type="dxa"/>
            <w:bottom w:w="0" w:type="dxa"/>
            <w:right w:w="0" w:type="dxa"/>
          </w:tblCellMar>
        </w:tblPrEx>
        <w:trPr>
          <w:cantSplit/>
        </w:trPr>
        <w:tc>
          <w:tcPr>
            <w:tcW w:w="1748"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21</w:t>
            </w:r>
            <w:r>
              <w:t>, paragraph (1)</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Persons who engage in the Money Lending Business</w:t>
            </w:r>
          </w:p>
        </w:tc>
        <w:tc>
          <w:tcPr>
            <w:tcW w:w="32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An assignee of the claim under a loan contract of a person who engages in the Money Lending Business</w:t>
            </w:r>
          </w:p>
        </w:tc>
      </w:tr>
      <w:tr w:rsidR="00BA5F34">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or persons who have been entrusted by a person who engages in the Money Lending </w:t>
            </w:r>
            <w:r>
              <w:t>Business or by any other person with the collection of claims under the Contract for a Loan of the person who engages in the Money Lending Business</w:t>
            </w:r>
          </w:p>
        </w:tc>
        <w:tc>
          <w:tcPr>
            <w:tcW w:w="32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or persons who have been entrusted by said assignee of the claim or by any other person with the collection </w:t>
            </w:r>
            <w:r>
              <w:t>of claims under the Contract for a Loan related to said claim</w:t>
            </w:r>
          </w:p>
        </w:tc>
      </w:tr>
      <w:tr w:rsidR="00BA5F34">
        <w:tblPrEx>
          <w:tblCellMar>
            <w:top w:w="0" w:type="dxa"/>
            <w:left w:w="0" w:type="dxa"/>
            <w:bottom w:w="0" w:type="dxa"/>
            <w:right w:w="0" w:type="dxa"/>
          </w:tblCellMar>
        </w:tblPrEx>
        <w:trPr>
          <w:cantSplit/>
        </w:trPr>
        <w:tc>
          <w:tcPr>
            <w:tcW w:w="1748"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in collecting claims under the Contract for a Loan</w:t>
            </w:r>
          </w:p>
        </w:tc>
        <w:tc>
          <w:tcPr>
            <w:tcW w:w="32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in collecting claims under the Contract for a Loan related to said claim</w:t>
            </w:r>
          </w:p>
        </w:tc>
      </w:tr>
      <w:tr w:rsidR="00BA5F34">
        <w:tblPrEx>
          <w:tblCellMar>
            <w:top w:w="0" w:type="dxa"/>
            <w:left w:w="0" w:type="dxa"/>
            <w:bottom w:w="0" w:type="dxa"/>
            <w:right w:w="0" w:type="dxa"/>
          </w:tblCellMar>
        </w:tblPrEx>
        <w:trPr>
          <w:cantSplit/>
        </w:trPr>
        <w:tc>
          <w:tcPr>
            <w:tcW w:w="1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21, paragraph (1), items (vi) and (ix)</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Contract for a </w:t>
            </w:r>
            <w:r>
              <w:t>Loan</w:t>
            </w:r>
          </w:p>
        </w:tc>
        <w:tc>
          <w:tcPr>
            <w:tcW w:w="32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Contract for a Loan related to the assigned claim</w:t>
            </w:r>
          </w:p>
        </w:tc>
      </w:tr>
      <w:tr w:rsidR="00BA5F34">
        <w:tblPrEx>
          <w:tblCellMar>
            <w:top w:w="0" w:type="dxa"/>
            <w:left w:w="0" w:type="dxa"/>
            <w:bottom w:w="0" w:type="dxa"/>
            <w:right w:w="0" w:type="dxa"/>
          </w:tblCellMar>
        </w:tblPrEx>
        <w:trPr>
          <w:cantSplit/>
        </w:trPr>
        <w:tc>
          <w:tcPr>
            <w:tcW w:w="1748"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21, paragraph (2)</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Persons who engage in the Money Lending Business</w:t>
            </w:r>
          </w:p>
        </w:tc>
        <w:tc>
          <w:tcPr>
            <w:tcW w:w="32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An assignee of the claim under the loan contract of a person who engages in the Money Lending Business</w:t>
            </w:r>
          </w:p>
        </w:tc>
      </w:tr>
      <w:tr w:rsidR="00BA5F34">
        <w:tblPrEx>
          <w:tblCellMar>
            <w:top w:w="0" w:type="dxa"/>
            <w:left w:w="0" w:type="dxa"/>
            <w:bottom w:w="0" w:type="dxa"/>
            <w:right w:w="0" w:type="dxa"/>
          </w:tblCellMar>
        </w:tblPrEx>
        <w:trPr>
          <w:cantSplit/>
        </w:trPr>
        <w:tc>
          <w:tcPr>
            <w:tcW w:w="1748"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or persons who </w:t>
            </w:r>
            <w:r>
              <w:t>have been entrusted by a person who engages in the Money Lending Business or by any other person with the collection of claims under the Contract for a Loan pertaining to the person who engages in the Money Lending Business</w:t>
            </w:r>
          </w:p>
        </w:tc>
        <w:tc>
          <w:tcPr>
            <w:tcW w:w="32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or persons who have been </w:t>
            </w:r>
            <w:r>
              <w:t>entrusted by said assignee of the claim or by any other person with the collection of claims under the Contract for a Loan related to said claim</w:t>
            </w:r>
          </w:p>
        </w:tc>
      </w:tr>
      <w:tr w:rsidR="00BA5F34">
        <w:tblPrEx>
          <w:tblCellMar>
            <w:top w:w="0" w:type="dxa"/>
            <w:left w:w="0" w:type="dxa"/>
            <w:bottom w:w="0" w:type="dxa"/>
            <w:right w:w="0" w:type="dxa"/>
          </w:tblCellMar>
        </w:tblPrEx>
        <w:trPr>
          <w:cantSplit/>
        </w:trPr>
        <w:tc>
          <w:tcPr>
            <w:tcW w:w="1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21, paragraph (2), item (i)</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person who engages in the Money Lending Business</w:t>
            </w:r>
          </w:p>
        </w:tc>
        <w:tc>
          <w:tcPr>
            <w:tcW w:w="32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assignee of the c</w:t>
            </w:r>
            <w:r>
              <w:t>laim</w:t>
            </w:r>
          </w:p>
        </w:tc>
      </w:tr>
      <w:tr w:rsidR="00BA5F34">
        <w:tblPrEx>
          <w:tblCellMar>
            <w:top w:w="0" w:type="dxa"/>
            <w:left w:w="0" w:type="dxa"/>
            <w:bottom w:w="0" w:type="dxa"/>
            <w:right w:w="0" w:type="dxa"/>
          </w:tblCellMar>
        </w:tblPrEx>
        <w:trPr>
          <w:cantSplit/>
        </w:trPr>
        <w:tc>
          <w:tcPr>
            <w:tcW w:w="1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21, paragraph (2), item (iii)</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Date of the contract</w:t>
            </w:r>
          </w:p>
        </w:tc>
        <w:tc>
          <w:tcPr>
            <w:tcW w:w="32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Date of assignment of the claim and the date of the loan contract related to said claim</w:t>
            </w:r>
          </w:p>
        </w:tc>
      </w:tr>
      <w:tr w:rsidR="00BA5F34">
        <w:tblPrEx>
          <w:tblCellMar>
            <w:top w:w="0" w:type="dxa"/>
            <w:left w:w="0" w:type="dxa"/>
            <w:bottom w:w="0" w:type="dxa"/>
            <w:right w:w="0" w:type="dxa"/>
          </w:tblCellMar>
        </w:tblPrEx>
        <w:trPr>
          <w:cantSplit/>
        </w:trPr>
        <w:tc>
          <w:tcPr>
            <w:tcW w:w="1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21, paragraph (2), item (iv)</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Amount of the Loan</w:t>
            </w:r>
          </w:p>
        </w:tc>
        <w:tc>
          <w:tcPr>
            <w:tcW w:w="32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Amount of the Loan and the amount of the </w:t>
            </w:r>
            <w:r>
              <w:t>assigned claim</w:t>
            </w:r>
          </w:p>
        </w:tc>
      </w:tr>
      <w:tr w:rsidR="00BA5F34">
        <w:tblPrEx>
          <w:tblCellMar>
            <w:top w:w="0" w:type="dxa"/>
            <w:left w:w="0" w:type="dxa"/>
            <w:bottom w:w="0" w:type="dxa"/>
            <w:right w:w="0" w:type="dxa"/>
          </w:tblCellMar>
        </w:tblPrEx>
        <w:trPr>
          <w:cantSplit/>
        </w:trPr>
        <w:tc>
          <w:tcPr>
            <w:tcW w:w="1748"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21, paragraph (3)</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persons who engage in the Money Lending Business</w:t>
            </w:r>
          </w:p>
        </w:tc>
        <w:tc>
          <w:tcPr>
            <w:tcW w:w="32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an assignee of the claim under the loan contract of a person who engages in the Money Lending Business</w:t>
            </w:r>
          </w:p>
        </w:tc>
      </w:tr>
      <w:tr w:rsidR="00BA5F34">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or persons who have been entrusted by a person who </w:t>
            </w:r>
            <w:r>
              <w:t>engages in the Money Lending Business or by any other person with the collection of claims under the Contract for a Loan of the person who engages in the Money Lending Business</w:t>
            </w:r>
          </w:p>
        </w:tc>
        <w:tc>
          <w:tcPr>
            <w:tcW w:w="32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or persons who have been entrusted by said assignee of the claim or by any othe</w:t>
            </w:r>
            <w:r>
              <w:t>r person with the collection of claims under the Contract for a Loan related to said claim</w:t>
            </w:r>
          </w:p>
        </w:tc>
      </w:tr>
      <w:tr w:rsidR="00BA5F34">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Contract for a Loan and</w:t>
            </w:r>
          </w:p>
        </w:tc>
        <w:tc>
          <w:tcPr>
            <w:tcW w:w="32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Contract for a Loan related to said claim and</w:t>
            </w:r>
          </w:p>
        </w:tc>
      </w:tr>
      <w:tr w:rsidR="00BA5F34">
        <w:tblPrEx>
          <w:tblCellMar>
            <w:top w:w="0" w:type="dxa"/>
            <w:left w:w="0" w:type="dxa"/>
            <w:bottom w:w="0" w:type="dxa"/>
            <w:right w:w="0" w:type="dxa"/>
          </w:tblCellMar>
        </w:tblPrEx>
        <w:trPr>
          <w:cantSplit/>
        </w:trPr>
        <w:tc>
          <w:tcPr>
            <w:tcW w:w="1748"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trade name and name of the person who engages in the Money Lending Business</w:t>
            </w:r>
          </w:p>
        </w:tc>
        <w:tc>
          <w:tcPr>
            <w:tcW w:w="32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w:t>
            </w:r>
            <w:r>
              <w:t xml:space="preserve"> trade name and name of the assignee of the claim</w:t>
            </w:r>
          </w:p>
        </w:tc>
      </w:tr>
      <w:tr w:rsidR="00BA5F34">
        <w:tblPrEx>
          <w:tblCellMar>
            <w:top w:w="0" w:type="dxa"/>
            <w:left w:w="0" w:type="dxa"/>
            <w:bottom w:w="0" w:type="dxa"/>
            <w:right w:w="0" w:type="dxa"/>
          </w:tblCellMar>
        </w:tblPrEx>
        <w:trPr>
          <w:cantSplit/>
        </w:trPr>
        <w:tc>
          <w:tcPr>
            <w:tcW w:w="1748"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24, paragraph (1)</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Money Lender shall, in assigning the claims under the loan contract</w:t>
            </w:r>
          </w:p>
        </w:tc>
        <w:tc>
          <w:tcPr>
            <w:tcW w:w="32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An assignee of the claim under the loan contract of a person who engages in the Money Lending </w:t>
            </w:r>
            <w:r>
              <w:t>Business shall, in assigning said claims</w:t>
            </w:r>
          </w:p>
        </w:tc>
      </w:tr>
      <w:tr w:rsidR="00BA5F34">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of the Money Lender</w:t>
            </w:r>
          </w:p>
        </w:tc>
        <w:tc>
          <w:tcPr>
            <w:tcW w:w="32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of a person who engages in the Money Lending Business</w:t>
            </w:r>
          </w:p>
        </w:tc>
      </w:tr>
      <w:tr w:rsidR="00BA5F34">
        <w:tblPrEx>
          <w:tblCellMar>
            <w:top w:w="0" w:type="dxa"/>
            <w:left w:w="0" w:type="dxa"/>
            <w:bottom w:w="0" w:type="dxa"/>
            <w:right w:w="0" w:type="dxa"/>
          </w:tblCellMar>
        </w:tblPrEx>
        <w:trPr>
          <w:cantSplit/>
        </w:trPr>
        <w:tc>
          <w:tcPr>
            <w:tcW w:w="1748"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provisions of Article 12-7, Article 16-2, paragraphs (3) and (4), Article 16-3, Article 17 (excluding paragraph (6)), Article 18 thro</w:t>
            </w:r>
            <w:r>
              <w:t>ugh Article 22, Article 24-6-10, and this paragraph shall apply (excluding, with regard to claims contained in mortgage securities prescribed in Article 1, paragraph (1) of the Mortgage Securities Act (Act No. 15 of 1931), the provisions of Article 16-2, p</w:t>
            </w:r>
            <w:r>
              <w:t>aragraphs (3) and (4), and Article 17 (excluding paragraph (6)), and including</w:t>
            </w:r>
          </w:p>
        </w:tc>
        <w:tc>
          <w:tcPr>
            <w:tcW w:w="32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provisions of Article 20, paragraphs (1) and (2), Article 20-2, Article 21, and this paragraph as applied mutatis mutandis by replacing certain terms pursuant to Article 24-</w:t>
            </w:r>
            <w:r>
              <w:t>6 (including</w:t>
            </w:r>
          </w:p>
        </w:tc>
      </w:tr>
    </w:tbl>
    <w:p w:rsidR="00BA5F34" w:rsidRDefault="00BA5F34"/>
    <w:p w:rsidR="00BA5F34" w:rsidRDefault="00C81F3B">
      <w:pPr>
        <w:pStyle w:val="enf4"/>
      </w:pPr>
      <w:r>
        <w:t xml:space="preserve">(3) In cases where the provisions of Article 24-2, paragraph (1) of the Act are applied mutatis mutandis to the case where a person who engages in the Money Lending Business concludes a guarantee contract for a loan contract with a </w:t>
      </w:r>
      <w:r>
        <w:t>Guarantee Business Operator under Article 24-6 of the Act, the technical replacement of terms pertaining to Article 24-2, paragraph (1) of the Act shall be as in the following table:</w:t>
      </w:r>
    </w:p>
    <w:p w:rsidR="00BA5F34" w:rsidRDefault="00BA5F34"/>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974"/>
        <w:gridCol w:w="4054"/>
        <w:gridCol w:w="2670"/>
      </w:tblGrid>
      <w:tr w:rsidR="00BA5F34">
        <w:tblPrEx>
          <w:tblCellMar>
            <w:top w:w="0" w:type="dxa"/>
            <w:left w:w="0" w:type="dxa"/>
            <w:bottom w:w="0" w:type="dxa"/>
            <w:right w:w="0" w:type="dxa"/>
          </w:tblCellMar>
        </w:tblPrEx>
        <w:trPr>
          <w:cantSplit/>
        </w:trPr>
        <w:tc>
          <w:tcPr>
            <w:tcW w:w="1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Provisions of the Act whose terms are to be replaced</w:t>
            </w:r>
          </w:p>
        </w:tc>
        <w:tc>
          <w:tcPr>
            <w:tcW w:w="4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Original terms</w:t>
            </w:r>
          </w:p>
        </w:tc>
        <w:tc>
          <w:tcPr>
            <w:tcW w:w="2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Term</w:t>
            </w:r>
            <w:r>
              <w:t>s to replace the original terms</w:t>
            </w:r>
          </w:p>
        </w:tc>
      </w:tr>
      <w:tr w:rsidR="00BA5F34">
        <w:tblPrEx>
          <w:tblCellMar>
            <w:top w:w="0" w:type="dxa"/>
            <w:left w:w="0" w:type="dxa"/>
            <w:bottom w:w="0" w:type="dxa"/>
            <w:right w:w="0" w:type="dxa"/>
          </w:tblCellMar>
        </w:tblPrEx>
        <w:trPr>
          <w:cantSplit/>
        </w:trPr>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24-2, paragraph (1)</w:t>
            </w:r>
          </w:p>
        </w:tc>
        <w:tc>
          <w:tcPr>
            <w:tcW w:w="4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Money Lender</w:t>
            </w:r>
          </w:p>
        </w:tc>
        <w:tc>
          <w:tcPr>
            <w:tcW w:w="2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person who engages in the Money Lending Business (excluding Money Lenders)</w:t>
            </w:r>
          </w:p>
        </w:tc>
      </w:tr>
      <w:tr w:rsidR="00BA5F34">
        <w:tblPrEx>
          <w:tblCellMar>
            <w:top w:w="0" w:type="dxa"/>
            <w:left w:w="0" w:type="dxa"/>
            <w:bottom w:w="0" w:type="dxa"/>
            <w:right w:w="0" w:type="dxa"/>
          </w:tblCellMar>
        </w:tblPrEx>
        <w:trPr>
          <w:cantSplit/>
        </w:trPr>
        <w:tc>
          <w:tcPr>
            <w:tcW w:w="1974"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4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the provisions of Article 12-7, Article 16-2, paragraphs (3) and (4), Article 16-3, Article 17 </w:t>
            </w:r>
            <w:r>
              <w:t>(excluding paragraph (6)), Article 18 through Article 22, Article 24-4, paragraph (1), and Article 24-6-10 (excluding, with regard to claims contained in mortgage securities prescribed in Article 1, paragraph (1) of the Mortgage Securities Act, the provisi</w:t>
            </w:r>
            <w:r>
              <w:t>ons of Article 16-2, paragraphs (3) and (4), and Article 17 (excluding paragraph (6)), shall be excluded, and the penal provisions pertaining thereto shall be included)</w:t>
            </w:r>
          </w:p>
        </w:tc>
        <w:tc>
          <w:tcPr>
            <w:tcW w:w="2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provisions of Article 20, paragraphs (1) and (3), Article 20-2, Article 21, and thi</w:t>
            </w:r>
            <w:r>
              <w:t>s paragraph as applied mutatis mutandis by replacing certain terms pursuant to Article 24-6 (including the penal provisions pertaining thereto)</w:t>
            </w:r>
          </w:p>
        </w:tc>
      </w:tr>
    </w:tbl>
    <w:p w:rsidR="00BA5F34" w:rsidRDefault="00BA5F34"/>
    <w:p w:rsidR="00BA5F34" w:rsidRDefault="00C81F3B">
      <w:pPr>
        <w:pStyle w:val="enf4"/>
      </w:pPr>
      <w:r>
        <w:t>(4) In cases where the Guarantee Business Operator has acquired the Right to Obtain Reimbursement, etc. Pertai</w:t>
      </w:r>
      <w:r>
        <w:t xml:space="preserve">ning to a Guarantee, etc. (meaning the Right to Obtain Reimbursement, etc. Pertaining to a Guarantee, etc. as defined in Article 24-6 of the Act; the same shall apply in paragraph (7) through paragraph (9)), and where the provisions of the Act are applied </w:t>
      </w:r>
      <w:r>
        <w:t>mutatis mutandis to the Guarantee Business Operator that has acquired said Right to Obtain Reimbursement, etc. Pertaining to the Guarantee, etc. , the technical replacement of terms pertaining to the provisions of the Act shall be as in the following table</w:t>
      </w:r>
      <w:r>
        <w:t>:</w:t>
      </w:r>
    </w:p>
    <w:p w:rsidR="00BA5F34" w:rsidRDefault="00BA5F34"/>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922"/>
        <w:gridCol w:w="2523"/>
        <w:gridCol w:w="4254"/>
      </w:tblGrid>
      <w:tr w:rsidR="00BA5F34">
        <w:tblPrEx>
          <w:tblCellMar>
            <w:top w:w="0" w:type="dxa"/>
            <w:left w:w="0" w:type="dxa"/>
            <w:bottom w:w="0" w:type="dxa"/>
            <w:right w:w="0" w:type="dxa"/>
          </w:tblCellMar>
        </w:tblPrEx>
        <w:trPr>
          <w:cantSplit/>
        </w:trPr>
        <w:tc>
          <w:tcPr>
            <w:tcW w:w="19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Provisions of the Act whose terms are to be replaced</w:t>
            </w: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Original terms</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Terms to replace the original terms</w:t>
            </w:r>
          </w:p>
        </w:tc>
      </w:tr>
      <w:tr w:rsidR="00BA5F34">
        <w:tblPrEx>
          <w:tblCellMar>
            <w:top w:w="0" w:type="dxa"/>
            <w:left w:w="0" w:type="dxa"/>
            <w:bottom w:w="0" w:type="dxa"/>
            <w:right w:w="0" w:type="dxa"/>
          </w:tblCellMar>
        </w:tblPrEx>
        <w:trPr>
          <w:cantSplit/>
        </w:trPr>
        <w:tc>
          <w:tcPr>
            <w:tcW w:w="1922"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20, paragraph (1)</w:t>
            </w: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Persons who engage in the Money Lending Business shall not obtain from the Obligor, etc. documents proving that the </w:t>
            </w:r>
            <w:r>
              <w:t>Obligor, etc. has delegated to an agent the authority to commission a notary to prepare Specified Notarized Deeds with regard to a Contract for a Loan</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Guarantee Business Operator that has acquired the Right to Obtain Reimbursement, etc. Pertaining to a G</w:t>
            </w:r>
            <w:r>
              <w:t>uarantee, etc. (meaning the Right to Obtain Reimbursement, etc. Pertaining to a Guarantee, etc. as defined in Article 24-6 of the Act; hereinafter the same shall apply in this Article through Article 21) shall not obtain from the Obligor, etc. documents pr</w:t>
            </w:r>
            <w:r>
              <w:t>oving that the Obligor, etc. has delegated to an agent the authority to commission a notary to prepare Specified Notarized Deeds with regard to said Right to Obtain Reimbursement, etc. Pertaining to Guarantee, etc.</w:t>
            </w:r>
          </w:p>
        </w:tc>
      </w:tr>
      <w:tr w:rsidR="00BA5F34">
        <w:tblPrEx>
          <w:tblCellMar>
            <w:top w:w="0" w:type="dxa"/>
            <w:left w:w="0" w:type="dxa"/>
            <w:bottom w:w="0" w:type="dxa"/>
            <w:right w:w="0" w:type="dxa"/>
          </w:tblCellMar>
        </w:tblPrEx>
        <w:trPr>
          <w:cantSplit/>
        </w:trPr>
        <w:tc>
          <w:tcPr>
            <w:tcW w:w="1922"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under the Contract for a Loan</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in relati</w:t>
            </w:r>
            <w:r>
              <w:t>on to said Right to Obtain Reimbursement, etc. Pertaining to the Guarantee, etc.</w:t>
            </w:r>
          </w:p>
        </w:tc>
      </w:tr>
      <w:tr w:rsidR="00BA5F34">
        <w:tblPrEx>
          <w:tblCellMar>
            <w:top w:w="0" w:type="dxa"/>
            <w:left w:w="0" w:type="dxa"/>
            <w:bottom w:w="0" w:type="dxa"/>
            <w:right w:w="0" w:type="dxa"/>
          </w:tblCellMar>
        </w:tblPrEx>
        <w:trPr>
          <w:cantSplit/>
        </w:trPr>
        <w:tc>
          <w:tcPr>
            <w:tcW w:w="19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20, paragraph (2)</w:t>
            </w: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Persons who engage in the Money Lending Business shall, when the Obligor, etc. delegates to an agent the authority to commission a notary to </w:t>
            </w:r>
            <w:r>
              <w:t>prepare a Specified Notarized Deed for a Contract for a Loan</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Guarantee Business Operator that has acquired the Right to Obtain Reimbursement, etc. Pertaining to a Guarantee, etc. shall, when the Obligor, etc. delegates to an agent the authority to commis</w:t>
            </w:r>
            <w:r>
              <w:t>sion a notary to prepare a Specified Notarized Deed for said Right to Obtain Reimbursement, etc. Pertaining to the Guarantee, etc.</w:t>
            </w:r>
          </w:p>
        </w:tc>
      </w:tr>
      <w:tr w:rsidR="00BA5F34">
        <w:tblPrEx>
          <w:tblCellMar>
            <w:top w:w="0" w:type="dxa"/>
            <w:left w:w="0" w:type="dxa"/>
            <w:bottom w:w="0" w:type="dxa"/>
            <w:right w:w="0" w:type="dxa"/>
          </w:tblCellMar>
        </w:tblPrEx>
        <w:trPr>
          <w:cantSplit/>
        </w:trPr>
        <w:tc>
          <w:tcPr>
            <w:tcW w:w="1922"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20-2</w:t>
            </w: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Person who engages in the Money Lending Business shall, with regard to the Contract for a Loan</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Guarantee Bu</w:t>
            </w:r>
            <w:r>
              <w:t>siness Operator that has acquired the Right to Obtain Reimbursement, etc. Pertaining to a Guarantee, etc. shall, with regard to said Right to Obtain Reimbursement, etc. Pertaining to the Guarantee, etc.,</w:t>
            </w:r>
          </w:p>
        </w:tc>
      </w:tr>
      <w:tr w:rsidR="00BA5F34">
        <w:tblPrEx>
          <w:tblCellMar>
            <w:top w:w="0" w:type="dxa"/>
            <w:left w:w="0" w:type="dxa"/>
            <w:bottom w:w="0" w:type="dxa"/>
            <w:right w:w="0" w:type="dxa"/>
          </w:tblCellMar>
        </w:tblPrEx>
        <w:trPr>
          <w:cantSplit/>
        </w:trPr>
        <w:tc>
          <w:tcPr>
            <w:tcW w:w="1922"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claims under the Contract for a Loan</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Right to </w:t>
            </w:r>
            <w:r>
              <w:t>Obtain Reimbursement, etc. Pertaining to the Guarantee, etc.</w:t>
            </w:r>
          </w:p>
        </w:tc>
      </w:tr>
      <w:tr w:rsidR="00BA5F34">
        <w:tblPrEx>
          <w:tblCellMar>
            <w:top w:w="0" w:type="dxa"/>
            <w:left w:w="0" w:type="dxa"/>
            <w:bottom w:w="0" w:type="dxa"/>
            <w:right w:w="0" w:type="dxa"/>
          </w:tblCellMar>
        </w:tblPrEx>
        <w:trPr>
          <w:cantSplit/>
        </w:trPr>
        <w:tc>
          <w:tcPr>
            <w:tcW w:w="19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20-2, item (ii)</w:t>
            </w: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claims</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Right to Obtain Reimbursement, etc. Pertaining to a Guarantee, etc.</w:t>
            </w:r>
          </w:p>
        </w:tc>
      </w:tr>
      <w:tr w:rsidR="00BA5F34">
        <w:tblPrEx>
          <w:tblCellMar>
            <w:top w:w="0" w:type="dxa"/>
            <w:left w:w="0" w:type="dxa"/>
            <w:bottom w:w="0" w:type="dxa"/>
            <w:right w:w="0" w:type="dxa"/>
          </w:tblCellMar>
        </w:tblPrEx>
        <w:trPr>
          <w:cantSplit/>
        </w:trPr>
        <w:tc>
          <w:tcPr>
            <w:tcW w:w="1922"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21, paragraph (1)</w:t>
            </w: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Persons who engage in the Money Lending Business</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 </w:t>
            </w:r>
            <w:r>
              <w:t>Guarantee Business Operator that has acquired the Right to Obtain Reimbursement, etc. Pertaining to a Guarantee, etc.</w:t>
            </w:r>
          </w:p>
        </w:tc>
      </w:tr>
      <w:tr w:rsidR="00BA5F34">
        <w:tblPrEx>
          <w:tblCellMar>
            <w:top w:w="0" w:type="dxa"/>
            <w:left w:w="0" w:type="dxa"/>
            <w:bottom w:w="0" w:type="dxa"/>
            <w:right w:w="0" w:type="dxa"/>
          </w:tblCellMar>
        </w:tblPrEx>
        <w:trPr>
          <w:cantSplit/>
        </w:trPr>
        <w:tc>
          <w:tcPr>
            <w:tcW w:w="1922"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or persons who have been entrusted by a person who engages in the Money Lending Business or by any other person with the collection of c</w:t>
            </w:r>
            <w:r>
              <w:t>laims under the Contract for a Loan of the person who engages in the Money Lending Business</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or persons who have been entrusted by said Guarantee Business Operator or by any other person with the collection of said Right to Obtain Reimbursement, etc. Pertai</w:t>
            </w:r>
            <w:r>
              <w:t>ning to the Guarantee, etc.</w:t>
            </w:r>
          </w:p>
        </w:tc>
      </w:tr>
      <w:tr w:rsidR="00BA5F34">
        <w:tblPrEx>
          <w:tblCellMar>
            <w:top w:w="0" w:type="dxa"/>
            <w:left w:w="0" w:type="dxa"/>
            <w:bottom w:w="0" w:type="dxa"/>
            <w:right w:w="0" w:type="dxa"/>
          </w:tblCellMar>
        </w:tblPrEx>
        <w:trPr>
          <w:cantSplit/>
        </w:trPr>
        <w:tc>
          <w:tcPr>
            <w:tcW w:w="1922"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in collecting claims under the Contract for a Loan</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in collecting said Right to Obtain Reimbursement, etc. Pertaining to the Guarantee, etc.</w:t>
            </w:r>
          </w:p>
        </w:tc>
      </w:tr>
      <w:tr w:rsidR="00BA5F34">
        <w:tblPrEx>
          <w:tblCellMar>
            <w:top w:w="0" w:type="dxa"/>
            <w:left w:w="0" w:type="dxa"/>
            <w:bottom w:w="0" w:type="dxa"/>
            <w:right w:w="0" w:type="dxa"/>
          </w:tblCellMar>
        </w:tblPrEx>
        <w:trPr>
          <w:cantSplit/>
        </w:trPr>
        <w:tc>
          <w:tcPr>
            <w:tcW w:w="19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21, paragraph (1), items (vi)</w:t>
            </w: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under the Contract for a Loan</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related to the </w:t>
            </w:r>
            <w:r>
              <w:t>Right to Obtain Reimbursement, etc. Pertaining to a Guarantee, etc.</w:t>
            </w:r>
          </w:p>
        </w:tc>
      </w:tr>
      <w:tr w:rsidR="00BA5F34">
        <w:tblPrEx>
          <w:tblCellMar>
            <w:top w:w="0" w:type="dxa"/>
            <w:left w:w="0" w:type="dxa"/>
            <w:bottom w:w="0" w:type="dxa"/>
            <w:right w:w="0" w:type="dxa"/>
          </w:tblCellMar>
        </w:tblPrEx>
        <w:trPr>
          <w:cantSplit/>
        </w:trPr>
        <w:tc>
          <w:tcPr>
            <w:tcW w:w="19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21, paragraph (1), item (ix)</w:t>
            </w: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claims under the Contract for a Loan</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Right to Obtain Reimbursement, etc. Pertaining to the Guarantee, etc.</w:t>
            </w:r>
          </w:p>
        </w:tc>
      </w:tr>
      <w:tr w:rsidR="00BA5F34">
        <w:tblPrEx>
          <w:tblCellMar>
            <w:top w:w="0" w:type="dxa"/>
            <w:left w:w="0" w:type="dxa"/>
            <w:bottom w:w="0" w:type="dxa"/>
            <w:right w:w="0" w:type="dxa"/>
          </w:tblCellMar>
        </w:tblPrEx>
        <w:trPr>
          <w:cantSplit/>
        </w:trPr>
        <w:tc>
          <w:tcPr>
            <w:tcW w:w="1922"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21, paragraph (2)</w:t>
            </w: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Persons who engage in the Money Lending Business</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Guarantee Business Operator that has acquired the Right to Obtain Reimbursement, etc. Pertaining to a Guarantee, etc.</w:t>
            </w:r>
          </w:p>
        </w:tc>
      </w:tr>
      <w:tr w:rsidR="00BA5F34">
        <w:tblPrEx>
          <w:tblCellMar>
            <w:top w:w="0" w:type="dxa"/>
            <w:left w:w="0" w:type="dxa"/>
            <w:bottom w:w="0" w:type="dxa"/>
            <w:right w:w="0" w:type="dxa"/>
          </w:tblCellMar>
        </w:tblPrEx>
        <w:trPr>
          <w:cantSplit/>
        </w:trPr>
        <w:tc>
          <w:tcPr>
            <w:tcW w:w="1922"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or persons who have been entrusted by a person who engages in the Money Lending Busin</w:t>
            </w:r>
            <w:r>
              <w:t>ess or by any other person with the collection of claims under the Contract for a Loan pertaining to the person who engages in the Money Lending Business</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or persons who have been entrusted by said Guarantee Business Operator or by any other person with the</w:t>
            </w:r>
            <w:r>
              <w:t xml:space="preserve"> collection of said Right to Obtain Reimbursement, etc. Pertaining to the Guarantee, etc.</w:t>
            </w:r>
          </w:p>
        </w:tc>
      </w:tr>
      <w:tr w:rsidR="00BA5F34">
        <w:tblPrEx>
          <w:tblCellMar>
            <w:top w:w="0" w:type="dxa"/>
            <w:left w:w="0" w:type="dxa"/>
            <w:bottom w:w="0" w:type="dxa"/>
            <w:right w:w="0" w:type="dxa"/>
          </w:tblCellMar>
        </w:tblPrEx>
        <w:trPr>
          <w:cantSplit/>
        </w:trPr>
        <w:tc>
          <w:tcPr>
            <w:tcW w:w="19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21, paragraph (2), item (i)</w:t>
            </w: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person who engages in the Money Lending Business</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Guarantee Business Operator</w:t>
            </w:r>
          </w:p>
        </w:tc>
      </w:tr>
      <w:tr w:rsidR="00BA5F34">
        <w:tblPrEx>
          <w:tblCellMar>
            <w:top w:w="0" w:type="dxa"/>
            <w:left w:w="0" w:type="dxa"/>
            <w:bottom w:w="0" w:type="dxa"/>
            <w:right w:w="0" w:type="dxa"/>
          </w:tblCellMar>
        </w:tblPrEx>
        <w:trPr>
          <w:cantSplit/>
        </w:trPr>
        <w:tc>
          <w:tcPr>
            <w:tcW w:w="19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21, paragraph (2), item (iii)</w:t>
            </w: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Date of the contract</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Date of acquisition of the Right to Obtain Reimbursement, etc. Pertaining to Guarantee, etc. and the date of the loan contract related to the Right to Obtain Reimbursement, etc. Pertaining to the Guarantee, etc.</w:t>
            </w:r>
          </w:p>
        </w:tc>
      </w:tr>
      <w:tr w:rsidR="00BA5F34">
        <w:tblPrEx>
          <w:tblCellMar>
            <w:top w:w="0" w:type="dxa"/>
            <w:left w:w="0" w:type="dxa"/>
            <w:bottom w:w="0" w:type="dxa"/>
            <w:right w:w="0" w:type="dxa"/>
          </w:tblCellMar>
        </w:tblPrEx>
        <w:trPr>
          <w:cantSplit/>
        </w:trPr>
        <w:tc>
          <w:tcPr>
            <w:tcW w:w="19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Article 21, paragraph </w:t>
            </w:r>
            <w:r>
              <w:t>(2), item (iv)</w:t>
            </w: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Amount of the Loan</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Amount of the Right to Obtain Reimbursement, etc. Pertaining to the Guarantee, etc. and the amount of the Loan under the loan contract related to said Right to Obtain Reimbursement, etc. Pertaining to the Guarantee, etc.</w:t>
            </w:r>
          </w:p>
        </w:tc>
      </w:tr>
      <w:tr w:rsidR="00BA5F34">
        <w:tblPrEx>
          <w:tblCellMar>
            <w:top w:w="0" w:type="dxa"/>
            <w:left w:w="0" w:type="dxa"/>
            <w:bottom w:w="0" w:type="dxa"/>
            <w:right w:w="0" w:type="dxa"/>
          </w:tblCellMar>
        </w:tblPrEx>
        <w:trPr>
          <w:cantSplit/>
        </w:trPr>
        <w:tc>
          <w:tcPr>
            <w:tcW w:w="1922"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21, paragraph (3)</w:t>
            </w: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persons who engage in the Money Lending Business</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Guarantee Business Operator that has acquired the Right to Obtain Reimbursement, etc. Pertaining to a Guarantee, etc.</w:t>
            </w:r>
          </w:p>
        </w:tc>
      </w:tr>
      <w:tr w:rsidR="00BA5F34">
        <w:tblPrEx>
          <w:tblCellMar>
            <w:top w:w="0" w:type="dxa"/>
            <w:left w:w="0" w:type="dxa"/>
            <w:bottom w:w="0" w:type="dxa"/>
            <w:right w:w="0" w:type="dxa"/>
          </w:tblCellMar>
        </w:tblPrEx>
        <w:trPr>
          <w:cantSplit/>
        </w:trPr>
        <w:tc>
          <w:tcPr>
            <w:tcW w:w="1922"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or persons who have been entrusted by a person who </w:t>
            </w:r>
            <w:r>
              <w:t>engages in the Money Lending Business or by any other person with the collection of claims under the Contract for a Loan of the person who engages in the Money Lending Business</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or persons who have been entrusted by said Guarantee Business Operator or by an</w:t>
            </w:r>
            <w:r>
              <w:t>y other person with the collection of said Right to Obtain Reimbursement, etc. Pertaining to the Guarantee, etc.</w:t>
            </w:r>
          </w:p>
        </w:tc>
      </w:tr>
      <w:tr w:rsidR="00BA5F34">
        <w:tblPrEx>
          <w:tblCellMar>
            <w:top w:w="0" w:type="dxa"/>
            <w:left w:w="0" w:type="dxa"/>
            <w:bottom w:w="0" w:type="dxa"/>
            <w:right w:w="0" w:type="dxa"/>
          </w:tblCellMar>
        </w:tblPrEx>
        <w:trPr>
          <w:cantSplit/>
        </w:trPr>
        <w:tc>
          <w:tcPr>
            <w:tcW w:w="1922"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claims under the Contract for a Loan and</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said Right to Obtain Reimbursement, etc. Pertaining to the Guarantee, etc. and</w:t>
            </w:r>
          </w:p>
        </w:tc>
      </w:tr>
      <w:tr w:rsidR="00BA5F34">
        <w:tblPrEx>
          <w:tblCellMar>
            <w:top w:w="0" w:type="dxa"/>
            <w:left w:w="0" w:type="dxa"/>
            <w:bottom w:w="0" w:type="dxa"/>
            <w:right w:w="0" w:type="dxa"/>
          </w:tblCellMar>
        </w:tblPrEx>
        <w:trPr>
          <w:cantSplit/>
        </w:trPr>
        <w:tc>
          <w:tcPr>
            <w:tcW w:w="1922"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the trade name </w:t>
            </w:r>
            <w:r>
              <w:t>and name of the person who engages in the Money Lending Business</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trade name and name of said Guarantee Business Operator</w:t>
            </w:r>
          </w:p>
        </w:tc>
      </w:tr>
    </w:tbl>
    <w:p w:rsidR="00BA5F34" w:rsidRDefault="00BA5F34"/>
    <w:p w:rsidR="00BA5F34" w:rsidRDefault="00C81F3B">
      <w:pPr>
        <w:pStyle w:val="enf4"/>
      </w:pPr>
      <w:r>
        <w:t>(5) In cases where the provisions of Article 24-3, paragraph (1) of the Act are applied mutatis mutandis to the case where the pe</w:t>
      </w:r>
      <w:r>
        <w:t>rson who engages in the Money Lending Business entrusts performance of the claim under the Contract for a Loan to others under Article 24-6 of the Act, the technical replacement of terms pertaining to Article 24-3, paragraph (1) of the Act shall be as in t</w:t>
      </w:r>
      <w:r>
        <w:t>he following table:</w:t>
      </w:r>
    </w:p>
    <w:p w:rsidR="00BA5F34" w:rsidRDefault="00BA5F34"/>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009"/>
        <w:gridCol w:w="4123"/>
        <w:gridCol w:w="2557"/>
      </w:tblGrid>
      <w:tr w:rsidR="00BA5F34">
        <w:tblPrEx>
          <w:tblCellMar>
            <w:top w:w="0" w:type="dxa"/>
            <w:left w:w="0" w:type="dxa"/>
            <w:bottom w:w="0" w:type="dxa"/>
            <w:right w:w="0" w:type="dxa"/>
          </w:tblCellMar>
        </w:tblPrEx>
        <w:trPr>
          <w:cantSplit/>
        </w:trPr>
        <w:tc>
          <w:tcPr>
            <w:tcW w:w="2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Provisions of the Act whose terms are to be replaced</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Original terms</w:t>
            </w:r>
          </w:p>
        </w:tc>
        <w:tc>
          <w:tcPr>
            <w:tcW w:w="2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Terms to replace the original terms</w:t>
            </w:r>
          </w:p>
        </w:tc>
      </w:tr>
      <w:tr w:rsidR="00BA5F34">
        <w:tblPrEx>
          <w:tblCellMar>
            <w:top w:w="0" w:type="dxa"/>
            <w:left w:w="0" w:type="dxa"/>
            <w:bottom w:w="0" w:type="dxa"/>
            <w:right w:w="0" w:type="dxa"/>
          </w:tblCellMar>
        </w:tblPrEx>
        <w:trPr>
          <w:cantSplit/>
        </w:trPr>
        <w:tc>
          <w:tcPr>
            <w:tcW w:w="2009" w:type="dxa"/>
            <w:tcBorders>
              <w:left w:val="single" w:sz="4" w:space="0" w:color="auto"/>
              <w:right w:val="single" w:sz="4" w:space="0" w:color="auto"/>
            </w:tcBorders>
            <w:tcMar>
              <w:top w:w="0" w:type="dxa"/>
              <w:left w:w="108" w:type="dxa"/>
              <w:bottom w:w="0" w:type="dxa"/>
              <w:right w:w="108" w:type="dxa"/>
            </w:tcMar>
          </w:tcPr>
          <w:p w:rsidR="00BA5F34" w:rsidRDefault="00C81F3B">
            <w:pPr>
              <w:pStyle w:val="jaen"/>
            </w:pPr>
            <w:r>
              <w:t>Article 24-3, paragraph (1)</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Money Lender shall</w:t>
            </w:r>
          </w:p>
        </w:tc>
        <w:tc>
          <w:tcPr>
            <w:tcW w:w="2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person who engages in the Money Lending Business (excluding Money Lenders; here</w:t>
            </w:r>
            <w:r>
              <w:t>inafter the same shall apply in this paragraph) shall</w:t>
            </w:r>
          </w:p>
        </w:tc>
      </w:tr>
      <w:tr w:rsidR="00BA5F34">
        <w:tblPrEx>
          <w:tblCellMar>
            <w:top w:w="0" w:type="dxa"/>
            <w:left w:w="0" w:type="dxa"/>
            <w:bottom w:w="0" w:type="dxa"/>
            <w:right w:w="0" w:type="dxa"/>
          </w:tblCellMar>
        </w:tblPrEx>
        <w:trPr>
          <w:cantSplit/>
        </w:trPr>
        <w:tc>
          <w:tcPr>
            <w:tcW w:w="2009"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Money Lender's Contract for a Loan</w:t>
            </w:r>
          </w:p>
        </w:tc>
        <w:tc>
          <w:tcPr>
            <w:tcW w:w="2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Contract for a Loan of the person who engages in the Money Lending Business</w:t>
            </w:r>
          </w:p>
        </w:tc>
      </w:tr>
      <w:tr w:rsidR="00BA5F34">
        <w:tblPrEx>
          <w:tblCellMar>
            <w:top w:w="0" w:type="dxa"/>
            <w:left w:w="0" w:type="dxa"/>
            <w:bottom w:w="0" w:type="dxa"/>
            <w:right w:w="0" w:type="dxa"/>
          </w:tblCellMar>
        </w:tblPrEx>
        <w:trPr>
          <w:cantSplit/>
        </w:trPr>
        <w:tc>
          <w:tcPr>
            <w:tcW w:w="2009"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the provisions of Article 12-7, Article 16-2, paragraphs (3) and (4), Article </w:t>
            </w:r>
            <w:r>
              <w:t>16-3, Article 17 (excluding paragraph (6)), Article 18 through Article 22, Article 24-5, paragraph (1), and Article 24-6-10 (excluding, with regard to claims contained in mortgage securities as provided in Article 1, paragraph (1) of the Mortgage Securitie</w:t>
            </w:r>
            <w:r>
              <w:t>s Act, the provisions of Article 16-2, paragraphs (3) and (4) and Article 17 (excluding paragraph (6)), and including</w:t>
            </w:r>
          </w:p>
        </w:tc>
        <w:tc>
          <w:tcPr>
            <w:tcW w:w="2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provisions of Article 20, paragraphs (1) and (2), Article 20-2, Article 21, and Article 24-5, paragraph (1) as applied mutatis mutandi</w:t>
            </w:r>
            <w:r>
              <w:t>s by replacing certain terms pursuant to Article 24-6 of the Act (including</w:t>
            </w:r>
          </w:p>
        </w:tc>
      </w:tr>
    </w:tbl>
    <w:p w:rsidR="00BA5F34" w:rsidRDefault="00BA5F34"/>
    <w:p w:rsidR="00BA5F34" w:rsidRDefault="00C81F3B">
      <w:pPr>
        <w:pStyle w:val="enf4"/>
      </w:pPr>
      <w:r>
        <w:t xml:space="preserve">(6) In cases where the Right to Obtain Reimbursement, etc. Pertaining to Performance under Entrustment (meaning the Right to Obtain Reimbursement, etc. Pertaining to Performance </w:t>
      </w:r>
      <w:r>
        <w:t>under Entrustment as defined in Article 24-6 of the Act; the same shall apply in paragraphs (9) and (10)) has been acquired under Article 24-6 of the Act, and where the provisions of the Act are applied mutatis mutandis to the person who has made performan</w:t>
      </w:r>
      <w:r>
        <w:t>ce, the technical replacement of terms pertaining to the provisions of the Act shall be as in the following table:</w:t>
      </w:r>
    </w:p>
    <w:p w:rsidR="00BA5F34" w:rsidRDefault="00BA5F34"/>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974"/>
        <w:gridCol w:w="2592"/>
        <w:gridCol w:w="4132"/>
      </w:tblGrid>
      <w:tr w:rsidR="00BA5F34">
        <w:tblPrEx>
          <w:tblCellMar>
            <w:top w:w="0" w:type="dxa"/>
            <w:left w:w="0" w:type="dxa"/>
            <w:bottom w:w="0" w:type="dxa"/>
            <w:right w:w="0" w:type="dxa"/>
          </w:tblCellMar>
        </w:tblPrEx>
        <w:trPr>
          <w:cantSplit/>
        </w:trPr>
        <w:tc>
          <w:tcPr>
            <w:tcW w:w="1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Provisions of the Act whose terms are to be replaced</w:t>
            </w:r>
          </w:p>
        </w:tc>
        <w:tc>
          <w:tcPr>
            <w:tcW w:w="2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Original terms</w:t>
            </w:r>
          </w:p>
        </w:tc>
        <w:tc>
          <w:tcPr>
            <w:tcW w:w="4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Terms to replace the original terms</w:t>
            </w:r>
          </w:p>
        </w:tc>
      </w:tr>
      <w:tr w:rsidR="00BA5F34">
        <w:tblPrEx>
          <w:tblCellMar>
            <w:top w:w="0" w:type="dxa"/>
            <w:left w:w="0" w:type="dxa"/>
            <w:bottom w:w="0" w:type="dxa"/>
            <w:right w:w="0" w:type="dxa"/>
          </w:tblCellMar>
        </w:tblPrEx>
        <w:trPr>
          <w:cantSplit/>
        </w:trPr>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20, paragraph (1)</w:t>
            </w:r>
          </w:p>
        </w:tc>
        <w:tc>
          <w:tcPr>
            <w:tcW w:w="2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Persons who engage in the Money Lending Business shall not obtain from the Obligor, etc. documents proving that the Obligor, etc. has delegated to an agent the authority to commission a notary to prepare Specified Notarized Deeds with regard to a Contract </w:t>
            </w:r>
            <w:r>
              <w:t>for a Loan</w:t>
            </w:r>
          </w:p>
        </w:tc>
        <w:tc>
          <w:tcPr>
            <w:tcW w:w="4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Person Entrusted With Performance (meaning the person who has made performance, as referred to in Article 24-6; hereinafter the same shall apply in this Article through Article 21) shall not obtain from the Obligor, etc. documents proving that</w:t>
            </w:r>
            <w:r>
              <w:t xml:space="preserve"> the Obligor, etc. has delegated to an agent the authority to commission a notary to prepare Specified Notarized Deeds with regard to the Right to Obtain Reimbursement, etc. Pertaining to Performance under Entrustment (meaning the Right to Obtain Reimburse</w:t>
            </w:r>
            <w:r>
              <w:t>ment, etc. Pertaining to Performance under Entrustment as defined in Article 24-6; hereinafter the same shall apply in this Article through Article 21) for which said Person Entrusted With Performance has made the performance</w:t>
            </w:r>
          </w:p>
        </w:tc>
      </w:tr>
      <w:tr w:rsidR="00BA5F34">
        <w:tblPrEx>
          <w:tblCellMar>
            <w:top w:w="0" w:type="dxa"/>
            <w:left w:w="0" w:type="dxa"/>
            <w:bottom w:w="0" w:type="dxa"/>
            <w:right w:w="0" w:type="dxa"/>
          </w:tblCellMar>
        </w:tblPrEx>
        <w:trPr>
          <w:cantSplit/>
        </w:trPr>
        <w:tc>
          <w:tcPr>
            <w:tcW w:w="1974"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2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under the Contract for a Loa</w:t>
            </w:r>
            <w:r>
              <w:t>n</w:t>
            </w:r>
          </w:p>
        </w:tc>
        <w:tc>
          <w:tcPr>
            <w:tcW w:w="4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in relation to said Right to Obtain Reimbursement, etc. Pertaining to Performance under Entrustment or</w:t>
            </w:r>
          </w:p>
        </w:tc>
      </w:tr>
      <w:tr w:rsidR="00BA5F34">
        <w:tblPrEx>
          <w:tblCellMar>
            <w:top w:w="0" w:type="dxa"/>
            <w:left w:w="0" w:type="dxa"/>
            <w:bottom w:w="0" w:type="dxa"/>
            <w:right w:w="0" w:type="dxa"/>
          </w:tblCellMar>
        </w:tblPrEx>
        <w:trPr>
          <w:cantSplit/>
        </w:trPr>
        <w:tc>
          <w:tcPr>
            <w:tcW w:w="1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20, paragraph (2)</w:t>
            </w:r>
          </w:p>
        </w:tc>
        <w:tc>
          <w:tcPr>
            <w:tcW w:w="2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Persons who engage in the Money Lending Business shall, when the Obligor, etc. delegates to an agent the authority to </w:t>
            </w:r>
            <w:r>
              <w:t>commission a notary to prepare a Specified Notarized Deed for a Contract for a Loan</w:t>
            </w:r>
          </w:p>
        </w:tc>
        <w:tc>
          <w:tcPr>
            <w:tcW w:w="4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Person Entrusted With Performance shall, when the Obligor, etc. delegates to an agent the authority to commission a notary to prepare a Specified Notarized Deed for the R</w:t>
            </w:r>
            <w:r>
              <w:t>ight to Obtain Reimbursement, etc. Pertaining to Performance under Entrustment</w:t>
            </w:r>
          </w:p>
        </w:tc>
      </w:tr>
      <w:tr w:rsidR="00BA5F34">
        <w:tblPrEx>
          <w:tblCellMar>
            <w:top w:w="0" w:type="dxa"/>
            <w:left w:w="0" w:type="dxa"/>
            <w:bottom w:w="0" w:type="dxa"/>
            <w:right w:w="0" w:type="dxa"/>
          </w:tblCellMar>
        </w:tblPrEx>
        <w:trPr>
          <w:cantSplit/>
        </w:trPr>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20-2</w:t>
            </w:r>
          </w:p>
        </w:tc>
        <w:tc>
          <w:tcPr>
            <w:tcW w:w="2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Person who engages in the Money Lending Business shall, with regard to the Contract for a Loan</w:t>
            </w:r>
          </w:p>
        </w:tc>
        <w:tc>
          <w:tcPr>
            <w:tcW w:w="4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Person Entrusted With Performance shall, with regard to the Righ</w:t>
            </w:r>
            <w:r>
              <w:t>t to Obtain Reimbursement, etc. Pertaining to Performance under Entrustment</w:t>
            </w:r>
          </w:p>
        </w:tc>
      </w:tr>
      <w:tr w:rsidR="00BA5F34">
        <w:tblPrEx>
          <w:tblCellMar>
            <w:top w:w="0" w:type="dxa"/>
            <w:left w:w="0" w:type="dxa"/>
            <w:bottom w:w="0" w:type="dxa"/>
            <w:right w:w="0" w:type="dxa"/>
          </w:tblCellMar>
        </w:tblPrEx>
        <w:trPr>
          <w:cantSplit/>
        </w:trPr>
        <w:tc>
          <w:tcPr>
            <w:tcW w:w="1974"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2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claims under the Contract for a Loan</w:t>
            </w:r>
          </w:p>
        </w:tc>
        <w:tc>
          <w:tcPr>
            <w:tcW w:w="4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Right to Obtain Reimbursement, etc. Pertaining to Performance under Entrustment</w:t>
            </w:r>
          </w:p>
        </w:tc>
      </w:tr>
      <w:tr w:rsidR="00BA5F34">
        <w:tblPrEx>
          <w:tblCellMar>
            <w:top w:w="0" w:type="dxa"/>
            <w:left w:w="0" w:type="dxa"/>
            <w:bottom w:w="0" w:type="dxa"/>
            <w:right w:w="0" w:type="dxa"/>
          </w:tblCellMar>
        </w:tblPrEx>
        <w:trPr>
          <w:cantSplit/>
        </w:trPr>
        <w:tc>
          <w:tcPr>
            <w:tcW w:w="1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20-2, item (ii)</w:t>
            </w:r>
          </w:p>
        </w:tc>
        <w:tc>
          <w:tcPr>
            <w:tcW w:w="2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claims</w:t>
            </w:r>
          </w:p>
        </w:tc>
        <w:tc>
          <w:tcPr>
            <w:tcW w:w="4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Right to Obtain </w:t>
            </w:r>
            <w:r>
              <w:t>Reimbursement, etc. Pertaining to Performance under Entrustment</w:t>
            </w:r>
          </w:p>
        </w:tc>
      </w:tr>
      <w:tr w:rsidR="00BA5F34">
        <w:tblPrEx>
          <w:tblCellMar>
            <w:top w:w="0" w:type="dxa"/>
            <w:left w:w="0" w:type="dxa"/>
            <w:bottom w:w="0" w:type="dxa"/>
            <w:right w:w="0" w:type="dxa"/>
          </w:tblCellMar>
        </w:tblPrEx>
        <w:trPr>
          <w:cantSplit/>
        </w:trPr>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21, paragraph (1)</w:t>
            </w:r>
          </w:p>
        </w:tc>
        <w:tc>
          <w:tcPr>
            <w:tcW w:w="2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Persons who engage in the Money Lending Business</w:t>
            </w:r>
          </w:p>
        </w:tc>
        <w:tc>
          <w:tcPr>
            <w:tcW w:w="4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Person Entrusted With Performance</w:t>
            </w:r>
          </w:p>
        </w:tc>
      </w:tr>
      <w:tr w:rsidR="00BA5F34">
        <w:tblPrEx>
          <w:tblCellMar>
            <w:top w:w="0" w:type="dxa"/>
            <w:left w:w="0" w:type="dxa"/>
            <w:bottom w:w="0" w:type="dxa"/>
            <w:right w:w="0" w:type="dxa"/>
          </w:tblCellMar>
        </w:tblPrEx>
        <w:trPr>
          <w:cantSplit/>
        </w:trPr>
        <w:tc>
          <w:tcPr>
            <w:tcW w:w="1974"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2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or persons who have been entrusted by a person who engages in the Money </w:t>
            </w:r>
            <w:r>
              <w:t>Lending Business or by any other person with the collection of claims under the Contract for a Loan of the person who engages in the Money Lending Business</w:t>
            </w:r>
          </w:p>
        </w:tc>
        <w:tc>
          <w:tcPr>
            <w:tcW w:w="4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or persons who have been entrusted by said Person Entrusted With Performance or by any other person </w:t>
            </w:r>
            <w:r>
              <w:t>with the collection of said Right to Obtain Reimbursement, etc. Pertaining to Performance under Entrustment</w:t>
            </w:r>
          </w:p>
        </w:tc>
      </w:tr>
      <w:tr w:rsidR="00BA5F34">
        <w:tblPrEx>
          <w:tblCellMar>
            <w:top w:w="0" w:type="dxa"/>
            <w:left w:w="0" w:type="dxa"/>
            <w:bottom w:w="0" w:type="dxa"/>
            <w:right w:w="0" w:type="dxa"/>
          </w:tblCellMar>
        </w:tblPrEx>
        <w:trPr>
          <w:cantSplit/>
        </w:trPr>
        <w:tc>
          <w:tcPr>
            <w:tcW w:w="1974"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2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in collecting claims under the Contract for a Loan</w:t>
            </w:r>
          </w:p>
        </w:tc>
        <w:tc>
          <w:tcPr>
            <w:tcW w:w="4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in collecting said Right to Obtain Reimbursement, etc. Pertaining to Performance under </w:t>
            </w:r>
            <w:r>
              <w:t>Entrustment</w:t>
            </w:r>
          </w:p>
        </w:tc>
      </w:tr>
      <w:tr w:rsidR="00BA5F34">
        <w:tblPrEx>
          <w:tblCellMar>
            <w:top w:w="0" w:type="dxa"/>
            <w:left w:w="0" w:type="dxa"/>
            <w:bottom w:w="0" w:type="dxa"/>
            <w:right w:w="0" w:type="dxa"/>
          </w:tblCellMar>
        </w:tblPrEx>
        <w:trPr>
          <w:cantSplit/>
        </w:trPr>
        <w:tc>
          <w:tcPr>
            <w:tcW w:w="1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21, paragraph (1), items (vi)</w:t>
            </w:r>
          </w:p>
        </w:tc>
        <w:tc>
          <w:tcPr>
            <w:tcW w:w="2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under the Contract for a Loan</w:t>
            </w:r>
          </w:p>
        </w:tc>
        <w:tc>
          <w:tcPr>
            <w:tcW w:w="4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related to the Right to Obtain Reimbursement, etc. Pertaining to Performance under Entrustment</w:t>
            </w:r>
          </w:p>
        </w:tc>
      </w:tr>
      <w:tr w:rsidR="00BA5F34">
        <w:tblPrEx>
          <w:tblCellMar>
            <w:top w:w="0" w:type="dxa"/>
            <w:left w:w="0" w:type="dxa"/>
            <w:bottom w:w="0" w:type="dxa"/>
            <w:right w:w="0" w:type="dxa"/>
          </w:tblCellMar>
        </w:tblPrEx>
        <w:trPr>
          <w:cantSplit/>
        </w:trPr>
        <w:tc>
          <w:tcPr>
            <w:tcW w:w="1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21, paragraph (1), items (ix)</w:t>
            </w:r>
          </w:p>
        </w:tc>
        <w:tc>
          <w:tcPr>
            <w:tcW w:w="2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claims under the Contract for a Loan</w:t>
            </w:r>
          </w:p>
        </w:tc>
        <w:tc>
          <w:tcPr>
            <w:tcW w:w="4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Right to Obtain Reimbursement, etc. Pertaining to Performance under Entrustment</w:t>
            </w:r>
          </w:p>
        </w:tc>
      </w:tr>
      <w:tr w:rsidR="00BA5F34">
        <w:tblPrEx>
          <w:tblCellMar>
            <w:top w:w="0" w:type="dxa"/>
            <w:left w:w="0" w:type="dxa"/>
            <w:bottom w:w="0" w:type="dxa"/>
            <w:right w:w="0" w:type="dxa"/>
          </w:tblCellMar>
        </w:tblPrEx>
        <w:trPr>
          <w:cantSplit/>
        </w:trPr>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21, paragraph (2)</w:t>
            </w:r>
          </w:p>
        </w:tc>
        <w:tc>
          <w:tcPr>
            <w:tcW w:w="2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Persons who engage in the Money Lending Business</w:t>
            </w:r>
          </w:p>
        </w:tc>
        <w:tc>
          <w:tcPr>
            <w:tcW w:w="4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Person Entrusted With Performance</w:t>
            </w:r>
          </w:p>
        </w:tc>
      </w:tr>
      <w:tr w:rsidR="00BA5F34">
        <w:tblPrEx>
          <w:tblCellMar>
            <w:top w:w="0" w:type="dxa"/>
            <w:left w:w="0" w:type="dxa"/>
            <w:bottom w:w="0" w:type="dxa"/>
            <w:right w:w="0" w:type="dxa"/>
          </w:tblCellMar>
        </w:tblPrEx>
        <w:trPr>
          <w:cantSplit/>
        </w:trPr>
        <w:tc>
          <w:tcPr>
            <w:tcW w:w="1974"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2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or persons who have been entrusted by a person who engages</w:t>
            </w:r>
            <w:r>
              <w:t xml:space="preserve"> in the Money Lending Business or by any other person with the collection of claims under the Contract for a Loan pertaining to the person who engages in the Money Lending Business</w:t>
            </w:r>
          </w:p>
        </w:tc>
        <w:tc>
          <w:tcPr>
            <w:tcW w:w="4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or persons who have been entrusted by said Person Entrusted With Performanc</w:t>
            </w:r>
            <w:r>
              <w:t>e or by any other person with the collection of said Right to Obtain Reimbursement, etc. Pertaining to Performance under Entrustment</w:t>
            </w:r>
          </w:p>
        </w:tc>
      </w:tr>
      <w:tr w:rsidR="00BA5F34">
        <w:tblPrEx>
          <w:tblCellMar>
            <w:top w:w="0" w:type="dxa"/>
            <w:left w:w="0" w:type="dxa"/>
            <w:bottom w:w="0" w:type="dxa"/>
            <w:right w:w="0" w:type="dxa"/>
          </w:tblCellMar>
        </w:tblPrEx>
        <w:trPr>
          <w:cantSplit/>
        </w:trPr>
        <w:tc>
          <w:tcPr>
            <w:tcW w:w="1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21, paragraph (2), item (i)</w:t>
            </w:r>
          </w:p>
        </w:tc>
        <w:tc>
          <w:tcPr>
            <w:tcW w:w="2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person who engages in the Money Lending Business</w:t>
            </w:r>
          </w:p>
        </w:tc>
        <w:tc>
          <w:tcPr>
            <w:tcW w:w="4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the Person Entrusted With </w:t>
            </w:r>
            <w:r>
              <w:t>Performance</w:t>
            </w:r>
          </w:p>
        </w:tc>
      </w:tr>
      <w:tr w:rsidR="00BA5F34">
        <w:tblPrEx>
          <w:tblCellMar>
            <w:top w:w="0" w:type="dxa"/>
            <w:left w:w="0" w:type="dxa"/>
            <w:bottom w:w="0" w:type="dxa"/>
            <w:right w:w="0" w:type="dxa"/>
          </w:tblCellMar>
        </w:tblPrEx>
        <w:trPr>
          <w:cantSplit/>
        </w:trPr>
        <w:tc>
          <w:tcPr>
            <w:tcW w:w="1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21, paragraph (2), item (iii)</w:t>
            </w:r>
          </w:p>
        </w:tc>
        <w:tc>
          <w:tcPr>
            <w:tcW w:w="2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Date of the contract</w:t>
            </w:r>
          </w:p>
        </w:tc>
        <w:tc>
          <w:tcPr>
            <w:tcW w:w="4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Date of acquisition of said Right to Obtain Reimbursement, etc. Pertaining to Performance under Entrustment and the date of the loan contract related to said Right to Obtain Reimbursem</w:t>
            </w:r>
            <w:r>
              <w:t>ent, etc. Pertaining to Performance under Entrustment</w:t>
            </w:r>
          </w:p>
        </w:tc>
      </w:tr>
      <w:tr w:rsidR="00BA5F34">
        <w:tblPrEx>
          <w:tblCellMar>
            <w:top w:w="0" w:type="dxa"/>
            <w:left w:w="0" w:type="dxa"/>
            <w:bottom w:w="0" w:type="dxa"/>
            <w:right w:w="0" w:type="dxa"/>
          </w:tblCellMar>
        </w:tblPrEx>
        <w:trPr>
          <w:cantSplit/>
        </w:trPr>
        <w:tc>
          <w:tcPr>
            <w:tcW w:w="1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21, paragraph (2), item (iv)</w:t>
            </w:r>
          </w:p>
        </w:tc>
        <w:tc>
          <w:tcPr>
            <w:tcW w:w="2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Amount of the Loan</w:t>
            </w:r>
          </w:p>
        </w:tc>
        <w:tc>
          <w:tcPr>
            <w:tcW w:w="4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Amount of the Right to Obtain Reimbursement, etc. Pertaining to Performance under Entrustment and the amount of the Loan under the loan contract </w:t>
            </w:r>
            <w:r>
              <w:t>related to said Right to Obtain Reimbursement, etc. Pertaining to Performance under Entrustment</w:t>
            </w:r>
          </w:p>
        </w:tc>
      </w:tr>
      <w:tr w:rsidR="00BA5F34">
        <w:tblPrEx>
          <w:tblCellMar>
            <w:top w:w="0" w:type="dxa"/>
            <w:left w:w="0" w:type="dxa"/>
            <w:bottom w:w="0" w:type="dxa"/>
            <w:right w:w="0" w:type="dxa"/>
          </w:tblCellMar>
        </w:tblPrEx>
        <w:trPr>
          <w:cantSplit/>
        </w:trPr>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21, paragraph (3)</w:t>
            </w:r>
          </w:p>
        </w:tc>
        <w:tc>
          <w:tcPr>
            <w:tcW w:w="2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persons who engage in the Money Lending Business</w:t>
            </w:r>
          </w:p>
        </w:tc>
        <w:tc>
          <w:tcPr>
            <w:tcW w:w="4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Person Entrusted With Performance</w:t>
            </w:r>
          </w:p>
        </w:tc>
      </w:tr>
      <w:tr w:rsidR="00BA5F34">
        <w:tblPrEx>
          <w:tblCellMar>
            <w:top w:w="0" w:type="dxa"/>
            <w:left w:w="0" w:type="dxa"/>
            <w:bottom w:w="0" w:type="dxa"/>
            <w:right w:w="0" w:type="dxa"/>
          </w:tblCellMar>
        </w:tblPrEx>
        <w:trPr>
          <w:cantSplit/>
        </w:trPr>
        <w:tc>
          <w:tcPr>
            <w:tcW w:w="1974"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2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or persons who have been entrusted by a </w:t>
            </w:r>
            <w:r>
              <w:t>person who engages in the Money Lending Business or by any other person with the collection of claims under the Contract for a Loan of the person who engages in the Money Lending Business</w:t>
            </w:r>
          </w:p>
        </w:tc>
        <w:tc>
          <w:tcPr>
            <w:tcW w:w="4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or persons who have been entrusted by said Person Entrusted With Per</w:t>
            </w:r>
            <w:r>
              <w:t>formance or by any other person with the collection of said Right to Obtain Reimbursement, etc. Pertaining to Performance under Entrustment</w:t>
            </w:r>
          </w:p>
        </w:tc>
      </w:tr>
      <w:tr w:rsidR="00BA5F34">
        <w:tblPrEx>
          <w:tblCellMar>
            <w:top w:w="0" w:type="dxa"/>
            <w:left w:w="0" w:type="dxa"/>
            <w:bottom w:w="0" w:type="dxa"/>
            <w:right w:w="0" w:type="dxa"/>
          </w:tblCellMar>
        </w:tblPrEx>
        <w:trPr>
          <w:cantSplit/>
        </w:trPr>
        <w:tc>
          <w:tcPr>
            <w:tcW w:w="1974"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2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claims under the Contract for a Loan and</w:t>
            </w:r>
          </w:p>
        </w:tc>
        <w:tc>
          <w:tcPr>
            <w:tcW w:w="4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said Right to Obtain Reimbursement, etc. Pertaining to Performance under </w:t>
            </w:r>
            <w:r>
              <w:t>Entrustment and</w:t>
            </w:r>
          </w:p>
        </w:tc>
      </w:tr>
      <w:tr w:rsidR="00BA5F34">
        <w:tblPrEx>
          <w:tblCellMar>
            <w:top w:w="0" w:type="dxa"/>
            <w:left w:w="0" w:type="dxa"/>
            <w:bottom w:w="0" w:type="dxa"/>
            <w:right w:w="0" w:type="dxa"/>
          </w:tblCellMar>
        </w:tblPrEx>
        <w:trPr>
          <w:cantSplit/>
        </w:trPr>
        <w:tc>
          <w:tcPr>
            <w:tcW w:w="1974"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2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trade name and name of the person who engages in the Money Lending Business</w:t>
            </w:r>
          </w:p>
        </w:tc>
        <w:tc>
          <w:tcPr>
            <w:tcW w:w="4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trade name and name of said Person Entrusted With Performance</w:t>
            </w:r>
          </w:p>
        </w:tc>
      </w:tr>
    </w:tbl>
    <w:p w:rsidR="00BA5F34" w:rsidRDefault="00BA5F34"/>
    <w:p w:rsidR="00BA5F34" w:rsidRDefault="00C81F3B">
      <w:pPr>
        <w:pStyle w:val="enf4"/>
      </w:pPr>
      <w:r>
        <w:t xml:space="preserve">(7) In cases where the provisions of Article 24-4, paragraph (1) of the Act are </w:t>
      </w:r>
      <w:r>
        <w:t>applied mutatis mutandis to the case where the Guarantee Business Operator assigns the Right to Obtain Reimbursement, etc. Pertaining to a Guarantee, etc. to others under Article 24-6 of the Act, the technical replacement of terms pertaining to Article 24-</w:t>
      </w:r>
      <w:r>
        <w:t>4, paragraph (1) of the Act shall be as in the following table:</w:t>
      </w:r>
    </w:p>
    <w:p w:rsidR="00BA5F34" w:rsidRDefault="00BA5F34"/>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905"/>
        <w:gridCol w:w="3767"/>
        <w:gridCol w:w="3027"/>
      </w:tblGrid>
      <w:tr w:rsidR="00BA5F34">
        <w:tblPrEx>
          <w:tblCellMar>
            <w:top w:w="0" w:type="dxa"/>
            <w:left w:w="0" w:type="dxa"/>
            <w:bottom w:w="0" w:type="dxa"/>
            <w:right w:w="0" w:type="dxa"/>
          </w:tblCellMar>
        </w:tblPrEx>
        <w:trPr>
          <w:cantSplit/>
        </w:trPr>
        <w:tc>
          <w:tcPr>
            <w:tcW w:w="19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Provisions of the Act whose terms are to be replaced</w:t>
            </w:r>
          </w:p>
        </w:tc>
        <w:tc>
          <w:tcPr>
            <w:tcW w:w="3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Original terms</w:t>
            </w:r>
          </w:p>
        </w:tc>
        <w:tc>
          <w:tcPr>
            <w:tcW w:w="3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Terms to replace the original terms</w:t>
            </w:r>
          </w:p>
        </w:tc>
      </w:tr>
      <w:tr w:rsidR="00BA5F34">
        <w:tblPrEx>
          <w:tblCellMar>
            <w:top w:w="0" w:type="dxa"/>
            <w:left w:w="0" w:type="dxa"/>
            <w:bottom w:w="0" w:type="dxa"/>
            <w:right w:w="0" w:type="dxa"/>
          </w:tblCellMar>
        </w:tblPrEx>
        <w:trPr>
          <w:cantSplit/>
        </w:trPr>
        <w:tc>
          <w:tcPr>
            <w:tcW w:w="1905"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24-4, paragraph (1)</w:t>
            </w:r>
          </w:p>
        </w:tc>
        <w:tc>
          <w:tcPr>
            <w:tcW w:w="3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Right to Obtain Reimbursement, etc. Pertaining to a Gu</w:t>
            </w:r>
            <w:r>
              <w:t>arantee, etc.,</w:t>
            </w:r>
          </w:p>
        </w:tc>
        <w:tc>
          <w:tcPr>
            <w:tcW w:w="3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Right to Obtain Reimbursement, etc. Pertaining to a Guarantee, etc. (meaning the Right to Obtain Reimbursement, etc. Pertaining to a Guarantee, etc. as defined in Article 24-6),</w:t>
            </w:r>
          </w:p>
        </w:tc>
      </w:tr>
      <w:tr w:rsidR="00BA5F34">
        <w:tblPrEx>
          <w:tblCellMar>
            <w:top w:w="0" w:type="dxa"/>
            <w:left w:w="0" w:type="dxa"/>
            <w:bottom w:w="0" w:type="dxa"/>
            <w:right w:w="0" w:type="dxa"/>
          </w:tblCellMar>
        </w:tblPrEx>
        <w:trPr>
          <w:cantSplit/>
        </w:trPr>
        <w:tc>
          <w:tcPr>
            <w:tcW w:w="1905"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Money Lender</w:t>
            </w:r>
          </w:p>
        </w:tc>
        <w:tc>
          <w:tcPr>
            <w:tcW w:w="3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person who engages in the Money </w:t>
            </w:r>
            <w:r>
              <w:t>Lending Business (excluding Money Lenders)</w:t>
            </w:r>
          </w:p>
        </w:tc>
      </w:tr>
      <w:tr w:rsidR="00BA5F34">
        <w:tblPrEx>
          <w:tblCellMar>
            <w:top w:w="0" w:type="dxa"/>
            <w:left w:w="0" w:type="dxa"/>
            <w:bottom w:w="0" w:type="dxa"/>
            <w:right w:w="0" w:type="dxa"/>
          </w:tblCellMar>
        </w:tblPrEx>
        <w:trPr>
          <w:cantSplit/>
        </w:trPr>
        <w:tc>
          <w:tcPr>
            <w:tcW w:w="1905"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provisions of Article 12-7, Article 16-2, paragraphs (3) and (4), Article 16-3, Article 17 (excluding paragraph (6)), Article 18 through Article 22, Article 24-6-10, and this paragraph (with regard to claims</w:t>
            </w:r>
            <w:r>
              <w:t xml:space="preserve"> contained in mortgage securities as provided in Article 1, paragraph (1) of the Mortgage Securities Act, Article 16-2, paragraphs (3) and (4), and Article 17 (excluding paragraph (6)) shall be excluded, and the penal provisions pertaining thereto shall be</w:t>
            </w:r>
            <w:r>
              <w:t xml:space="preserve"> included)</w:t>
            </w:r>
          </w:p>
        </w:tc>
        <w:tc>
          <w:tcPr>
            <w:tcW w:w="3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provisions of Article 20, paragraphs (1) and (2), Article 20-2, Article 21, and this paragraph as applied mutatis mutandis by replacing certain terms pursuant to Article 24-6 (including the penal provisions pertaining thereto)</w:t>
            </w:r>
          </w:p>
        </w:tc>
      </w:tr>
    </w:tbl>
    <w:p w:rsidR="00BA5F34" w:rsidRDefault="00BA5F34"/>
    <w:p w:rsidR="00BA5F34" w:rsidRDefault="00C81F3B">
      <w:pPr>
        <w:pStyle w:val="enf4"/>
      </w:pPr>
      <w:r>
        <w:t xml:space="preserve">(8) In </w:t>
      </w:r>
      <w:r>
        <w:t>cases where the Right to Obtain Reimbursement, etc. Pertaining to a Guarantee, etc. has been assigned under Article 24-6 of the Act, and where the provisions of the Act are applied mutatis mutandis to the assignee of said Right to Obtain Reimbursement, etc</w:t>
      </w:r>
      <w:r>
        <w:t>. Pertaining to the Guarantee, etc. , the technical replacement of terms pertaining to the provisions of the Act shall be as in the following table:</w:t>
      </w:r>
    </w:p>
    <w:p w:rsidR="00BA5F34" w:rsidRDefault="00BA5F34"/>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774"/>
        <w:gridCol w:w="3567"/>
        <w:gridCol w:w="3358"/>
      </w:tblGrid>
      <w:tr w:rsidR="00BA5F34">
        <w:tblPrEx>
          <w:tblCellMar>
            <w:top w:w="0" w:type="dxa"/>
            <w:left w:w="0" w:type="dxa"/>
            <w:bottom w:w="0" w:type="dxa"/>
            <w:right w:w="0" w:type="dxa"/>
          </w:tblCellMar>
        </w:tblPrEx>
        <w:trPr>
          <w:cantSplit/>
        </w:trPr>
        <w:tc>
          <w:tcPr>
            <w:tcW w:w="1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Provisions of the Act whose terms are to be replaced</w:t>
            </w: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Original terms</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Terms to replace the original terms</w:t>
            </w:r>
          </w:p>
        </w:tc>
      </w:tr>
      <w:tr w:rsidR="00BA5F34">
        <w:tblPrEx>
          <w:tblCellMar>
            <w:top w:w="0" w:type="dxa"/>
            <w:left w:w="0" w:type="dxa"/>
            <w:bottom w:w="0" w:type="dxa"/>
            <w:right w:w="0" w:type="dxa"/>
          </w:tblCellMar>
        </w:tblPrEx>
        <w:trPr>
          <w:cantSplit/>
        </w:trPr>
        <w:tc>
          <w:tcPr>
            <w:tcW w:w="1774"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w:t>
            </w:r>
            <w:r>
              <w:t>rticle 20, paragraph (1)</w:t>
            </w: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Persons who engage in the Money Lending Business shall not obtain from the Obligor, etc. documents proving that the Obligor, etc. has delegated to an agent the authority to commission a notary to prepare Specified Notarized Deeds w</w:t>
            </w:r>
            <w:r>
              <w:t>ith regard to a Contract for a Loan</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An assignee of the Right to Obtain Reimbursement, etc. Pertaining to a Guarantee, etc. (meaning the Right to Obtain Reimbursement, etc. Pertaining to a Guarantee, etc. as defined in Article 24-6; hereinafter the same sha</w:t>
            </w:r>
            <w:r>
              <w:t>ll apply in this Article through Article 21 and Article 24-4, paragraph (1)) shall not obtain from the Obligor, etc. documents proving that the Obligor, etc. has delegated to an agent the authority to commission a notary to prepare Specified Notarized Deed</w:t>
            </w:r>
            <w:r>
              <w:t>s with regard to said Right to Obtain Reimbursement, etc. Pertaining to the Guarantee, etc.</w:t>
            </w:r>
          </w:p>
        </w:tc>
      </w:tr>
      <w:tr w:rsidR="00BA5F34">
        <w:tblPrEx>
          <w:tblCellMar>
            <w:top w:w="0" w:type="dxa"/>
            <w:left w:w="0" w:type="dxa"/>
            <w:bottom w:w="0" w:type="dxa"/>
            <w:right w:w="0" w:type="dxa"/>
          </w:tblCellMar>
        </w:tblPrEx>
        <w:trPr>
          <w:cantSplit/>
        </w:trPr>
        <w:tc>
          <w:tcPr>
            <w:tcW w:w="1774"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under the Contract for a Loan</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in relation to said Right to Obtain Reimbursement, etc. Pertaining to the Guarantee, etc.</w:t>
            </w:r>
          </w:p>
        </w:tc>
      </w:tr>
      <w:tr w:rsidR="00BA5F34">
        <w:tblPrEx>
          <w:tblCellMar>
            <w:top w:w="0" w:type="dxa"/>
            <w:left w:w="0" w:type="dxa"/>
            <w:bottom w:w="0" w:type="dxa"/>
            <w:right w:w="0" w:type="dxa"/>
          </w:tblCellMar>
        </w:tblPrEx>
        <w:trPr>
          <w:cantSplit/>
        </w:trPr>
        <w:tc>
          <w:tcPr>
            <w:tcW w:w="1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20, paragraph (2)</w:t>
            </w: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Persons who </w:t>
            </w:r>
            <w:r>
              <w:t>engage in the Money Lending Business shall, when the Obligor, etc. delegates to an agent the authority to commission a notary to prepare a Specified Notarized Deed for a Contract for a Loan</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An assignee of the Right to Obtain Reimbursement, etc. Pertaining </w:t>
            </w:r>
            <w:r>
              <w:t>to a Guarantee, etc. shall, when the Obligor, etc. delegates to an agent the authority to commission a notary to prepare a Specified Notarized Deed for said Right to Obtain Reimbursement, etc. Pertaining to the Guarantee,</w:t>
            </w:r>
          </w:p>
        </w:tc>
      </w:tr>
      <w:tr w:rsidR="00BA5F34">
        <w:tblPrEx>
          <w:tblCellMar>
            <w:top w:w="0" w:type="dxa"/>
            <w:left w:w="0" w:type="dxa"/>
            <w:bottom w:w="0" w:type="dxa"/>
            <w:right w:w="0" w:type="dxa"/>
          </w:tblCellMar>
        </w:tblPrEx>
        <w:trPr>
          <w:cantSplit/>
        </w:trPr>
        <w:tc>
          <w:tcPr>
            <w:tcW w:w="1774"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20-2</w:t>
            </w: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 Person who </w:t>
            </w:r>
            <w:r>
              <w:t>engages in the Money Lending Business shall, with regard to the Contract for a Loan</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An assignee of the Right to Obtain Reimbursement, etc. Pertaining to a Guarantee, etc. shall, with regard to the Right to Obtain Reimbursement, etc. Pertaining to the Guara</w:t>
            </w:r>
            <w:r>
              <w:t>ntee, etc.</w:t>
            </w:r>
          </w:p>
        </w:tc>
      </w:tr>
      <w:tr w:rsidR="00BA5F34">
        <w:tblPrEx>
          <w:tblCellMar>
            <w:top w:w="0" w:type="dxa"/>
            <w:left w:w="0" w:type="dxa"/>
            <w:bottom w:w="0" w:type="dxa"/>
            <w:right w:w="0" w:type="dxa"/>
          </w:tblCellMar>
        </w:tblPrEx>
        <w:trPr>
          <w:cantSplit/>
        </w:trPr>
        <w:tc>
          <w:tcPr>
            <w:tcW w:w="1774"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claims under the Contract for a Loan</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Right to Obtain Reimbursement, etc. Pertaining to a Guarantee, etc.</w:t>
            </w:r>
          </w:p>
        </w:tc>
      </w:tr>
      <w:tr w:rsidR="00BA5F34">
        <w:tblPrEx>
          <w:tblCellMar>
            <w:top w:w="0" w:type="dxa"/>
            <w:left w:w="0" w:type="dxa"/>
            <w:bottom w:w="0" w:type="dxa"/>
            <w:right w:w="0" w:type="dxa"/>
          </w:tblCellMar>
        </w:tblPrEx>
        <w:trPr>
          <w:cantSplit/>
        </w:trPr>
        <w:tc>
          <w:tcPr>
            <w:tcW w:w="1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20-2, item (ii)</w:t>
            </w: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claims</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Right to Obtain Reimbursement, etc. Pertaining to a Guarantee, etc.</w:t>
            </w:r>
          </w:p>
        </w:tc>
      </w:tr>
      <w:tr w:rsidR="00BA5F34">
        <w:tblPrEx>
          <w:tblCellMar>
            <w:top w:w="0" w:type="dxa"/>
            <w:left w:w="0" w:type="dxa"/>
            <w:bottom w:w="0" w:type="dxa"/>
            <w:right w:w="0" w:type="dxa"/>
          </w:tblCellMar>
        </w:tblPrEx>
        <w:trPr>
          <w:cantSplit/>
        </w:trPr>
        <w:tc>
          <w:tcPr>
            <w:tcW w:w="1774"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21, paragraph (1)</w:t>
            </w: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Persons who engage in the Money Lending Business</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An assignee of the Right to Obtain Reimbursement, etc. Pertaining to a Guarantee, etc.</w:t>
            </w:r>
          </w:p>
        </w:tc>
      </w:tr>
      <w:tr w:rsidR="00BA5F34">
        <w:tblPrEx>
          <w:tblCellMar>
            <w:top w:w="0" w:type="dxa"/>
            <w:left w:w="0" w:type="dxa"/>
            <w:bottom w:w="0" w:type="dxa"/>
            <w:right w:w="0" w:type="dxa"/>
          </w:tblCellMar>
        </w:tblPrEx>
        <w:trPr>
          <w:cantSplit/>
        </w:trPr>
        <w:tc>
          <w:tcPr>
            <w:tcW w:w="1774"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or persons who have been entrusted by a person who engages in the Money Lending Business or by any other person </w:t>
            </w:r>
            <w:r>
              <w:t>with the collection of claims under the Contract for a Loan of the person who engages in the Money Lending Business</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or persons who have been entrusted by said assignee of the Right to Obtain Reimbursement, etc. Pertaining to a Guarantee, etc. or by any oth</w:t>
            </w:r>
            <w:r>
              <w:t>er person with the collection of said Right to Obtain Reimbursement, etc. Pertaining to the Guarantee, etc.</w:t>
            </w:r>
          </w:p>
        </w:tc>
      </w:tr>
      <w:tr w:rsidR="00BA5F34">
        <w:tblPrEx>
          <w:tblCellMar>
            <w:top w:w="0" w:type="dxa"/>
            <w:left w:w="0" w:type="dxa"/>
            <w:bottom w:w="0" w:type="dxa"/>
            <w:right w:w="0" w:type="dxa"/>
          </w:tblCellMar>
        </w:tblPrEx>
        <w:trPr>
          <w:cantSplit/>
        </w:trPr>
        <w:tc>
          <w:tcPr>
            <w:tcW w:w="1774"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in collecting claims under the Contract for a Loan</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in collecting said Right to Obtain Reimbursement, etc. Pertaining to the Guarantee, etc.</w:t>
            </w:r>
          </w:p>
        </w:tc>
      </w:tr>
      <w:tr w:rsidR="00BA5F34">
        <w:tblPrEx>
          <w:tblCellMar>
            <w:top w:w="0" w:type="dxa"/>
            <w:left w:w="0" w:type="dxa"/>
            <w:bottom w:w="0" w:type="dxa"/>
            <w:right w:w="0" w:type="dxa"/>
          </w:tblCellMar>
        </w:tblPrEx>
        <w:trPr>
          <w:cantSplit/>
        </w:trPr>
        <w:tc>
          <w:tcPr>
            <w:tcW w:w="1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21, paragraph (1), items (vi)</w:t>
            </w: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under the Contract for a Loan</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related to the Right to Obtain Reimbursement, etc. Pertaining to the Guarantee, etc.</w:t>
            </w:r>
          </w:p>
        </w:tc>
      </w:tr>
      <w:tr w:rsidR="00BA5F34">
        <w:tblPrEx>
          <w:tblCellMar>
            <w:top w:w="0" w:type="dxa"/>
            <w:left w:w="0" w:type="dxa"/>
            <w:bottom w:w="0" w:type="dxa"/>
            <w:right w:w="0" w:type="dxa"/>
          </w:tblCellMar>
        </w:tblPrEx>
        <w:trPr>
          <w:cantSplit/>
        </w:trPr>
        <w:tc>
          <w:tcPr>
            <w:tcW w:w="1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21, paragraph (1), item (ix)</w:t>
            </w: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claims under the Contract for a Loan</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the Right to Obtain </w:t>
            </w:r>
            <w:r>
              <w:t>Reimbursement, etc. Pertaining to the Guarantee, etc.</w:t>
            </w:r>
          </w:p>
        </w:tc>
      </w:tr>
      <w:tr w:rsidR="00BA5F34">
        <w:tblPrEx>
          <w:tblCellMar>
            <w:top w:w="0" w:type="dxa"/>
            <w:left w:w="0" w:type="dxa"/>
            <w:bottom w:w="0" w:type="dxa"/>
            <w:right w:w="0" w:type="dxa"/>
          </w:tblCellMar>
        </w:tblPrEx>
        <w:trPr>
          <w:cantSplit/>
        </w:trPr>
        <w:tc>
          <w:tcPr>
            <w:tcW w:w="1774"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21, paragraph (2)</w:t>
            </w: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Persons who engage in the Money Lending Business</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An assignee of the Right to Obtain Reimbursement, etc. Pertaining to a Guarantee, etc.</w:t>
            </w:r>
          </w:p>
        </w:tc>
      </w:tr>
      <w:tr w:rsidR="00BA5F34">
        <w:tblPrEx>
          <w:tblCellMar>
            <w:top w:w="0" w:type="dxa"/>
            <w:left w:w="0" w:type="dxa"/>
            <w:bottom w:w="0" w:type="dxa"/>
            <w:right w:w="0" w:type="dxa"/>
          </w:tblCellMar>
        </w:tblPrEx>
        <w:trPr>
          <w:cantSplit/>
        </w:trPr>
        <w:tc>
          <w:tcPr>
            <w:tcW w:w="1774"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or persons who have been </w:t>
            </w:r>
            <w:r>
              <w:t>entrusted by a person who engages in the Money Lending Business or by any other person with the collection of claims under the Contract for a Loan of the person who engages in the Money Lending Business</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or persons who have been entrusted by said assignee o</w:t>
            </w:r>
            <w:r>
              <w:t>f the Right to Obtain Reimbursement, etc. Pertaining to a Guarantee, etc. or by any other person with the collection of said Right to Obtain Reimbursement, etc. Pertaining to the Guarantee, etc.</w:t>
            </w:r>
          </w:p>
        </w:tc>
      </w:tr>
      <w:tr w:rsidR="00BA5F34">
        <w:tblPrEx>
          <w:tblCellMar>
            <w:top w:w="0" w:type="dxa"/>
            <w:left w:w="0" w:type="dxa"/>
            <w:bottom w:w="0" w:type="dxa"/>
            <w:right w:w="0" w:type="dxa"/>
          </w:tblCellMar>
        </w:tblPrEx>
        <w:trPr>
          <w:cantSplit/>
        </w:trPr>
        <w:tc>
          <w:tcPr>
            <w:tcW w:w="1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21, paragraph (2), item (i)</w:t>
            </w: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person who engages i</w:t>
            </w:r>
            <w:r>
              <w:t>n the Money Lending Business</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assignee of the Right to Obtain Reimbursement, etc. Pertaining to a Guarantee, etc.</w:t>
            </w:r>
          </w:p>
        </w:tc>
      </w:tr>
      <w:tr w:rsidR="00BA5F34">
        <w:tblPrEx>
          <w:tblCellMar>
            <w:top w:w="0" w:type="dxa"/>
            <w:left w:w="0" w:type="dxa"/>
            <w:bottom w:w="0" w:type="dxa"/>
            <w:right w:w="0" w:type="dxa"/>
          </w:tblCellMar>
        </w:tblPrEx>
        <w:trPr>
          <w:cantSplit/>
        </w:trPr>
        <w:tc>
          <w:tcPr>
            <w:tcW w:w="1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21, paragraph (2), item (iii)</w:t>
            </w: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Date of the contract</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Date of assignment of the Right to Obtain Reimbursement, etc. </w:t>
            </w:r>
            <w:r>
              <w:t>Pertaining to a Guarantee, etc., the date of acquisition of said Right to Obtain Reimbursement, etc. Pertaining to the Guarantee, etc., and the date of the loan contract related to said Right to Obtain Reimbursement, etc. Pertaining to the Guarantee, etc.</w:t>
            </w:r>
          </w:p>
        </w:tc>
      </w:tr>
      <w:tr w:rsidR="00BA5F34">
        <w:tblPrEx>
          <w:tblCellMar>
            <w:top w:w="0" w:type="dxa"/>
            <w:left w:w="0" w:type="dxa"/>
            <w:bottom w:w="0" w:type="dxa"/>
            <w:right w:w="0" w:type="dxa"/>
          </w:tblCellMar>
        </w:tblPrEx>
        <w:trPr>
          <w:cantSplit/>
        </w:trPr>
        <w:tc>
          <w:tcPr>
            <w:tcW w:w="1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21, paragraph (2), item (iv)</w:t>
            </w: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Amount of the Loan</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Amount of the Right to Obtain Reimbursement, etc. Pertaining to the Guarantee, etc. and the amount of the Loan under the loan contract related to said Right to Obtain Reimbursement, etc. Pertaining t</w:t>
            </w:r>
            <w:r>
              <w:t>o the Guarantee, etc.</w:t>
            </w:r>
          </w:p>
        </w:tc>
      </w:tr>
      <w:tr w:rsidR="00BA5F34">
        <w:tblPrEx>
          <w:tblCellMar>
            <w:top w:w="0" w:type="dxa"/>
            <w:left w:w="0" w:type="dxa"/>
            <w:bottom w:w="0" w:type="dxa"/>
            <w:right w:w="0" w:type="dxa"/>
          </w:tblCellMar>
        </w:tblPrEx>
        <w:trPr>
          <w:cantSplit/>
        </w:trPr>
        <w:tc>
          <w:tcPr>
            <w:tcW w:w="1774"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21, paragraph (3)</w:t>
            </w: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persons who engage in the Money Lending Business</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an assignee of the Right to Obtain Reimbursement, etc. Pertaining to a Guarantee, etc.</w:t>
            </w:r>
          </w:p>
        </w:tc>
      </w:tr>
      <w:tr w:rsidR="00BA5F34">
        <w:tblPrEx>
          <w:tblCellMar>
            <w:top w:w="0" w:type="dxa"/>
            <w:left w:w="0" w:type="dxa"/>
            <w:bottom w:w="0" w:type="dxa"/>
            <w:right w:w="0" w:type="dxa"/>
          </w:tblCellMar>
        </w:tblPrEx>
        <w:trPr>
          <w:cantSplit/>
        </w:trPr>
        <w:tc>
          <w:tcPr>
            <w:tcW w:w="1774"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or persons who have been entrusted by a person who engages in the </w:t>
            </w:r>
            <w:r>
              <w:t>Money Lending Business or by any other person with the collection of claims under the Contract for a Loan of the person who engages in the Money Lending Business</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or persons who have been entrusted by said assignee of the Right to Obtain Reimbursement, etc.</w:t>
            </w:r>
            <w:r>
              <w:t xml:space="preserve"> Pertaining to the Guarantee, etc. or by any other person with the collection of said Right to Obtain Reimbursement, etc. Pertaining to the Guarantee, etc.</w:t>
            </w:r>
          </w:p>
        </w:tc>
      </w:tr>
      <w:tr w:rsidR="00BA5F34">
        <w:tblPrEx>
          <w:tblCellMar>
            <w:top w:w="0" w:type="dxa"/>
            <w:left w:w="0" w:type="dxa"/>
            <w:bottom w:w="0" w:type="dxa"/>
            <w:right w:w="0" w:type="dxa"/>
          </w:tblCellMar>
        </w:tblPrEx>
        <w:trPr>
          <w:cantSplit/>
        </w:trPr>
        <w:tc>
          <w:tcPr>
            <w:tcW w:w="1774"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claims under the Contract for a Loan and</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said Right to Obtain Reimbursement, etc. Pertaining to th</w:t>
            </w:r>
            <w:r>
              <w:t>e Guarantee, etc. and</w:t>
            </w:r>
          </w:p>
        </w:tc>
      </w:tr>
      <w:tr w:rsidR="00BA5F34">
        <w:tblPrEx>
          <w:tblCellMar>
            <w:top w:w="0" w:type="dxa"/>
            <w:left w:w="0" w:type="dxa"/>
            <w:bottom w:w="0" w:type="dxa"/>
            <w:right w:w="0" w:type="dxa"/>
          </w:tblCellMar>
        </w:tblPrEx>
        <w:trPr>
          <w:cantSplit/>
        </w:trPr>
        <w:tc>
          <w:tcPr>
            <w:tcW w:w="1774"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trade name and name of the person who engages in the Money Lending Business</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trade name and name of said assignee of the Right to Obtain Reimbursement, etc. Pertaining to the Guarantee, etc.</w:t>
            </w:r>
          </w:p>
        </w:tc>
      </w:tr>
      <w:tr w:rsidR="00BA5F34">
        <w:tblPrEx>
          <w:tblCellMar>
            <w:top w:w="0" w:type="dxa"/>
            <w:left w:w="0" w:type="dxa"/>
            <w:bottom w:w="0" w:type="dxa"/>
            <w:right w:w="0" w:type="dxa"/>
          </w:tblCellMar>
        </w:tblPrEx>
        <w:trPr>
          <w:cantSplit/>
        </w:trPr>
        <w:tc>
          <w:tcPr>
            <w:tcW w:w="1774"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24-4, paragraph (1)</w:t>
            </w: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 </w:t>
            </w:r>
            <w:r>
              <w:t>Guarantee Business Operator shall</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An assignee of the Right to Obtain Reimbursement, etc. Pertaining to a Guarantee, etc. shall</w:t>
            </w:r>
          </w:p>
        </w:tc>
      </w:tr>
      <w:tr w:rsidR="00BA5F34">
        <w:tblPrEx>
          <w:tblCellMar>
            <w:top w:w="0" w:type="dxa"/>
            <w:left w:w="0" w:type="dxa"/>
            <w:bottom w:w="0" w:type="dxa"/>
            <w:right w:w="0" w:type="dxa"/>
          </w:tblCellMar>
        </w:tblPrEx>
        <w:trPr>
          <w:cantSplit/>
        </w:trPr>
        <w:tc>
          <w:tcPr>
            <w:tcW w:w="1774"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Money Lender</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person who engages in the Money Lending Business (excluding Money Lenders)</w:t>
            </w:r>
          </w:p>
        </w:tc>
      </w:tr>
      <w:tr w:rsidR="00BA5F34">
        <w:tblPrEx>
          <w:tblCellMar>
            <w:top w:w="0" w:type="dxa"/>
            <w:left w:w="0" w:type="dxa"/>
            <w:bottom w:w="0" w:type="dxa"/>
            <w:right w:w="0" w:type="dxa"/>
          </w:tblCellMar>
        </w:tblPrEx>
        <w:trPr>
          <w:cantSplit/>
        </w:trPr>
        <w:tc>
          <w:tcPr>
            <w:tcW w:w="1774"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provisions of Article 12-7, Artic</w:t>
            </w:r>
            <w:r>
              <w:t>le 16-2, paragraphs (3) and (4), Article 16-3, Article 17 (excluding paragraph (6)), Article 18 through Article 22, Article 24-6-10, and this paragraph (with regard to claims contained in mortgage securities as provided in Article 1, paragraph (1) of the M</w:t>
            </w:r>
            <w:r>
              <w:t>ortgage Securities Act, Article 16-2, paragraphs (3) and (4), and Article 17 (excluding paragraph (6)) shall be excluded, and the penal provisions pertaining thereto shall be included)</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provisions of Article 20, paragraphs (1) and (2), Article 20-2, Art</w:t>
            </w:r>
            <w:r>
              <w:t>icle 21, and this paragraph as applied mutatis mutandis pursuant to Article 24-6 (including the penal provisions pertaining thereto)</w:t>
            </w:r>
          </w:p>
        </w:tc>
      </w:tr>
    </w:tbl>
    <w:p w:rsidR="00BA5F34" w:rsidRDefault="00BA5F34"/>
    <w:p w:rsidR="00BA5F34" w:rsidRDefault="00C81F3B">
      <w:pPr>
        <w:pStyle w:val="enf4"/>
      </w:pPr>
      <w:r>
        <w:t xml:space="preserve">(9) In cases where the provisions of Article 24-5, paragraph (1) of the Act are applied mutatis mutandis to the case </w:t>
      </w:r>
      <w:r>
        <w:t>where the person who has made performance, on the claim under the loan contract of the person who engages in the Money Lending Business through entrustment of said person who engages in the Money Lending Business, assigns the Right to Obtain Reimbursement,</w:t>
      </w:r>
      <w:r>
        <w:t xml:space="preserve"> etc. Pertaining to Performance under Entrustment (excluding the Right to Obtain Reimbursement, etc. Pertaining to Performance under Entrustment related to the relevant Contract for a Loan which has been acquired by a Guarantee Business Operator) to others</w:t>
      </w:r>
      <w:r>
        <w:t xml:space="preserve"> under Article 24-6 of the Act, the technical replacement of terms pertaining to the provisions of Article 24-5, paragraph (1) of the Act shall be as in the following table:</w:t>
      </w:r>
    </w:p>
    <w:p w:rsidR="00BA5F34" w:rsidRDefault="00BA5F34"/>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896"/>
        <w:gridCol w:w="3732"/>
        <w:gridCol w:w="3071"/>
      </w:tblGrid>
      <w:tr w:rsidR="00BA5F34">
        <w:tblPrEx>
          <w:tblCellMar>
            <w:top w:w="0" w:type="dxa"/>
            <w:left w:w="0" w:type="dxa"/>
            <w:bottom w:w="0" w:type="dxa"/>
            <w:right w:w="0" w:type="dxa"/>
          </w:tblCellMar>
        </w:tblPrEx>
        <w:trPr>
          <w:cantSplit/>
        </w:trPr>
        <w:tc>
          <w:tcPr>
            <w:tcW w:w="1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Provisions of the Act whose terms are to be replaced</w:t>
            </w: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Original terms</w:t>
            </w:r>
          </w:p>
        </w:tc>
        <w:tc>
          <w:tcPr>
            <w:tcW w:w="3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Terms to repl</w:t>
            </w:r>
            <w:r>
              <w:t>ace the original terms</w:t>
            </w:r>
          </w:p>
        </w:tc>
      </w:tr>
      <w:tr w:rsidR="00BA5F34">
        <w:tblPrEx>
          <w:tblCellMar>
            <w:top w:w="0" w:type="dxa"/>
            <w:left w:w="0" w:type="dxa"/>
            <w:bottom w:w="0" w:type="dxa"/>
            <w:right w:w="0" w:type="dxa"/>
          </w:tblCellMar>
        </w:tblPrEx>
        <w:trPr>
          <w:cantSplit/>
        </w:trPr>
        <w:tc>
          <w:tcPr>
            <w:tcW w:w="1896"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24-5, paragraph (1)</w:t>
            </w: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Person Entrusted With Performance shall, in assigning to any other person the Right to Obtain Reimbursement, etc. Pertaining to Performance under Entrustment,</w:t>
            </w:r>
          </w:p>
        </w:tc>
        <w:tc>
          <w:tcPr>
            <w:tcW w:w="3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Person Entrusted With Performance (meanin</w:t>
            </w:r>
            <w:r>
              <w:t>g the person who has made performance, as referred to in the following Article) shall, in assigning to any other person the Right to Obtain Reimbursement, etc. Pertaining to Performance under Entrustment (meaning the Right to Obtain Reimbursement, etc. Per</w:t>
            </w:r>
            <w:r>
              <w:t>taining to Performance under Entrustment as defined in that Article) for which said Person Entrusted With Performance has made performance</w:t>
            </w:r>
          </w:p>
        </w:tc>
      </w:tr>
      <w:tr w:rsidR="00BA5F34">
        <w:tblPrEx>
          <w:tblCellMar>
            <w:top w:w="0" w:type="dxa"/>
            <w:left w:w="0" w:type="dxa"/>
            <w:bottom w:w="0" w:type="dxa"/>
            <w:right w:w="0" w:type="dxa"/>
          </w:tblCellMar>
        </w:tblPrEx>
        <w:trPr>
          <w:cantSplit/>
        </w:trPr>
        <w:tc>
          <w:tcPr>
            <w:tcW w:w="1896"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Money Lender</w:t>
            </w:r>
          </w:p>
        </w:tc>
        <w:tc>
          <w:tcPr>
            <w:tcW w:w="3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Person who engages in the Money Lending Business (excluding Money Lenders)</w:t>
            </w:r>
          </w:p>
        </w:tc>
      </w:tr>
      <w:tr w:rsidR="00BA5F34">
        <w:tblPrEx>
          <w:tblCellMar>
            <w:top w:w="0" w:type="dxa"/>
            <w:left w:w="0" w:type="dxa"/>
            <w:bottom w:w="0" w:type="dxa"/>
            <w:right w:w="0" w:type="dxa"/>
          </w:tblCellMar>
        </w:tblPrEx>
        <w:trPr>
          <w:cantSplit/>
        </w:trPr>
        <w:tc>
          <w:tcPr>
            <w:tcW w:w="1896"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the provisions of </w:t>
            </w:r>
            <w:r>
              <w:t>Article 12-7, Article 16-2, paragraphs (3) and (4), Article 16-3, Article 17 (excluding paragraph (6)), Article 18 through Article 22, Article 24-6-10, and this paragraph (with regard to claims contained in mortgage securities provided in Article 1, paragr</w:t>
            </w:r>
            <w:r>
              <w:t>aph (1) of the Mortgage Securities Act, Article 16-2, paragraphs (3) and (4) and Article 17 (excluding paragraph (6)) shall be excluded and the penal provisions pertaining thereto shall be included)</w:t>
            </w:r>
          </w:p>
        </w:tc>
        <w:tc>
          <w:tcPr>
            <w:tcW w:w="3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provisions of Article 20, paragraphs (1) and (2), Art</w:t>
            </w:r>
            <w:r>
              <w:t>icle 20-2, Article 21, and this paragraph as applied mutatis mutants by replacing certain terms pursuant to Article 24-6 (including the penal provisions thereto)</w:t>
            </w:r>
          </w:p>
        </w:tc>
      </w:tr>
    </w:tbl>
    <w:p w:rsidR="00BA5F34" w:rsidRDefault="00BA5F34"/>
    <w:p w:rsidR="00BA5F34" w:rsidRDefault="00C81F3B">
      <w:pPr>
        <w:pStyle w:val="enf4"/>
      </w:pPr>
      <w:r>
        <w:t xml:space="preserve">(10) In cases where the Right to Obtain Reimbursement, etc. Pertaining to </w:t>
      </w:r>
      <w:r>
        <w:t>Performance under Entrustment has been assigned under Article 24-6 of the Act, and where the provisions of the Act are applied mutatis mutandis to the assignee of said Right to Obtain Reimbursement, etc. Pertaining to Performance under Entrustment, the tec</w:t>
      </w:r>
      <w:r>
        <w:t>hnical replacement of terms pertaining to the provisions of the Act shall be as in the following table:</w:t>
      </w:r>
    </w:p>
    <w:p w:rsidR="00BA5F34" w:rsidRDefault="00BA5F34"/>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731"/>
        <w:gridCol w:w="3488"/>
        <w:gridCol w:w="3488"/>
      </w:tblGrid>
      <w:tr w:rsidR="00BA5F34">
        <w:tblPrEx>
          <w:tblCellMar>
            <w:top w:w="0" w:type="dxa"/>
            <w:left w:w="0" w:type="dxa"/>
            <w:bottom w:w="0" w:type="dxa"/>
            <w:right w:w="0" w:type="dxa"/>
          </w:tblCellMar>
        </w:tblPrEx>
        <w:trPr>
          <w:cantSplit/>
        </w:trPr>
        <w:tc>
          <w:tcPr>
            <w:tcW w:w="1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Provisions of the Act whose terms are to be replaced</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Original terms</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Terms to replace the original terms</w:t>
            </w:r>
          </w:p>
        </w:tc>
      </w:tr>
      <w:tr w:rsidR="00BA5F34">
        <w:tblPrEx>
          <w:tblCellMar>
            <w:top w:w="0" w:type="dxa"/>
            <w:left w:w="0" w:type="dxa"/>
            <w:bottom w:w="0" w:type="dxa"/>
            <w:right w:w="0" w:type="dxa"/>
          </w:tblCellMar>
        </w:tblPrEx>
        <w:trPr>
          <w:cantSplit/>
        </w:trPr>
        <w:tc>
          <w:tcPr>
            <w:tcW w:w="1731"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20, paragraph (1)</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Persons who engage i</w:t>
            </w:r>
            <w:r>
              <w:t>n the Money Lending Business shall not obtain from the Obligor, etc. documents proving that the Obligor, etc. has delegated to an agent the authority to commission a notary to prepare Specified Notarized Deeds with regard to a Contract for a Loan</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An assign</w:t>
            </w:r>
            <w:r>
              <w:t>ee of the Right to Obtain Reimbursement, etc. Pertaining to Performance under Entrustment (meaning the Right to Obtain Reimbursement, etc. Pertaining to Performance under Entrustment as defined in Article 24-6, and excluding the Right to Obtain Reimburseme</w:t>
            </w:r>
            <w:r>
              <w:t>nt, etc. Pertaining to a Guarantee, etc. (meaning the Right to Obtain Reimbursement, etc. Pertaining to a Guarantee, etc. as defined in Article 24-6) acquired by a Guarantee Business Operator; hereinafter the same shall apply in this Article through Articl</w:t>
            </w:r>
            <w:r>
              <w:t>e 21 and Article 24-5, paragraph (1)) shall not obtain from the Obligor, etc. documents proving that the Obligor, etc. has delegated to an agent the authority to commission a notary to prepare Specified Notarized Deeds with regard to said Right to Obtain R</w:t>
            </w:r>
            <w:r>
              <w:t>eimbursement, etc. Pertaining to Performance under Entrustment</w:t>
            </w:r>
          </w:p>
        </w:tc>
      </w:tr>
      <w:tr w:rsidR="00BA5F34">
        <w:tblPrEx>
          <w:tblCellMar>
            <w:top w:w="0" w:type="dxa"/>
            <w:left w:w="0" w:type="dxa"/>
            <w:bottom w:w="0" w:type="dxa"/>
            <w:right w:w="0" w:type="dxa"/>
          </w:tblCellMar>
        </w:tblPrEx>
        <w:trPr>
          <w:cantSplit/>
        </w:trPr>
        <w:tc>
          <w:tcPr>
            <w:tcW w:w="1731"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under the Contract for a Loan</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in relation to the Right to Obtain Reimbursement, etc. Pertaining to Performance under Entrustment</w:t>
            </w:r>
          </w:p>
        </w:tc>
      </w:tr>
      <w:tr w:rsidR="00BA5F34">
        <w:tblPrEx>
          <w:tblCellMar>
            <w:top w:w="0" w:type="dxa"/>
            <w:left w:w="0" w:type="dxa"/>
            <w:bottom w:w="0" w:type="dxa"/>
            <w:right w:w="0" w:type="dxa"/>
          </w:tblCellMar>
        </w:tblPrEx>
        <w:trPr>
          <w:cantSplit/>
        </w:trPr>
        <w:tc>
          <w:tcPr>
            <w:tcW w:w="1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20, paragraph (2)</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Persons who engage in the </w:t>
            </w:r>
            <w:r>
              <w:t>Money Lending Business shall, when the Obligor, etc. delegates to an agent the authority to commission a notary to prepare a Specified Notarized Deed for a Contract for a Loan</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An assignee of the Right to Obtain Reimbursement, etc. Pertaining to Performance</w:t>
            </w:r>
            <w:r>
              <w:t xml:space="preserve"> under Entrustment shall, when the Obligor, etc. delegates to an agent the authority to commission a notary to prepare a Specified Notarized Deed for said Right to Obtain Reimbursement, etc. Pertaining to Performance under Entrustment</w:t>
            </w:r>
          </w:p>
        </w:tc>
      </w:tr>
      <w:tr w:rsidR="00BA5F34">
        <w:tblPrEx>
          <w:tblCellMar>
            <w:top w:w="0" w:type="dxa"/>
            <w:left w:w="0" w:type="dxa"/>
            <w:bottom w:w="0" w:type="dxa"/>
            <w:right w:w="0" w:type="dxa"/>
          </w:tblCellMar>
        </w:tblPrEx>
        <w:trPr>
          <w:cantSplit/>
        </w:trPr>
        <w:tc>
          <w:tcPr>
            <w:tcW w:w="1731"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20-2</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 </w:t>
            </w:r>
            <w:r>
              <w:t>Person who engages in the Money Lending Business shall, with regard to a Contract for a Loan</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An assignee of the assignee of the Right to Obtain Reimbursement, etc. Pertaining to Performance under Entrustment shall, with regard to said Right to Obtain Reimb</w:t>
            </w:r>
            <w:r>
              <w:t>ursement, etc. Pertaining to Performance under Entrustment</w:t>
            </w:r>
          </w:p>
        </w:tc>
      </w:tr>
      <w:tr w:rsidR="00BA5F34">
        <w:tblPrEx>
          <w:tblCellMar>
            <w:top w:w="0" w:type="dxa"/>
            <w:left w:w="0" w:type="dxa"/>
            <w:bottom w:w="0" w:type="dxa"/>
            <w:right w:w="0" w:type="dxa"/>
          </w:tblCellMar>
        </w:tblPrEx>
        <w:trPr>
          <w:cantSplit/>
        </w:trPr>
        <w:tc>
          <w:tcPr>
            <w:tcW w:w="1731"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claims under the Contract for a Loan</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Right to Obtain Reimbursement, etc. Pertaining to Performance under Entrustment</w:t>
            </w:r>
          </w:p>
        </w:tc>
      </w:tr>
      <w:tr w:rsidR="00BA5F34">
        <w:tblPrEx>
          <w:tblCellMar>
            <w:top w:w="0" w:type="dxa"/>
            <w:left w:w="0" w:type="dxa"/>
            <w:bottom w:w="0" w:type="dxa"/>
            <w:right w:w="0" w:type="dxa"/>
          </w:tblCellMar>
        </w:tblPrEx>
        <w:trPr>
          <w:cantSplit/>
        </w:trPr>
        <w:tc>
          <w:tcPr>
            <w:tcW w:w="1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20-2, item (ii)</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claims</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Right to Obtain Reimbursement, etc. </w:t>
            </w:r>
            <w:r>
              <w:t>Pertaining to Performance under Entrustment</w:t>
            </w:r>
          </w:p>
        </w:tc>
      </w:tr>
      <w:tr w:rsidR="00BA5F34">
        <w:tblPrEx>
          <w:tblCellMar>
            <w:top w:w="0" w:type="dxa"/>
            <w:left w:w="0" w:type="dxa"/>
            <w:bottom w:w="0" w:type="dxa"/>
            <w:right w:w="0" w:type="dxa"/>
          </w:tblCellMar>
        </w:tblPrEx>
        <w:trPr>
          <w:cantSplit/>
        </w:trPr>
        <w:tc>
          <w:tcPr>
            <w:tcW w:w="1731"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21, paragraph (1)</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Persons who engage in the Money Lending Business</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An assignee of the Right to Obtain Reimbursement, etc. Pertaining to Performance under Entrustment</w:t>
            </w:r>
          </w:p>
        </w:tc>
      </w:tr>
      <w:tr w:rsidR="00BA5F34">
        <w:tblPrEx>
          <w:tblCellMar>
            <w:top w:w="0" w:type="dxa"/>
            <w:left w:w="0" w:type="dxa"/>
            <w:bottom w:w="0" w:type="dxa"/>
            <w:right w:w="0" w:type="dxa"/>
          </w:tblCellMar>
        </w:tblPrEx>
        <w:trPr>
          <w:cantSplit/>
        </w:trPr>
        <w:tc>
          <w:tcPr>
            <w:tcW w:w="1731"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or persons who have been </w:t>
            </w:r>
            <w:r>
              <w:t>entrusted by a person who engages in the Money Lending Business or by any other person with the collection of claims under the Contract for a Loan of the person who engages in the Money Lending Business</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or persons who have been entrusted by said assignee o</w:t>
            </w:r>
            <w:r>
              <w:t>f the Right to Obtain Reimbursement, etc. Pertaining to Performance under Entrustment or by any other person with the collection of the Right to Obtain Reimbursement, etc. Pertaining to Performance under Entrustment</w:t>
            </w:r>
          </w:p>
        </w:tc>
      </w:tr>
      <w:tr w:rsidR="00BA5F34">
        <w:tblPrEx>
          <w:tblCellMar>
            <w:top w:w="0" w:type="dxa"/>
            <w:left w:w="0" w:type="dxa"/>
            <w:bottom w:w="0" w:type="dxa"/>
            <w:right w:w="0" w:type="dxa"/>
          </w:tblCellMar>
        </w:tblPrEx>
        <w:trPr>
          <w:cantSplit/>
        </w:trPr>
        <w:tc>
          <w:tcPr>
            <w:tcW w:w="1731"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in collecting claims under the Contrac</w:t>
            </w:r>
            <w:r>
              <w:t>t for a Loan</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in collecting said Right to Obtain Reimbursement, etc. Pertaining to Performance under Entrustment</w:t>
            </w:r>
          </w:p>
        </w:tc>
      </w:tr>
      <w:tr w:rsidR="00BA5F34">
        <w:tblPrEx>
          <w:tblCellMar>
            <w:top w:w="0" w:type="dxa"/>
            <w:left w:w="0" w:type="dxa"/>
            <w:bottom w:w="0" w:type="dxa"/>
            <w:right w:w="0" w:type="dxa"/>
          </w:tblCellMar>
        </w:tblPrEx>
        <w:trPr>
          <w:cantSplit/>
        </w:trPr>
        <w:tc>
          <w:tcPr>
            <w:tcW w:w="1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21, paragraph (1), item (vi)</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under the Contract for a Loan</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related to the Right to Obtain Reimbursement, etc. Pertaining to </w:t>
            </w:r>
            <w:r>
              <w:t>Performance under Entrustment</w:t>
            </w:r>
          </w:p>
        </w:tc>
      </w:tr>
      <w:tr w:rsidR="00BA5F34">
        <w:tblPrEx>
          <w:tblCellMar>
            <w:top w:w="0" w:type="dxa"/>
            <w:left w:w="0" w:type="dxa"/>
            <w:bottom w:w="0" w:type="dxa"/>
            <w:right w:w="0" w:type="dxa"/>
          </w:tblCellMar>
        </w:tblPrEx>
        <w:trPr>
          <w:cantSplit/>
        </w:trPr>
        <w:tc>
          <w:tcPr>
            <w:tcW w:w="1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21, paragraph (1), items (ix)</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claims under the Contract for a Loan</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Right to Obtain Reimbursement, etc. Pertaining to Performance under Entrustment</w:t>
            </w:r>
          </w:p>
        </w:tc>
      </w:tr>
      <w:tr w:rsidR="00BA5F34">
        <w:tblPrEx>
          <w:tblCellMar>
            <w:top w:w="0" w:type="dxa"/>
            <w:left w:w="0" w:type="dxa"/>
            <w:bottom w:w="0" w:type="dxa"/>
            <w:right w:w="0" w:type="dxa"/>
          </w:tblCellMar>
        </w:tblPrEx>
        <w:trPr>
          <w:cantSplit/>
        </w:trPr>
        <w:tc>
          <w:tcPr>
            <w:tcW w:w="1731"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21, paragraph (2)</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Persons who engage in the Money Lending</w:t>
            </w:r>
            <w:r>
              <w:t xml:space="preserve"> Business</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An assignee of the Right to Obtain Reimbursement, etc. Pertaining to Performance under Entrustment</w:t>
            </w:r>
          </w:p>
        </w:tc>
      </w:tr>
      <w:tr w:rsidR="00BA5F34">
        <w:tblPrEx>
          <w:tblCellMar>
            <w:top w:w="0" w:type="dxa"/>
            <w:left w:w="0" w:type="dxa"/>
            <w:bottom w:w="0" w:type="dxa"/>
            <w:right w:w="0" w:type="dxa"/>
          </w:tblCellMar>
        </w:tblPrEx>
        <w:trPr>
          <w:cantSplit/>
        </w:trPr>
        <w:tc>
          <w:tcPr>
            <w:tcW w:w="1731"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or persons who have been entrusted by a person who engages in the Money Lending Business or by any other person with the collection of </w:t>
            </w:r>
            <w:r>
              <w:t>claims under a Contract for a Loan pertaining to the person who engages in the Money Lending Business</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or persons who have been entrusted by said assignee of the Right to Obtain Reimbursement, etc. Pertaining to Performance under Entrustment or by any other</w:t>
            </w:r>
            <w:r>
              <w:t xml:space="preserve"> person with the collection of Right to Obtain Reimbursement, etc. Pertaining to Performance under Entrustment</w:t>
            </w:r>
          </w:p>
        </w:tc>
      </w:tr>
      <w:tr w:rsidR="00BA5F34">
        <w:tblPrEx>
          <w:tblCellMar>
            <w:top w:w="0" w:type="dxa"/>
            <w:left w:w="0" w:type="dxa"/>
            <w:bottom w:w="0" w:type="dxa"/>
            <w:right w:w="0" w:type="dxa"/>
          </w:tblCellMar>
        </w:tblPrEx>
        <w:trPr>
          <w:cantSplit/>
        </w:trPr>
        <w:tc>
          <w:tcPr>
            <w:tcW w:w="1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21, paragraph (2), item (i)</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person who engages in the Money Lending Business</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assignee of the Right to Obtain Reimbursement, etc.</w:t>
            </w:r>
            <w:r>
              <w:t xml:space="preserve"> Pertaining to Performance under Entrustment</w:t>
            </w:r>
          </w:p>
        </w:tc>
      </w:tr>
      <w:tr w:rsidR="00BA5F34">
        <w:tblPrEx>
          <w:tblCellMar>
            <w:top w:w="0" w:type="dxa"/>
            <w:left w:w="0" w:type="dxa"/>
            <w:bottom w:w="0" w:type="dxa"/>
            <w:right w:w="0" w:type="dxa"/>
          </w:tblCellMar>
        </w:tblPrEx>
        <w:trPr>
          <w:cantSplit/>
        </w:trPr>
        <w:tc>
          <w:tcPr>
            <w:tcW w:w="1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21, paragraph (2), item (iii)</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Date of the contract</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Date of assignment of the Right to Obtain Reimbursement, etc. Pertaining to Performance under Entrustment, the date of acquisition of said Right to </w:t>
            </w:r>
            <w:r>
              <w:t>Obtain Reimbursement, etc. Pertaining to Performance under Entrustment, and the date of the loan contract related to said Right to Obtain Reimbursement, etc. Pertaining to Performance under Entrustment</w:t>
            </w:r>
          </w:p>
        </w:tc>
      </w:tr>
      <w:tr w:rsidR="00BA5F34">
        <w:tblPrEx>
          <w:tblCellMar>
            <w:top w:w="0" w:type="dxa"/>
            <w:left w:w="0" w:type="dxa"/>
            <w:bottom w:w="0" w:type="dxa"/>
            <w:right w:w="0" w:type="dxa"/>
          </w:tblCellMar>
        </w:tblPrEx>
        <w:trPr>
          <w:cantSplit/>
        </w:trPr>
        <w:tc>
          <w:tcPr>
            <w:tcW w:w="1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Article 21, paragraph (2), item (iv)</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Amount of the Lo</w:t>
            </w:r>
            <w:r>
              <w:t>an</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Amount of the Right to Obtain Reimbursement, etc. Pertaining to Performance under Entrustment and the amount of the Loan under the loan contract related to said Right to Obtain Reimbursement, etc. Pertaining to Performance under Entrustment</w:t>
            </w:r>
          </w:p>
        </w:tc>
      </w:tr>
      <w:tr w:rsidR="00BA5F34">
        <w:tblPrEx>
          <w:tblCellMar>
            <w:top w:w="0" w:type="dxa"/>
            <w:left w:w="0" w:type="dxa"/>
            <w:bottom w:w="0" w:type="dxa"/>
            <w:right w:w="0" w:type="dxa"/>
          </w:tblCellMar>
        </w:tblPrEx>
        <w:trPr>
          <w:cantSplit/>
        </w:trPr>
        <w:tc>
          <w:tcPr>
            <w:tcW w:w="1731"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Article 21,</w:t>
            </w:r>
            <w:r>
              <w:t xml:space="preserve"> paragraph (3)</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persons who engage in the Money Lending Business</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an assignee of the Right to Obtain Reimbursement, etc. Pertaining to Performance under Entrustment</w:t>
            </w:r>
          </w:p>
        </w:tc>
      </w:tr>
      <w:tr w:rsidR="00BA5F34">
        <w:tblPrEx>
          <w:tblCellMar>
            <w:top w:w="0" w:type="dxa"/>
            <w:left w:w="0" w:type="dxa"/>
            <w:bottom w:w="0" w:type="dxa"/>
            <w:right w:w="0" w:type="dxa"/>
          </w:tblCellMar>
        </w:tblPrEx>
        <w:trPr>
          <w:cantSplit/>
        </w:trPr>
        <w:tc>
          <w:tcPr>
            <w:tcW w:w="1731"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or persons who have been entrusted by a person who engages in the Money Lending Business or</w:t>
            </w:r>
            <w:r>
              <w:t xml:space="preserve"> by any other person with the collection of claims under the Contract for a Loan of the person who engages in the Money Lending Business</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or persons who have been entrusted by said assignee of the Right to Obtain Reimbursement, etc. Pertaining to </w:t>
            </w:r>
            <w:r>
              <w:t>Performance under Entrustment or by any other person with the collection of said Right to Obtain Reimbursement, etc. Pertaining to Performance under Entrustment</w:t>
            </w:r>
          </w:p>
        </w:tc>
      </w:tr>
      <w:tr w:rsidR="00BA5F34">
        <w:tblPrEx>
          <w:tblCellMar>
            <w:top w:w="0" w:type="dxa"/>
            <w:left w:w="0" w:type="dxa"/>
            <w:bottom w:w="0" w:type="dxa"/>
            <w:right w:w="0" w:type="dxa"/>
          </w:tblCellMar>
        </w:tblPrEx>
        <w:trPr>
          <w:cantSplit/>
        </w:trPr>
        <w:tc>
          <w:tcPr>
            <w:tcW w:w="1731"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claims under the Contract for a Loan and</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said Right to Obtain Reimbursement, etc. Pertaining </w:t>
            </w:r>
            <w:r>
              <w:t>to Performance under Entrustment and</w:t>
            </w:r>
          </w:p>
        </w:tc>
      </w:tr>
      <w:tr w:rsidR="00BA5F34">
        <w:tblPrEx>
          <w:tblCellMar>
            <w:top w:w="0" w:type="dxa"/>
            <w:left w:w="0" w:type="dxa"/>
            <w:bottom w:w="0" w:type="dxa"/>
            <w:right w:w="0" w:type="dxa"/>
          </w:tblCellMar>
        </w:tblPrEx>
        <w:trPr>
          <w:cantSplit/>
        </w:trPr>
        <w:tc>
          <w:tcPr>
            <w:tcW w:w="1731"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trade name and name of the person who engages in the Money Lending Business</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trade name and name of said assignee of the Right to Obtain Reimbursement, etc. Pertaining to Performance under Entrustment</w:t>
            </w:r>
          </w:p>
        </w:tc>
      </w:tr>
      <w:tr w:rsidR="00BA5F34">
        <w:tblPrEx>
          <w:tblCellMar>
            <w:top w:w="0" w:type="dxa"/>
            <w:left w:w="0" w:type="dxa"/>
            <w:bottom w:w="0" w:type="dxa"/>
            <w:right w:w="0" w:type="dxa"/>
          </w:tblCellMar>
        </w:tblPrEx>
        <w:trPr>
          <w:cantSplit/>
        </w:trPr>
        <w:tc>
          <w:tcPr>
            <w:tcW w:w="1731" w:type="dxa"/>
            <w:tcBorders>
              <w:top w:val="single" w:sz="4" w:space="0" w:color="auto"/>
              <w:left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Article </w:t>
            </w:r>
            <w:r>
              <w:t>24-5, paragraph (1)</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 Person Entrusted With Performance shall,</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An assignee of the Right to Obtain Reimbursement, etc. Pertaining to Performance under Entrustment shall,</w:t>
            </w:r>
          </w:p>
        </w:tc>
      </w:tr>
      <w:tr w:rsidR="00BA5F34">
        <w:tblPrEx>
          <w:tblCellMar>
            <w:top w:w="0" w:type="dxa"/>
            <w:left w:w="0" w:type="dxa"/>
            <w:bottom w:w="0" w:type="dxa"/>
            <w:right w:w="0" w:type="dxa"/>
          </w:tblCellMar>
        </w:tblPrEx>
        <w:trPr>
          <w:cantSplit/>
        </w:trPr>
        <w:tc>
          <w:tcPr>
            <w:tcW w:w="1731" w:type="dxa"/>
            <w:tcBorders>
              <w:left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Money Lender</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person who engages in the Money Lending Business (excluding Money </w:t>
            </w:r>
            <w:r>
              <w:t>Lenders)</w:t>
            </w:r>
          </w:p>
        </w:tc>
      </w:tr>
      <w:tr w:rsidR="00BA5F34">
        <w:tblPrEx>
          <w:tblCellMar>
            <w:top w:w="0" w:type="dxa"/>
            <w:left w:w="0" w:type="dxa"/>
            <w:bottom w:w="0" w:type="dxa"/>
            <w:right w:w="0" w:type="dxa"/>
          </w:tblCellMar>
        </w:tblPrEx>
        <w:trPr>
          <w:cantSplit/>
        </w:trPr>
        <w:tc>
          <w:tcPr>
            <w:tcW w:w="1731" w:type="dxa"/>
            <w:tcBorders>
              <w:left w:val="single" w:sz="4" w:space="0" w:color="auto"/>
              <w:bottom w:val="single" w:sz="4" w:space="0" w:color="auto"/>
              <w:right w:val="single" w:sz="4" w:space="0" w:color="auto"/>
            </w:tcBorders>
            <w:tcMar>
              <w:top w:w="0" w:type="dxa"/>
              <w:left w:w="108" w:type="dxa"/>
              <w:bottom w:w="0" w:type="dxa"/>
              <w:right w:w="108" w:type="dxa"/>
            </w:tcMar>
          </w:tcPr>
          <w:p w:rsidR="00BA5F34" w:rsidRDefault="00BA5F34">
            <w:pPr>
              <w:pStyle w:val="jaen"/>
            </w:pP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 xml:space="preserve">the provisions of Article 12-7, Article 16-2, paragraphs (3) and (4), Article 16-3, Article 17 (excluding paragraph (6)), Article 18 through Article 22, Article 24-6-10, and this paragraph (with regard to claims contained in mortgage securities </w:t>
            </w:r>
            <w:r>
              <w:t>as provided in Article 1, paragraph (1) of the Mortgage Securities Act, Article 16-2, paragraphs (3) and (4) and Article 17 (excluding paragraph (6)) shall be excluded and the penal provisions pertaining thereto shall be included)</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5F34" w:rsidRDefault="00C81F3B">
            <w:pPr>
              <w:pStyle w:val="jaen"/>
            </w:pPr>
            <w:r>
              <w:t>the provisions of Article</w:t>
            </w:r>
            <w:r>
              <w:t xml:space="preserve"> 20, paragraphs (1) and (2), Article 20-2, Article 21, and this paragraph as applied mutatis mutandis by replacing certain terms pursuant to the following Article (including the penal provisions pertaining thereto)</w:t>
            </w:r>
          </w:p>
        </w:tc>
      </w:tr>
    </w:tbl>
    <w:p w:rsidR="00BA5F34" w:rsidRDefault="00BA5F34"/>
    <w:p w:rsidR="00BA5F34" w:rsidRDefault="00C81F3B">
      <w:pPr>
        <w:pStyle w:val="ena"/>
      </w:pPr>
      <w:r>
        <w:t xml:space="preserve">(Examination Fees for </w:t>
      </w:r>
      <w:r>
        <w:t>Qualification Examinations)</w:t>
      </w:r>
    </w:p>
    <w:p w:rsidR="00BA5F34" w:rsidRDefault="00C81F3B">
      <w:pPr>
        <w:pStyle w:val="enf3"/>
      </w:pPr>
      <w:r>
        <w:t>Article 3-13  (1) The amount of examination fees specified by Cabinet Order as referred to in Article 24-22, paragraph (1) of the Act shall be 8,500 yen.</w:t>
      </w:r>
    </w:p>
    <w:p w:rsidR="00BA5F34" w:rsidRDefault="00C81F3B">
      <w:pPr>
        <w:pStyle w:val="enf4"/>
      </w:pPr>
      <w:r>
        <w:t>(2) The examination fees under the preceding paragraph shall be paid by at</w:t>
      </w:r>
      <w:r>
        <w:t>taching a revenue stamp of the amount equivalent to the amount of the examination fees to the written application for examination; provided, however, that when submitting the written application for examination by using an electronic data processing system</w:t>
      </w:r>
      <w:r>
        <w:t xml:space="preserve"> as prescribed in Article 3, paragraph (1) of the Act on Use of Information and Communications Technology in Administrative Procedure pursuant to that paragraph, the fees may be paid in cash, pursuant to the provisions of Cabinet Office Ordinance.</w:t>
      </w:r>
    </w:p>
    <w:p w:rsidR="00BA5F34" w:rsidRDefault="00BA5F34"/>
    <w:p w:rsidR="00BA5F34" w:rsidRDefault="00C81F3B">
      <w:pPr>
        <w:pStyle w:val="ena"/>
      </w:pPr>
      <w:r>
        <w:t>(Regist</w:t>
      </w:r>
      <w:r>
        <w:t>ration Fees for Chiefs of Money Lending Operations)</w:t>
      </w:r>
    </w:p>
    <w:p w:rsidR="00BA5F34" w:rsidRDefault="00C81F3B">
      <w:pPr>
        <w:pStyle w:val="enf3"/>
      </w:pPr>
      <w:r>
        <w:t>Article 3-14  (1) The amount of the registration fees referred to in Article 24-34, paragraph (1) of the Act shall be 3,150 yen.</w:t>
      </w:r>
    </w:p>
    <w:p w:rsidR="00BA5F34" w:rsidRDefault="00C81F3B">
      <w:pPr>
        <w:pStyle w:val="enf4"/>
      </w:pPr>
      <w:r>
        <w:t>(2) The provisions of paragraph (2) of the preceding Article shall apply mu</w:t>
      </w:r>
      <w:r>
        <w:t xml:space="preserve">tatis mutandis to the payment of registration fees under the preceding paragraph. In this case, the terms "to the written application for examination" and "submitting the written application for examination" in paragraph (2) of the preceding Article shall </w:t>
      </w:r>
      <w:r>
        <w:t>be deemed to be replaced with "to the written application for registration" and "applying for the Chief Registration under Article 24-25, paragraph (1) of the Act or for renewal of the Chief Registration under Article 24-32, paragraph (1) of the Act," resp</w:t>
      </w:r>
      <w:r>
        <w:t>ectively.</w:t>
      </w:r>
    </w:p>
    <w:p w:rsidR="00BA5F34" w:rsidRDefault="00C81F3B">
      <w:pPr>
        <w:pStyle w:val="enf4"/>
      </w:pPr>
      <w:r>
        <w:t>(3) The registration fees under paragraph (1) shall not be refunded once paid.</w:t>
      </w:r>
    </w:p>
    <w:p w:rsidR="00BA5F34" w:rsidRDefault="00BA5F34"/>
    <w:p w:rsidR="00BA5F34" w:rsidRDefault="00C81F3B">
      <w:pPr>
        <w:pStyle w:val="ena"/>
      </w:pPr>
      <w:r>
        <w:t>(Valid Period of Registration for Registered Training Agencies Related to Chiefs of Money Lending Operations)</w:t>
      </w:r>
    </w:p>
    <w:p w:rsidR="00BA5F34" w:rsidRDefault="00C81F3B">
      <w:pPr>
        <w:pStyle w:val="enf3"/>
      </w:pPr>
      <w:r>
        <w:t>Article 3-15  The period specified by Cabinet Order as r</w:t>
      </w:r>
      <w:r>
        <w:t>eferred to in Article 24-39, paragraph (1) of the Act shall be three years.</w:t>
      </w:r>
    </w:p>
    <w:p w:rsidR="00BA5F34" w:rsidRDefault="00BA5F34"/>
    <w:p w:rsidR="00BA5F34" w:rsidRDefault="00C81F3B">
      <w:pPr>
        <w:pStyle w:val="ena"/>
      </w:pPr>
      <w:r>
        <w:t>(Fees for Training Courses Given by the Prime Minister)</w:t>
      </w:r>
    </w:p>
    <w:p w:rsidR="00BA5F34" w:rsidRDefault="00C81F3B">
      <w:pPr>
        <w:pStyle w:val="enf3"/>
      </w:pPr>
      <w:r>
        <w:t>Article 3-16  The amount of fees specified by Cabinet Order as referred to in Article 24-48, paragraph (3) of the Act shall</w:t>
      </w:r>
      <w:r>
        <w:t xml:space="preserve"> be 8,900 yen.</w:t>
      </w:r>
    </w:p>
    <w:p w:rsidR="00BA5F34" w:rsidRDefault="00BA5F34"/>
    <w:p w:rsidR="00BA5F34" w:rsidRDefault="00C81F3B">
      <w:pPr>
        <w:pStyle w:val="ena"/>
      </w:pPr>
      <w:r>
        <w:t>(Minimum Standard for the Percentage of the Number of Association Members from among All of the Money Lenders)</w:t>
      </w:r>
    </w:p>
    <w:p w:rsidR="00BA5F34" w:rsidRDefault="00C81F3B">
      <w:pPr>
        <w:pStyle w:val="enf3"/>
      </w:pPr>
      <w:r>
        <w:t>Article 4  The percentage specified by Cabinet Order as referred to in Article 37, paragraph (2) of the Act shall be 50 percent.</w:t>
      </w:r>
    </w:p>
    <w:p w:rsidR="00BA5F34" w:rsidRDefault="00BA5F34"/>
    <w:p w:rsidR="00BA5F34" w:rsidRDefault="00C81F3B">
      <w:pPr>
        <w:pStyle w:val="ena"/>
      </w:pPr>
      <w:r>
        <w:t>(Designation Under the Provisions of Other Acts in Relation to Business Equivalent to Business of Dispute Resolution, etc.)</w:t>
      </w:r>
    </w:p>
    <w:p w:rsidR="00BA5F34" w:rsidRDefault="00C81F3B">
      <w:pPr>
        <w:pStyle w:val="enf3"/>
      </w:pPr>
      <w:r>
        <w:t xml:space="preserve">Article 4-2  The designation specified by Cabinet Order as referred to in Article 41-39, paragraph (1), item (ii) and item </w:t>
      </w:r>
      <w:r>
        <w:t>(iv), sub-item (d), Article 41-43, and Article 41-60, paragraph (3) of the Act shall be as follows:</w:t>
      </w:r>
    </w:p>
    <w:p w:rsidR="00BA5F34" w:rsidRDefault="00C81F3B">
      <w:pPr>
        <w:pStyle w:val="enf6"/>
      </w:pPr>
      <w:r>
        <w:t>(i) the designation under Article 156-39, paragraph (1) of the Financial Instruments and Exchange Act (Act No. 25 of 1948); and</w:t>
      </w:r>
    </w:p>
    <w:p w:rsidR="00BA5F34" w:rsidRDefault="00C81F3B">
      <w:pPr>
        <w:pStyle w:val="enf6"/>
      </w:pPr>
      <w:r>
        <w:t>(ii) the designation set for</w:t>
      </w:r>
      <w:r>
        <w:t>th in the items of Article 4-4.</w:t>
      </w:r>
    </w:p>
    <w:p w:rsidR="00BA5F34" w:rsidRDefault="00BA5F34"/>
    <w:p w:rsidR="00BA5F34" w:rsidRDefault="00C81F3B">
      <w:pPr>
        <w:pStyle w:val="ena"/>
      </w:pPr>
      <w:r>
        <w:t>(Ratio of the Number of Money Lenders Raising Objections to the Total Number of Money Lenders)</w:t>
      </w:r>
    </w:p>
    <w:p w:rsidR="00BA5F34" w:rsidRDefault="00C81F3B">
      <w:pPr>
        <w:pStyle w:val="enf3"/>
      </w:pPr>
      <w:r>
        <w:t>Article 4-3  The ratio specified by Cabinet Order as referred to in Article 41-39, paragraph (1), item (viii) of the Act shall b</w:t>
      </w:r>
      <w:r>
        <w:t>e one-third.</w:t>
      </w:r>
    </w:p>
    <w:p w:rsidR="00BA5F34" w:rsidRDefault="00BA5F34"/>
    <w:p w:rsidR="00BA5F34" w:rsidRDefault="00C81F3B">
      <w:pPr>
        <w:pStyle w:val="ena"/>
      </w:pPr>
      <w:r>
        <w:t>(Exclusion from Application of the Restrictions on the Use of Names)</w:t>
      </w:r>
    </w:p>
    <w:p w:rsidR="00BA5F34" w:rsidRDefault="00C81F3B">
      <w:pPr>
        <w:pStyle w:val="enf3"/>
      </w:pPr>
      <w:r>
        <w:t>Article 4-4  The persons specified by Cabinet Order as referred to in Article 41-54 of the Act shall be persons who have obtained any of the following designations:</w:t>
      </w:r>
    </w:p>
    <w:p w:rsidR="00BA5F34" w:rsidRDefault="00C81F3B">
      <w:pPr>
        <w:pStyle w:val="enf6"/>
      </w:pPr>
      <w:r>
        <w:t xml:space="preserve">(i) the </w:t>
      </w:r>
      <w:r>
        <w:t>designation under Article 35-2, paragraph (1) of the Mutual Loan Business Act (Act No. 42 of 1931);</w:t>
      </w:r>
    </w:p>
    <w:p w:rsidR="00BA5F34" w:rsidRDefault="00C81F3B">
      <w:pPr>
        <w:pStyle w:val="enf6"/>
      </w:pPr>
      <w:r>
        <w:t>(ii) the designation under Article 12-2, paragraph (1) of the Act on Engagement in Trust Business by a Financial Institution (Act No. 43 of 1943);</w:t>
      </w:r>
    </w:p>
    <w:p w:rsidR="00BA5F34" w:rsidRDefault="00C81F3B">
      <w:pPr>
        <w:pStyle w:val="enf6"/>
      </w:pPr>
      <w:r>
        <w:t>(iii) the</w:t>
      </w:r>
      <w:r>
        <w:t xml:space="preserve"> designation under Article 92-6, paragraph (1) of the Agricultural Cooperatives Act (Act No. 132 of 1947);</w:t>
      </w:r>
    </w:p>
    <w:p w:rsidR="00BA5F34" w:rsidRDefault="00C81F3B">
      <w:pPr>
        <w:pStyle w:val="enf6"/>
      </w:pPr>
      <w:r>
        <w:t>(iv) the designation under Article 121-6, paragraph (1) of the Fisheries Cooperatives Act (Act No. 242 of 1948);</w:t>
      </w:r>
    </w:p>
    <w:p w:rsidR="00BA5F34" w:rsidRDefault="00C81F3B">
      <w:pPr>
        <w:pStyle w:val="enf6"/>
      </w:pPr>
      <w:r>
        <w:t>(v) the designation under Article 69</w:t>
      </w:r>
      <w:r>
        <w:t>-2, paragraph (1) of the Small and Medium-Sized Enterprise Cooperatives Act (Act No. 181 of 1949);</w:t>
      </w:r>
    </w:p>
    <w:p w:rsidR="00BA5F34" w:rsidRDefault="00C81F3B">
      <w:pPr>
        <w:pStyle w:val="enf6"/>
      </w:pPr>
      <w:r>
        <w:t>(vi) the designation under Article 85-4, paragraph (1) of the Shinkin Bank Act (Act No. 238 of 1951);</w:t>
      </w:r>
    </w:p>
    <w:p w:rsidR="00BA5F34" w:rsidRDefault="00C81F3B">
      <w:pPr>
        <w:pStyle w:val="enf6"/>
      </w:pPr>
      <w:r>
        <w:t>(vii) the designation under Article 16-8, paragraph (1)</w:t>
      </w:r>
      <w:r>
        <w:t xml:space="preserve"> of the Long-Term Credit Bank Act (Act No. 187 of 1952);</w:t>
      </w:r>
    </w:p>
    <w:p w:rsidR="00BA5F34" w:rsidRDefault="00C81F3B">
      <w:pPr>
        <w:pStyle w:val="enf6"/>
      </w:pPr>
      <w:r>
        <w:t>(viii) the designation under Article 89-5, paragraph (1) of the Labor Bank Act (Act No. 227 of 1953);</w:t>
      </w:r>
    </w:p>
    <w:p w:rsidR="00BA5F34" w:rsidRDefault="00C81F3B">
      <w:pPr>
        <w:pStyle w:val="enf6"/>
      </w:pPr>
      <w:r>
        <w:t>(ix) the designation under Article 52-62, paragraph (1) of the Banking Act (Act No. 59 of 1981);</w:t>
      </w:r>
    </w:p>
    <w:p w:rsidR="00BA5F34" w:rsidRDefault="00C81F3B">
      <w:pPr>
        <w:pStyle w:val="enf6"/>
      </w:pPr>
      <w:r>
        <w:t>(x) the designation under Article 308-2, paragraph (1) of the Insurance Business Act (Act No. 105 of 1995);</w:t>
      </w:r>
    </w:p>
    <w:p w:rsidR="00BA5F34" w:rsidRDefault="00C81F3B">
      <w:pPr>
        <w:pStyle w:val="enf6"/>
      </w:pPr>
      <w:r>
        <w:t>(xi) the designation under Article 95-6, paragraph (1) of the Norin Chukin Bank Act (Act No. 93 of 2001);</w:t>
      </w:r>
    </w:p>
    <w:p w:rsidR="00BA5F34" w:rsidRDefault="00C81F3B">
      <w:pPr>
        <w:pStyle w:val="enf6"/>
      </w:pPr>
      <w:r>
        <w:t xml:space="preserve">(xii) the designation under Article 85-2, </w:t>
      </w:r>
      <w:r>
        <w:t>paragraph (1) of the Trust Business Act (Act No. 154 of 2004); and</w:t>
      </w:r>
    </w:p>
    <w:p w:rsidR="00BA5F34" w:rsidRDefault="00C81F3B">
      <w:pPr>
        <w:pStyle w:val="enf6"/>
      </w:pPr>
      <w:r>
        <w:t>(xiii) the designation under Article 99, paragraph (1) of the Act on Settlement of Funds (Act No. 59 of 2009).</w:t>
      </w:r>
    </w:p>
    <w:p w:rsidR="00BA5F34" w:rsidRDefault="00BA5F34"/>
    <w:p w:rsidR="00BA5F34" w:rsidRDefault="00C81F3B">
      <w:pPr>
        <w:pStyle w:val="ena"/>
      </w:pPr>
      <w:r>
        <w:t>(Authority Excluded from the Scope of Authority to Be Delegated to the Commis</w:t>
      </w:r>
      <w:r>
        <w:t>sioner of the Financial Services Agency)</w:t>
      </w:r>
    </w:p>
    <w:p w:rsidR="00BA5F34" w:rsidRDefault="00C81F3B">
      <w:pPr>
        <w:pStyle w:val="enf3"/>
      </w:pPr>
      <w:r>
        <w:t>Article 5  The authority specified by Cabinet Order as referred to in Article 45, paragraph (1) of the Act shall be as follows:</w:t>
      </w:r>
    </w:p>
    <w:p w:rsidR="00BA5F34" w:rsidRDefault="00C81F3B">
      <w:pPr>
        <w:pStyle w:val="enf6"/>
      </w:pPr>
      <w:r>
        <w:t xml:space="preserve">(i) the designation under Article 24-8, paragraph (1) and Article 41-13, paragraph (1) </w:t>
      </w:r>
      <w:r>
        <w:t>of the Act;</w:t>
      </w:r>
    </w:p>
    <w:p w:rsidR="00BA5F34" w:rsidRDefault="00C81F3B">
      <w:pPr>
        <w:pStyle w:val="enf6"/>
      </w:pPr>
      <w:r>
        <w:t>(ii) the rescission of designation under Article 24-19, paragraphs (1) and (2), and Article 41-33, paragraph (1) of the Act;</w:t>
      </w:r>
    </w:p>
    <w:p w:rsidR="00BA5F34" w:rsidRDefault="00C81F3B">
      <w:pPr>
        <w:pStyle w:val="enf6"/>
      </w:pPr>
      <w:r>
        <w:t>(iii) the authorization under Article 26, paragraph (2) of the Act;</w:t>
      </w:r>
    </w:p>
    <w:p w:rsidR="00BA5F34" w:rsidRDefault="00C81F3B">
      <w:pPr>
        <w:pStyle w:val="enf6"/>
      </w:pPr>
      <w:r>
        <w:t xml:space="preserve">(iv) the rescission of authorization under </w:t>
      </w:r>
      <w:r>
        <w:t>Article 29 and Article 41-4 of the Act; and</w:t>
      </w:r>
    </w:p>
    <w:p w:rsidR="00BA5F34" w:rsidRDefault="00C81F3B">
      <w:pPr>
        <w:pStyle w:val="enf6"/>
      </w:pPr>
      <w:r>
        <w:t>(v) the public notice under Article 24-9, paragraph (1), Article 24-19, paragraph (3) (excluding the part pertaining to the suspension of whole or part of the examination affairs under Article 24-19, paragraph (2</w:t>
      </w:r>
      <w:r>
        <w:t>) of the Act pursuant to that paragraph), Article 41-12 (limited to the part pertaining to item (i), item (ii), and item (vi) (limited to the part pertaining to the rescission of the authorization under Article 41-4 of the Act)), Article 41-13, paragraph (</w:t>
      </w:r>
      <w:r>
        <w:t>2), and Article 41-33, paragraph (2) of the Act.</w:t>
      </w:r>
    </w:p>
    <w:p w:rsidR="00BA5F34" w:rsidRDefault="00BA5F34"/>
    <w:p w:rsidR="00BA5F34" w:rsidRDefault="00C81F3B">
      <w:pPr>
        <w:pStyle w:val="ena"/>
      </w:pPr>
      <w:r>
        <w:t>(Delegation of Authority to the Director-General of the Local Finance Branch Bureau, etc.)</w:t>
      </w:r>
    </w:p>
    <w:p w:rsidR="00BA5F34" w:rsidRDefault="00C81F3B">
      <w:pPr>
        <w:pStyle w:val="enf3"/>
      </w:pPr>
      <w:r>
        <w:t>Article 6  (1) Within the scope of authority delegated to the Commissioner of the Financial Services Agency pursuan</w:t>
      </w:r>
      <w:r>
        <w:t>t to the provisions of Article 45, paragraph (1) of the Act (hereinafter referred to as the "Commissioner's Authority"), the authority under the provisions of Chapter II of the Act (excluding Article 24-6-3, paragraphs (2) and (3) (including the cases wher</w:t>
      </w:r>
      <w:r>
        <w:t>e these provisions are applied mutatis mutandis pursuant to Article 24-6-4, paragraph (3) of the Act), and Article 24-6-11, paragraph (4) of the Act) shall be delegated to the Director-General of a Local Finance Bureau who has jurisdiction over the locatio</w:t>
      </w:r>
      <w:r>
        <w:t>n of the principal business office or office (referred to as the "Principal Business Office, etc." in the following paragraph and paragraph (3)) of the Money Lender (including those who intend to obtain the registration under Article 3, paragraph (1) of th</w:t>
      </w:r>
      <w:r>
        <w:t>e Act) (in cases where such location is within the jurisdictional district of the Fukuoka Local Finance Branch Bureau, the Director-General of the Fukuoka Local Finance Branch Bureau); provided, however, that the foregoing sentence shall not preclude the C</w:t>
      </w:r>
      <w:r>
        <w:t>ommissioner of the Financial Services Agency from exercising the authority to collect reports under Article 24-6-10, paragraph (1) or (2), or to conduct an on-site inspection under paragraph (3) or (4) of that Article.</w:t>
      </w:r>
    </w:p>
    <w:p w:rsidR="00BA5F34" w:rsidRDefault="00C81F3B">
      <w:pPr>
        <w:pStyle w:val="enf4"/>
      </w:pPr>
      <w:r>
        <w:t xml:space="preserve">(2) The authority to collect reports </w:t>
      </w:r>
      <w:r>
        <w:t>under Article 24-6-10, paragraph (1) or (2) of the Act or to conduct on-site inspections under paragraph (3) or (4) of that Article that are related to a business office or office of the Money Lender other than the Principal Business Office, etc. thereof (</w:t>
      </w:r>
      <w:r>
        <w:t xml:space="preserve">hereinafter referred to as the "Secondary Business Office, etc." in this paragraph and the following paragraph), the business office or office of the Guarantee Business Operator that concluded a guarantee contract for said Money Lender's loan contract, or </w:t>
      </w:r>
      <w:r>
        <w:t>the business office or office of the person entrusted by such Money Lender with money lending operations (hereinafter collectively referred to as the "Guarantee Business Operator's Business Office, etc." in this paragraph and paragraph (4)) may be exercise</w:t>
      </w:r>
      <w:r>
        <w:t xml:space="preserve">d by the Director-General of the Local Finance Bureau who has jurisdiction over the location of said Secondary Business Office, etc. or Guarantee Business Operator's Business Office, etc. (in cases where such location is within the jurisdictional district </w:t>
      </w:r>
      <w:r>
        <w:t>of the Fukuoka Local Finance Branch Bureau, the Director-General of the Fukuoka Local Finance Branch Bureau) in addition to the Director General of the Local Finance Bureau or the Director-General of the Fukuoka Local Finance Branch Bureau under the preced</w:t>
      </w:r>
      <w:r>
        <w:t>ing paragraph.</w:t>
      </w:r>
    </w:p>
    <w:p w:rsidR="00BA5F34" w:rsidRDefault="00C81F3B">
      <w:pPr>
        <w:pStyle w:val="enf4"/>
      </w:pPr>
      <w:r>
        <w:t xml:space="preserve">(3) Pursuant to the provisions of the preceding paragraph, when the Director-General of the Local Finance Bureau or the Director-General of the Fukuoka Local Finance Branch Bureau who has collected reports from or conducted on-site </w:t>
      </w:r>
      <w:r>
        <w:t>inspections (hereinafter collectively referred to as the "Inspection, etc.") of the Secondary Business Office, etc. of a Money Lender finds it necessary to conduct an Inspection, etc. of the Principal Business Office, etc. or of a Secondary Business Office</w:t>
      </w:r>
      <w:r>
        <w:t>, etc. other than the first-mentioned Secondary Business Office, etc. of said Money Lender, he/she may conduct an Inspection, etc. of such Principal Business Office, etc. or such Secondary Business Office, etc. other than the first-mentioned Secondary Busi</w:t>
      </w:r>
      <w:r>
        <w:t>ness Office, etc.</w:t>
      </w:r>
    </w:p>
    <w:p w:rsidR="00BA5F34" w:rsidRDefault="00C81F3B">
      <w:pPr>
        <w:pStyle w:val="enf4"/>
      </w:pPr>
      <w:r>
        <w:t>(4) Pursuant to the provisions of paragraph (2), when the Director-General of the Local Finance Bureau or Director-General of the Fukuoka Local Finance Branch Bureau who has conducted an Inspection, etc. of a Guarantee Business Operator's</w:t>
      </w:r>
      <w:r>
        <w:t xml:space="preserve"> Business Office, etc. finds it necessary to conduct an Inspection, etc. of a Guarantee Business Operator's Business Office, etc. other than the first-mentioned Guarantee Business Operator's Business Office, etc. , he/she may conduct an Inspection, etc. of</w:t>
      </w:r>
      <w:r>
        <w:t xml:space="preserve"> such Guarantee Business Operator's Business Office, etc. other than the first-mentioned Guarantee Business Operator's Business Office, etc.</w:t>
      </w:r>
    </w:p>
    <w:p w:rsidR="00BA5F34" w:rsidRDefault="00C81F3B">
      <w:pPr>
        <w:pStyle w:val="enf4"/>
      </w:pPr>
      <w:r>
        <w:t xml:space="preserve">(5) Within the scope of Commissioner's Authority, the authority to collect reports or on-site inspection under the </w:t>
      </w:r>
      <w:r>
        <w:t>following provisions may be exercised by the Director-General of the Local Finance Bureau who has jurisdiction over the location of the business office or office set forth in the respective items (in cases where the location is within the jurisdictional di</w:t>
      </w:r>
      <w:r>
        <w:t>strict of the Fukuoka Local Finance Branch Bureau, the Director-General of the Fukuoka Local Finance Branch Bureau) as well:</w:t>
      </w:r>
    </w:p>
    <w:p w:rsidR="00BA5F34" w:rsidRDefault="00C81F3B">
      <w:pPr>
        <w:pStyle w:val="enf6"/>
      </w:pPr>
      <w:r>
        <w:t>(i) Article 24-17, paragraphs (1) and (2) of the Act: the principal office of the Designated Examining Agency;</w:t>
      </w:r>
    </w:p>
    <w:p w:rsidR="00BA5F34" w:rsidRDefault="00C81F3B">
      <w:pPr>
        <w:pStyle w:val="enf6"/>
      </w:pPr>
      <w:r>
        <w:t xml:space="preserve">(ii) Article 24-49, </w:t>
      </w:r>
      <w:r>
        <w:t>paragraph (1) of the Act: the principal office of the Registered Training Agency;</w:t>
      </w:r>
    </w:p>
    <w:p w:rsidR="00BA5F34" w:rsidRDefault="00C81F3B">
      <w:pPr>
        <w:pStyle w:val="enf6"/>
      </w:pPr>
      <w:r>
        <w:t>(iii) Article 41-5, paragraphs (1) and (2) of the Act: the principal office of the Money Lenders Association; and</w:t>
      </w:r>
    </w:p>
    <w:p w:rsidR="00BA5F34" w:rsidRDefault="00C81F3B">
      <w:pPr>
        <w:pStyle w:val="enf6"/>
      </w:pPr>
      <w:r>
        <w:t>(iv) Article 41-30, paragraphs (1) and (2) of the Act: the p</w:t>
      </w:r>
      <w:r>
        <w:t>rincipal business office or office of the Designated Credit Bureau.</w:t>
      </w:r>
    </w:p>
    <w:p w:rsidR="00BA5F34" w:rsidRDefault="00C81F3B">
      <w:pPr>
        <w:pStyle w:val="enf4"/>
      </w:pPr>
      <w:r>
        <w:t>(6) The authority under the provisions of item (i) of the preceding paragraph related to the secondary office of the Designated Examining Agency or the business office or office of the per</w:t>
      </w:r>
      <w:r>
        <w:t>son entrusted with business from such Designated Examining Agency (hereinafter referred to as the "Business Office, etc. of the Person Entrusted with Business" in this paragraph and paragraph (8)) may be exercised by the Director-General of the Local Finan</w:t>
      </w:r>
      <w:r>
        <w:t>ce Bureau who has jurisdiction over the location of the secondary office of said Designated Examining Agency or Business Office, etc. of the Person Entrusted with Business (in cases where such location is within the jurisdictional district of the Fukuoka L</w:t>
      </w:r>
      <w:r>
        <w:t>ocal Finance Branch Bureau, or the Director-General of the Fukuoka Local Finance Branch Bureau) in addition to the Director-General of the Local Finance Bureau or Director-General of the Fukuoka Local Finance Branch Bureau under the preceding paragraph.</w:t>
      </w:r>
    </w:p>
    <w:p w:rsidR="00BA5F34" w:rsidRDefault="00C81F3B">
      <w:pPr>
        <w:pStyle w:val="enf4"/>
      </w:pPr>
      <w:r>
        <w:t>(7</w:t>
      </w:r>
      <w:r>
        <w:t>) Pursuant to the provisions of the preceding paragraph, when the Director-General of the Local Finance Bureau or the Director-General of the Fukuoka Local Finance Branch Bureau who has conducted an Inspection, etc. of the secondary office of the Designate</w:t>
      </w:r>
      <w:r>
        <w:t>d Examining Agency finds it necessary to conduct an Inspection, etc. of the principal office or a secondary office other than the first-mentioned secondary office of said Designated Examining Agency, he/she may conduct an Inspection, etc. of such principal</w:t>
      </w:r>
      <w:r>
        <w:t xml:space="preserve"> office or such secondary office.</w:t>
      </w:r>
    </w:p>
    <w:p w:rsidR="00BA5F34" w:rsidRDefault="00C81F3B">
      <w:pPr>
        <w:pStyle w:val="enf4"/>
      </w:pPr>
      <w:r>
        <w:t>(8) Pursuant to the provisions of paragraph (6), when the Director-General of the Local Finance Bureau or the Director-General of the Fukuoka Local Finance Branch Bureau who has conducted an Inspection, etc. of the Busines</w:t>
      </w:r>
      <w:r>
        <w:t xml:space="preserve">s Office, etc. of the Person Entrusted with Business of the Designated Examining Agency finds it necessary to conduct an Inspection, etc. of a Business Office, etc. of the Person Entrusted With Business other than the first-mentioned Business Office, etc. </w:t>
      </w:r>
      <w:r>
        <w:t>of the Person Entrusted with Business of the Designated Examining Agency, he/she may conduct an Inspection, etc. of such Business Office, etc. of the Person Entrusted with Business.</w:t>
      </w:r>
    </w:p>
    <w:p w:rsidR="00BA5F34" w:rsidRDefault="00C81F3B">
      <w:pPr>
        <w:pStyle w:val="enf4"/>
      </w:pPr>
      <w:r>
        <w:t>(9) The authority under the provisions of paragraph (5), item (ii) which i</w:t>
      </w:r>
      <w:r>
        <w:t xml:space="preserve">s related to the secondary office of the Registered Training Agency may be exercised by the Director-General of the Local Finance Bureau who has jurisdiction over the location of the secondary office of said Registered Training Agency (in cases where such </w:t>
      </w:r>
      <w:r>
        <w:t>location is within the jurisdictional district of the Fukuoka Local Finance Branch Bureau, the Director-General of the Fukuoka Local Finance Bureau) in addition to the Director-General of the Local Finance Bureau or the Director-General of the Fukuoka Loca</w:t>
      </w:r>
      <w:r>
        <w:t>l Finance Branch Bureau.</w:t>
      </w:r>
    </w:p>
    <w:p w:rsidR="00BA5F34" w:rsidRDefault="00C81F3B">
      <w:pPr>
        <w:pStyle w:val="enf4"/>
      </w:pPr>
      <w:r>
        <w:t>(10) The authority under paragraph (5), item (iii) which is related to the secondary office of the Money Lenders Association or the business office or office of the person entrusted with business by said Money Lenders Association (</w:t>
      </w:r>
      <w:r>
        <w:t>hereinafter referred to as the "Business Office, etc. of the Person Entrusted with Business" in this paragraph and paragraph (12)), may be exercised by the Director-General of the Local Finance Bureau who has jurisdiction over the location of the secondary</w:t>
      </w:r>
      <w:r>
        <w:t xml:space="preserve"> office of the Money Lenders Association or the Business Office, etc. of the Person Entrusted with Business (in cases where such location is within the jurisdictional district of the Fukuoka Local Finance Branch Bureau, the Director-General of the Fukuoka </w:t>
      </w:r>
      <w:r>
        <w:t>Local Finance Branch Bureau) in addition to the Director-General of the Local Finance Bureau or the Director-General of the Fukuoka Local Finance Branch Bureau under paragraph (5).</w:t>
      </w:r>
    </w:p>
    <w:p w:rsidR="00BA5F34" w:rsidRDefault="00C81F3B">
      <w:pPr>
        <w:pStyle w:val="enf4"/>
      </w:pPr>
      <w:r>
        <w:t>(11) The authority under paragraph (5), item (iv) which is related to the b</w:t>
      </w:r>
      <w:r>
        <w:t>usiness office or office or any other facility of the Designated Credit Bureau other than the principal business office or office thereof (hereinafter referred to as the "Secondary Business Office, etc." in this paragraph and the following paragraph) or th</w:t>
      </w:r>
      <w:r>
        <w:t>e business office or office of the users of said Designated Credit Bureau or persons who have accepted entrustment under the paragraphs of Article 41-19 of the Act (hereinafter collectively referred to as the "Business Offices, etc. of the Users" in this p</w:t>
      </w:r>
      <w:r>
        <w:t>aragraph and the following paragraph) may be exercised by the Director-General of the Local Finance Bureau who has jurisdiction over the location of the Secondary Business Office, etc. of the Designated Credit Bureau or said Business Office, etc. of the Us</w:t>
      </w:r>
      <w:r>
        <w:t>ers (in cases where such location is within the jurisdictional district of the Fukuoka Local Finance Branch Bureau, the Director-General of the Fukuoka Local Finance Branch Bureau) in addition to the Director-General of the Local Finance Bureau or the Dire</w:t>
      </w:r>
      <w:r>
        <w:t>ctor-General of the Fukuoka Local Finance Branch Bureau under paragraph (5).</w:t>
      </w:r>
    </w:p>
    <w:p w:rsidR="00BA5F34" w:rsidRDefault="00C81F3B">
      <w:pPr>
        <w:pStyle w:val="enf4"/>
      </w:pPr>
      <w:r>
        <w:t>(12) The provisions of paragraph (7) shall apply mutatis mutandis to the Director-General of the Local Finance Bureau or the Director-General of the Fukuoka Local Finance Branch B</w:t>
      </w:r>
      <w:r>
        <w:t>ureau who has conducted an Inspection, etc. of the secondary office of the Registered Training Agency, secondary office of the Money Lenders Association, or the Secondary Business Office, etc. of the Designated Credit Bureau pursuant to the preceding three</w:t>
      </w:r>
      <w:r>
        <w:t xml:space="preserve"> paragraphs, and the provisions of paragraph (8) shall apply mutatis mutandis to the Director-General of the Local Finance Bureau or the Director-General of the Fukuoka Local Finance Branch Bureau who has conducted an Inspection, etc. of the Business Offic</w:t>
      </w:r>
      <w:r>
        <w:t>e, etc. of the Person Entrusted with Business of the Money Lenders Association or the Business Offices, etc. of the Users of the Designated Credit Bureau pursuant to the preceding two paragraphs, respectively.</w:t>
      </w:r>
    </w:p>
    <w:p w:rsidR="00BA5F34" w:rsidRDefault="00C81F3B">
      <w:pPr>
        <w:pStyle w:val="enf4"/>
      </w:pPr>
      <w:r>
        <w:t>(13) Within the scope of the Commissioner's Au</w:t>
      </w:r>
      <w:r>
        <w:t>thority, the authority to implement examination affairs under Article 24-21, paragraph (2) of the Act or to implement training affairs under Article 24-48, paragraph (1) of the Act shall, except for those set forth in the following items, be delegated to t</w:t>
      </w:r>
      <w:r>
        <w:t>he Director-General of the Local Finance Bureau who has jurisdiction over the place at which the Qualification Examination (meaning the Qualification Examination defined in Article 24-7, paragraph (1) of the Act; hereinafter the same shall apply in this pa</w:t>
      </w:r>
      <w:r>
        <w:t>ragraph) or the training courses under Article 24-25, paragraph (2) of the Act are to be given (in cases where such place is within the jurisdictional district of the Fukuoka Local Finance Branch Bureau, the Director-General of the Fukuoka Local Finance Br</w:t>
      </w:r>
      <w:r>
        <w:t>anch Bureau):</w:t>
      </w:r>
    </w:p>
    <w:p w:rsidR="00BA5F34" w:rsidRDefault="00C81F3B">
      <w:pPr>
        <w:pStyle w:val="enf6"/>
      </w:pPr>
      <w:r>
        <w:t>(i) decision of passing;</w:t>
      </w:r>
    </w:p>
    <w:p w:rsidR="00BA5F34" w:rsidRDefault="00C81F3B">
      <w:pPr>
        <w:pStyle w:val="enf6"/>
      </w:pPr>
      <w:r>
        <w:t>(ii) decision of invalidation of the Qualification Examination or rescission of the decision of passing under Article 24-23, paragraph (1) of the Act and the prohibition of taking the Qualification Examination under p</w:t>
      </w:r>
      <w:r>
        <w:t>aragraph (2) of that Article; and</w:t>
      </w:r>
    </w:p>
    <w:p w:rsidR="00BA5F34" w:rsidRDefault="00C81F3B">
      <w:pPr>
        <w:pStyle w:val="enf6"/>
      </w:pPr>
      <w:r>
        <w:t>(iii) the appointment of an examiner for carrying out the Qualification Examination for Chiefs of Money Lending Operations under Article 24-11, paragraph (1) of the Act as well as the authority for creating the examination</w:t>
      </w:r>
      <w:r>
        <w:t xml:space="preserve"> questions and grading.</w:t>
      </w:r>
    </w:p>
    <w:p w:rsidR="00BA5F34" w:rsidRDefault="00C81F3B">
      <w:pPr>
        <w:pStyle w:val="enf4"/>
      </w:pPr>
      <w:r>
        <w:t>(14) The provisions of paragraph (1) through paragraph (4) shall not apply to the Commissioner's Authority related to the Money Lender, which is designated by the Commissioner of the Financial Services Agency.</w:t>
      </w:r>
    </w:p>
    <w:p w:rsidR="00BA5F34" w:rsidRDefault="00C81F3B">
      <w:pPr>
        <w:pStyle w:val="enf4"/>
      </w:pPr>
      <w:r>
        <w:t>(15) When the Commissi</w:t>
      </w:r>
      <w:r>
        <w:t>oner of the Financial Services Agency has made a designation under the preceding paragraph, he/she shall give public notice to that effect. The same shall apply when he/she has cancelled such designation.</w:t>
      </w:r>
    </w:p>
    <w:p w:rsidR="00BA5F34" w:rsidRDefault="00BA5F34"/>
    <w:p w:rsidR="00BA5F34" w:rsidRDefault="00C81F3B">
      <w:pPr>
        <w:pStyle w:val="ena"/>
      </w:pPr>
      <w:r>
        <w:t xml:space="preserve">(Persons Specified by Cabinet Order as </w:t>
      </w:r>
      <w:r>
        <w:t>Referred to in Article 9, Paragraph (1) of the Supplementary Provisions of the Act)</w:t>
      </w:r>
    </w:p>
    <w:p w:rsidR="00BA5F34" w:rsidRDefault="00C81F3B">
      <w:pPr>
        <w:pStyle w:val="enf3"/>
      </w:pPr>
      <w:r>
        <w:t>Article 7  The persons specified by Cabinet Order as referred to in Article 9, paragraph (1) of the Supplementary Provisions of the Act shall be the persons set forth in Ar</w:t>
      </w:r>
      <w:r>
        <w:t>ticle 1-2, items (iii) and (iv).</w:t>
      </w:r>
    </w:p>
    <w:sectPr w:rsidR="00BA5F34" w:rsidSect="00BA5F34">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A5F34" w:rsidRDefault="00BA5F34" w:rsidP="00BA5F34">
      <w:r>
        <w:separator/>
      </w:r>
    </w:p>
  </w:endnote>
  <w:endnote w:type="continuationSeparator" w:id="0">
    <w:p w:rsidR="00BA5F34" w:rsidRDefault="00BA5F34" w:rsidP="00BA5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5F34" w:rsidRDefault="00BA5F34">
    <w:pPr>
      <w:pStyle w:val="a3"/>
    </w:pPr>
    <w:r>
      <w:fldChar w:fldCharType="begin"/>
    </w:r>
    <w:r>
      <w:instrText xml:space="preserve"> PAGE  \* MERGEFORMAT </w:instrText>
    </w:r>
    <w:r>
      <w:fldChar w:fldCharType="separate"/>
    </w:r>
    <w:r w:rsidR="00C81F3B">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A5F34" w:rsidRDefault="00BA5F34" w:rsidP="00BA5F34">
      <w:r>
        <w:separator/>
      </w:r>
    </w:p>
  </w:footnote>
  <w:footnote w:type="continuationSeparator" w:id="0">
    <w:p w:rsidR="00BA5F34" w:rsidRDefault="00BA5F34" w:rsidP="00BA5F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D62DC"/>
    <w:multiLevelType w:val="multilevel"/>
    <w:tmpl w:val="AE0EC05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D3A0956"/>
    <w:multiLevelType w:val="multilevel"/>
    <w:tmpl w:val="BC56BFD8"/>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2" w15:restartNumberingAfterBreak="0">
    <w:nsid w:val="0E697E79"/>
    <w:multiLevelType w:val="multilevel"/>
    <w:tmpl w:val="8C38BAD6"/>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1586952"/>
    <w:multiLevelType w:val="multilevel"/>
    <w:tmpl w:val="93C20F3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3A943A2"/>
    <w:multiLevelType w:val="multilevel"/>
    <w:tmpl w:val="E56E447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BA91D3E"/>
    <w:multiLevelType w:val="multilevel"/>
    <w:tmpl w:val="F244C102"/>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39F246E"/>
    <w:multiLevelType w:val="multilevel"/>
    <w:tmpl w:val="750837A8"/>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66C79F4"/>
    <w:multiLevelType w:val="multilevel"/>
    <w:tmpl w:val="B4629E02"/>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7A4150B"/>
    <w:multiLevelType w:val="multilevel"/>
    <w:tmpl w:val="1BC6C2B2"/>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1585579"/>
    <w:multiLevelType w:val="multilevel"/>
    <w:tmpl w:val="76B6B56A"/>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540B7917"/>
    <w:multiLevelType w:val="multilevel"/>
    <w:tmpl w:val="5F8A980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59573640"/>
    <w:multiLevelType w:val="multilevel"/>
    <w:tmpl w:val="CFDEFD2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68722325"/>
    <w:multiLevelType w:val="multilevel"/>
    <w:tmpl w:val="E94A3C80"/>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9"/>
  </w:num>
  <w:num w:numId="2">
    <w:abstractNumId w:val="0"/>
  </w:num>
  <w:num w:numId="3">
    <w:abstractNumId w:val="2"/>
  </w:num>
  <w:num w:numId="4">
    <w:abstractNumId w:val="4"/>
  </w:num>
  <w:num w:numId="5">
    <w:abstractNumId w:val="12"/>
  </w:num>
  <w:num w:numId="6">
    <w:abstractNumId w:val="6"/>
  </w:num>
  <w:num w:numId="7">
    <w:abstractNumId w:val="8"/>
  </w:num>
  <w:num w:numId="8">
    <w:abstractNumId w:val="11"/>
  </w:num>
  <w:num w:numId="9">
    <w:abstractNumId w:val="10"/>
  </w:num>
  <w:num w:numId="10">
    <w:abstractNumId w:val="7"/>
  </w:num>
  <w:num w:numId="11">
    <w:abstractNumId w:val="5"/>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A5F34"/>
    <w:rsid w:val="00BA5F34"/>
    <w:rsid w:val="00C81F3B"/>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5F34"/>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BA5F34"/>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BA5F34"/>
    <w:rPr>
      <w:rFonts w:ascii="Century" w:eastAsia="Century" w:hAnsi="Century"/>
    </w:rPr>
  </w:style>
  <w:style w:type="paragraph" w:customStyle="1" w:styleId="ja0">
    <w:name w:val="款（ja）"/>
    <w:basedOn w:val="a"/>
    <w:rsid w:val="00BA5F34"/>
    <w:pPr>
      <w:widowControl w:val="0"/>
      <w:ind w:left="1321" w:hanging="221"/>
    </w:pPr>
    <w:rPr>
      <w:rFonts w:ascii="ＭＳ 明朝" w:eastAsia="ＭＳ 明朝" w:hAnsi="ＭＳ 明朝" w:cs="ＭＳ 明朝"/>
      <w:b/>
    </w:rPr>
  </w:style>
  <w:style w:type="paragraph" w:customStyle="1" w:styleId="en0">
    <w:name w:val="款（en）"/>
    <w:basedOn w:val="ja0"/>
    <w:rsid w:val="00BA5F34"/>
    <w:rPr>
      <w:rFonts w:ascii="Century" w:eastAsia="Century" w:hAnsi="Century" w:cs="Century"/>
    </w:rPr>
  </w:style>
  <w:style w:type="paragraph" w:customStyle="1" w:styleId="ja1">
    <w:name w:val="前文（ja）"/>
    <w:basedOn w:val="a"/>
    <w:rsid w:val="00BA5F34"/>
    <w:pPr>
      <w:widowControl w:val="0"/>
      <w:ind w:firstLine="219"/>
    </w:pPr>
    <w:rPr>
      <w:rFonts w:ascii="ＭＳ 明朝" w:eastAsia="ＭＳ 明朝" w:hAnsi="ＭＳ 明朝" w:cs="ＭＳ 明朝"/>
    </w:rPr>
  </w:style>
  <w:style w:type="paragraph" w:customStyle="1" w:styleId="en1">
    <w:name w:val="前文（en）"/>
    <w:basedOn w:val="ja1"/>
    <w:rsid w:val="00BA5F34"/>
    <w:rPr>
      <w:rFonts w:ascii="Century" w:eastAsia="Century" w:hAnsi="Century" w:cs="Century"/>
    </w:rPr>
  </w:style>
  <w:style w:type="paragraph" w:customStyle="1" w:styleId="ja2">
    <w:name w:val="附則（ja）"/>
    <w:basedOn w:val="a"/>
    <w:rsid w:val="00BA5F34"/>
    <w:pPr>
      <w:widowControl w:val="0"/>
      <w:ind w:left="881" w:hanging="221"/>
    </w:pPr>
    <w:rPr>
      <w:rFonts w:ascii="ＭＳ 明朝" w:eastAsia="ＭＳ 明朝" w:hAnsi="ＭＳ 明朝" w:cs="ＭＳ 明朝"/>
      <w:b/>
    </w:rPr>
  </w:style>
  <w:style w:type="paragraph" w:customStyle="1" w:styleId="en2">
    <w:name w:val="附則（en）"/>
    <w:basedOn w:val="ja2"/>
    <w:rsid w:val="00BA5F34"/>
    <w:rPr>
      <w:rFonts w:ascii="Century" w:hAnsi="Century" w:cs="Century"/>
    </w:rPr>
  </w:style>
  <w:style w:type="paragraph" w:customStyle="1" w:styleId="ja3">
    <w:name w:val="章（ja）"/>
    <w:basedOn w:val="a"/>
    <w:rsid w:val="00BA5F34"/>
    <w:pPr>
      <w:widowControl w:val="0"/>
      <w:ind w:left="881" w:hanging="221"/>
    </w:pPr>
    <w:rPr>
      <w:rFonts w:ascii="ＭＳ 明朝" w:eastAsia="ＭＳ 明朝" w:hAnsi="ＭＳ 明朝" w:cs="ＭＳ 明朝"/>
      <w:b/>
    </w:rPr>
  </w:style>
  <w:style w:type="paragraph" w:customStyle="1" w:styleId="en3">
    <w:name w:val="章（en）"/>
    <w:basedOn w:val="ja3"/>
    <w:rsid w:val="00BA5F34"/>
    <w:rPr>
      <w:rFonts w:ascii="Century" w:eastAsia="Century" w:hAnsi="Century" w:cs="Century"/>
    </w:rPr>
  </w:style>
  <w:style w:type="paragraph" w:customStyle="1" w:styleId="ja4">
    <w:name w:val="目次編（ja）"/>
    <w:basedOn w:val="a"/>
    <w:rsid w:val="00BA5F34"/>
    <w:pPr>
      <w:widowControl w:val="0"/>
      <w:ind w:left="219" w:hanging="219"/>
    </w:pPr>
    <w:rPr>
      <w:rFonts w:ascii="ＭＳ 明朝" w:eastAsia="ＭＳ 明朝" w:hAnsi="ＭＳ 明朝"/>
    </w:rPr>
  </w:style>
  <w:style w:type="paragraph" w:customStyle="1" w:styleId="en4">
    <w:name w:val="目次編（en）"/>
    <w:basedOn w:val="ja4"/>
    <w:rsid w:val="00BA5F34"/>
    <w:rPr>
      <w:rFonts w:ascii="Century" w:eastAsia="Century" w:hAnsi="Century"/>
    </w:rPr>
  </w:style>
  <w:style w:type="paragraph" w:customStyle="1" w:styleId="ja5">
    <w:name w:val="目次章（ja）"/>
    <w:basedOn w:val="a"/>
    <w:rsid w:val="00BA5F34"/>
    <w:pPr>
      <w:widowControl w:val="0"/>
      <w:ind w:left="439" w:hanging="219"/>
    </w:pPr>
    <w:rPr>
      <w:rFonts w:ascii="ＭＳ 明朝" w:eastAsia="ＭＳ 明朝" w:hAnsi="ＭＳ 明朝"/>
    </w:rPr>
  </w:style>
  <w:style w:type="paragraph" w:customStyle="1" w:styleId="en5">
    <w:name w:val="目次章（en）"/>
    <w:basedOn w:val="ja5"/>
    <w:rsid w:val="00BA5F34"/>
    <w:rPr>
      <w:rFonts w:ascii="Century" w:eastAsia="Century" w:hAnsi="Century"/>
    </w:rPr>
  </w:style>
  <w:style w:type="paragraph" w:customStyle="1" w:styleId="ja6">
    <w:name w:val="目次節（ja）"/>
    <w:basedOn w:val="a"/>
    <w:rsid w:val="00BA5F34"/>
    <w:pPr>
      <w:widowControl w:val="0"/>
      <w:ind w:left="659" w:hanging="219"/>
    </w:pPr>
    <w:rPr>
      <w:rFonts w:ascii="ＭＳ 明朝" w:eastAsia="ＭＳ 明朝" w:hAnsi="ＭＳ 明朝"/>
    </w:rPr>
  </w:style>
  <w:style w:type="paragraph" w:customStyle="1" w:styleId="en6">
    <w:name w:val="目次節（en）"/>
    <w:basedOn w:val="ja6"/>
    <w:rsid w:val="00BA5F34"/>
    <w:rPr>
      <w:rFonts w:ascii="Century" w:eastAsia="Century" w:hAnsi="Century"/>
    </w:rPr>
  </w:style>
  <w:style w:type="paragraph" w:customStyle="1" w:styleId="ja7">
    <w:name w:val="目次款（ja）"/>
    <w:basedOn w:val="a"/>
    <w:rsid w:val="00BA5F34"/>
    <w:pPr>
      <w:widowControl w:val="0"/>
      <w:ind w:left="879" w:hanging="219"/>
    </w:pPr>
    <w:rPr>
      <w:rFonts w:ascii="ＭＳ 明朝" w:eastAsia="ＭＳ 明朝" w:hAnsi="ＭＳ 明朝" w:cs="Kochi Mincho"/>
    </w:rPr>
  </w:style>
  <w:style w:type="paragraph" w:customStyle="1" w:styleId="en7">
    <w:name w:val="目次款（en）"/>
    <w:basedOn w:val="ja7"/>
    <w:rsid w:val="00BA5F34"/>
    <w:rPr>
      <w:rFonts w:ascii="Century" w:eastAsia="Century" w:hAnsi="Century"/>
    </w:rPr>
  </w:style>
  <w:style w:type="paragraph" w:customStyle="1" w:styleId="ja8">
    <w:name w:val="別表名（ja）"/>
    <w:basedOn w:val="a"/>
    <w:rsid w:val="00BA5F34"/>
    <w:pPr>
      <w:widowControl w:val="0"/>
      <w:ind w:left="100" w:hangingChars="100" w:hanging="100"/>
    </w:pPr>
    <w:rPr>
      <w:rFonts w:ascii="ＭＳ 明朝" w:eastAsia="ＭＳ 明朝" w:hAnsi="ＭＳ 明朝" w:cs="ＭＳ 明朝"/>
    </w:rPr>
  </w:style>
  <w:style w:type="paragraph" w:customStyle="1" w:styleId="en8">
    <w:name w:val="別表名（en）"/>
    <w:basedOn w:val="ja8"/>
    <w:rsid w:val="00BA5F34"/>
    <w:rPr>
      <w:rFonts w:ascii="Century" w:eastAsia="Century" w:hAnsi="Century" w:cs="Century"/>
    </w:rPr>
  </w:style>
  <w:style w:type="paragraph" w:customStyle="1" w:styleId="ja9">
    <w:name w:val="目（ja）"/>
    <w:basedOn w:val="a"/>
    <w:rsid w:val="00BA5F34"/>
    <w:pPr>
      <w:widowControl w:val="0"/>
      <w:ind w:left="1541" w:hanging="221"/>
    </w:pPr>
    <w:rPr>
      <w:rFonts w:ascii="ＭＳ 明朝" w:eastAsia="ＭＳ 明朝" w:hAnsi="ＭＳ 明朝" w:cs="ＭＳ 明朝"/>
      <w:b/>
    </w:rPr>
  </w:style>
  <w:style w:type="paragraph" w:customStyle="1" w:styleId="en9">
    <w:name w:val="目（en）"/>
    <w:basedOn w:val="ja9"/>
    <w:rsid w:val="00BA5F34"/>
    <w:rPr>
      <w:rFonts w:ascii="Century" w:eastAsia="Century" w:hAnsi="Century" w:cs="Century"/>
    </w:rPr>
  </w:style>
  <w:style w:type="paragraph" w:customStyle="1" w:styleId="jaa">
    <w:name w:val="見出し（ja）"/>
    <w:basedOn w:val="a"/>
    <w:rsid w:val="00BA5F34"/>
    <w:pPr>
      <w:widowControl w:val="0"/>
      <w:ind w:left="439" w:hanging="219"/>
    </w:pPr>
    <w:rPr>
      <w:rFonts w:ascii="ＭＳ 明朝" w:eastAsia="ＭＳ 明朝" w:hAnsi="ＭＳ 明朝" w:cs="ＭＳ 明朝"/>
    </w:rPr>
  </w:style>
  <w:style w:type="paragraph" w:customStyle="1" w:styleId="ena">
    <w:name w:val="見出し（en）"/>
    <w:basedOn w:val="jaa"/>
    <w:rsid w:val="00BA5F34"/>
    <w:rPr>
      <w:rFonts w:ascii="Century" w:eastAsia="Century" w:hAnsi="Century" w:cs="Century"/>
    </w:rPr>
  </w:style>
  <w:style w:type="paragraph" w:styleId="a3">
    <w:name w:val="footer"/>
    <w:basedOn w:val="a"/>
    <w:rsid w:val="00BA5F34"/>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BA5F34"/>
    <w:pPr>
      <w:widowControl w:val="0"/>
      <w:ind w:left="1099" w:hanging="219"/>
    </w:pPr>
    <w:rPr>
      <w:rFonts w:ascii="ＭＳ 明朝" w:eastAsia="ＭＳ 明朝" w:hAnsi="ＭＳ 明朝" w:cs="Kochi Mincho"/>
    </w:rPr>
  </w:style>
  <w:style w:type="paragraph" w:customStyle="1" w:styleId="enb">
    <w:name w:val="目次目（en）"/>
    <w:basedOn w:val="jab"/>
    <w:rsid w:val="00BA5F34"/>
    <w:rPr>
      <w:rFonts w:ascii="Century" w:eastAsia="Century" w:hAnsi="Century"/>
    </w:rPr>
  </w:style>
  <w:style w:type="paragraph" w:customStyle="1" w:styleId="jac">
    <w:name w:val="目次附則（ja）"/>
    <w:basedOn w:val="a"/>
    <w:rsid w:val="00BA5F34"/>
    <w:pPr>
      <w:widowControl w:val="0"/>
      <w:ind w:left="439" w:hanging="219"/>
    </w:pPr>
    <w:rPr>
      <w:rFonts w:ascii="ＭＳ 明朝" w:eastAsia="ＭＳ 明朝" w:hAnsi="ＭＳ 明朝" w:cs="Kochi Mincho"/>
    </w:rPr>
  </w:style>
  <w:style w:type="paragraph" w:customStyle="1" w:styleId="enc">
    <w:name w:val="目次附則（en）"/>
    <w:basedOn w:val="jac"/>
    <w:rsid w:val="00BA5F34"/>
    <w:rPr>
      <w:rFonts w:ascii="Century" w:eastAsia="Century" w:hAnsi="Century" w:cs="Century"/>
    </w:rPr>
  </w:style>
  <w:style w:type="paragraph" w:customStyle="1" w:styleId="jad">
    <w:name w:val="目次前文（ja）"/>
    <w:basedOn w:val="jac"/>
    <w:rsid w:val="00BA5F34"/>
  </w:style>
  <w:style w:type="paragraph" w:customStyle="1" w:styleId="end">
    <w:name w:val="目次前文（en）"/>
    <w:basedOn w:val="enc"/>
    <w:rsid w:val="00BA5F34"/>
  </w:style>
  <w:style w:type="paragraph" w:customStyle="1" w:styleId="jae">
    <w:name w:val="制定文（ja）"/>
    <w:basedOn w:val="a"/>
    <w:rsid w:val="00BA5F34"/>
    <w:pPr>
      <w:widowControl w:val="0"/>
      <w:ind w:firstLine="219"/>
    </w:pPr>
    <w:rPr>
      <w:rFonts w:ascii="ＭＳ 明朝" w:eastAsia="ＭＳ 明朝" w:hAnsi="ＭＳ 明朝" w:cs="ＭＳ 明朝"/>
    </w:rPr>
  </w:style>
  <w:style w:type="paragraph" w:customStyle="1" w:styleId="ene">
    <w:name w:val="制定文（en）"/>
    <w:basedOn w:val="jae"/>
    <w:rsid w:val="00BA5F34"/>
    <w:rPr>
      <w:rFonts w:ascii="Century" w:eastAsia="Century" w:hAnsi="Century" w:cs="Century"/>
    </w:rPr>
  </w:style>
  <w:style w:type="paragraph" w:customStyle="1" w:styleId="jaf">
    <w:name w:val="法令番号（ja）"/>
    <w:basedOn w:val="a"/>
    <w:rsid w:val="00BA5F34"/>
    <w:pPr>
      <w:widowControl w:val="0"/>
      <w:jc w:val="right"/>
    </w:pPr>
    <w:rPr>
      <w:rFonts w:ascii="ＭＳ 明朝" w:eastAsia="ＭＳ 明朝" w:hAnsi="ＭＳ 明朝" w:cs="Kochi Mincho"/>
    </w:rPr>
  </w:style>
  <w:style w:type="paragraph" w:customStyle="1" w:styleId="enf">
    <w:name w:val="法令番号（en）"/>
    <w:basedOn w:val="jaf"/>
    <w:rsid w:val="00BA5F34"/>
    <w:rPr>
      <w:rFonts w:ascii="Century" w:eastAsia="Century" w:hAnsi="Century" w:cs="Century"/>
    </w:rPr>
  </w:style>
  <w:style w:type="paragraph" w:customStyle="1" w:styleId="jaf0">
    <w:name w:val="目次（ja）"/>
    <w:basedOn w:val="a"/>
    <w:rsid w:val="00BA5F34"/>
    <w:rPr>
      <w:rFonts w:ascii="ＭＳ 明朝" w:eastAsia="ＭＳ 明朝" w:hAnsi="ＭＳ 明朝"/>
    </w:rPr>
  </w:style>
  <w:style w:type="paragraph" w:customStyle="1" w:styleId="enf0">
    <w:name w:val="目次（en）"/>
    <w:basedOn w:val="jaf0"/>
    <w:rsid w:val="00BA5F34"/>
    <w:rPr>
      <w:rFonts w:ascii="Century" w:eastAsia="Century" w:hAnsi="Century"/>
    </w:rPr>
  </w:style>
  <w:style w:type="paragraph" w:customStyle="1" w:styleId="jaf1">
    <w:name w:val="編（ja）"/>
    <w:basedOn w:val="a"/>
    <w:rsid w:val="00BA5F34"/>
    <w:pPr>
      <w:widowControl w:val="0"/>
      <w:ind w:left="661" w:hanging="221"/>
    </w:pPr>
    <w:rPr>
      <w:rFonts w:ascii="ＭＳ 明朝" w:eastAsia="ＭＳ 明朝" w:hAnsi="ＭＳ 明朝" w:cs="ＭＳ 明朝"/>
      <w:b/>
    </w:rPr>
  </w:style>
  <w:style w:type="paragraph" w:customStyle="1" w:styleId="enf1">
    <w:name w:val="編（en）"/>
    <w:basedOn w:val="jaf1"/>
    <w:rsid w:val="00BA5F34"/>
    <w:rPr>
      <w:rFonts w:ascii="Century" w:eastAsia="Century" w:hAnsi="Century" w:cs="Century"/>
    </w:rPr>
  </w:style>
  <w:style w:type="paragraph" w:customStyle="1" w:styleId="jaf2">
    <w:name w:val="節（ja）"/>
    <w:basedOn w:val="a"/>
    <w:rsid w:val="00BA5F34"/>
    <w:pPr>
      <w:widowControl w:val="0"/>
      <w:ind w:left="1101" w:hanging="221"/>
    </w:pPr>
    <w:rPr>
      <w:rFonts w:ascii="ＭＳ 明朝" w:eastAsia="ＭＳ 明朝" w:hAnsi="ＭＳ 明朝" w:cs="ＭＳ 明朝"/>
      <w:b/>
    </w:rPr>
  </w:style>
  <w:style w:type="paragraph" w:customStyle="1" w:styleId="enf2">
    <w:name w:val="節（en）"/>
    <w:basedOn w:val="jaf2"/>
    <w:rsid w:val="00BA5F34"/>
    <w:rPr>
      <w:rFonts w:ascii="Century" w:eastAsia="Century" w:hAnsi="Century" w:cs="Century"/>
    </w:rPr>
  </w:style>
  <w:style w:type="paragraph" w:customStyle="1" w:styleId="jaf3">
    <w:name w:val="条（ja）"/>
    <w:basedOn w:val="a"/>
    <w:rsid w:val="00BA5F34"/>
    <w:pPr>
      <w:widowControl w:val="0"/>
      <w:ind w:left="219" w:hanging="219"/>
    </w:pPr>
    <w:rPr>
      <w:rFonts w:ascii="ＭＳ 明朝" w:eastAsia="ＭＳ 明朝" w:hAnsi="ＭＳ 明朝" w:cs="ＭＳ 明朝"/>
    </w:rPr>
  </w:style>
  <w:style w:type="paragraph" w:customStyle="1" w:styleId="enf3">
    <w:name w:val="条（en）"/>
    <w:basedOn w:val="jaf3"/>
    <w:rsid w:val="00BA5F34"/>
    <w:rPr>
      <w:rFonts w:ascii="Century" w:eastAsia="Century" w:hAnsi="Century" w:cs="Century"/>
    </w:rPr>
  </w:style>
  <w:style w:type="paragraph" w:customStyle="1" w:styleId="jaf4">
    <w:name w:val="項（ja）"/>
    <w:basedOn w:val="a"/>
    <w:rsid w:val="00BA5F34"/>
    <w:pPr>
      <w:widowControl w:val="0"/>
      <w:ind w:left="219" w:hanging="219"/>
    </w:pPr>
    <w:rPr>
      <w:rFonts w:ascii="ＭＳ 明朝" w:eastAsia="ＭＳ 明朝" w:hAnsi="ＭＳ 明朝" w:cs="ＭＳ 明朝"/>
    </w:rPr>
  </w:style>
  <w:style w:type="paragraph" w:customStyle="1" w:styleId="enf4">
    <w:name w:val="項（en）"/>
    <w:basedOn w:val="jaf4"/>
    <w:rsid w:val="00BA5F34"/>
    <w:rPr>
      <w:rFonts w:ascii="Century" w:eastAsia="Century" w:hAnsi="Century" w:cs="Century"/>
    </w:rPr>
  </w:style>
  <w:style w:type="paragraph" w:customStyle="1" w:styleId="jaf5">
    <w:name w:val="項　番号なし（ja）"/>
    <w:basedOn w:val="a"/>
    <w:rsid w:val="00BA5F34"/>
    <w:pPr>
      <w:widowControl w:val="0"/>
      <w:ind w:firstLine="221"/>
    </w:pPr>
    <w:rPr>
      <w:rFonts w:ascii="ＭＳ 明朝" w:eastAsia="ＭＳ 明朝" w:hAnsi="ＭＳ 明朝" w:cs="ＭＳ 明朝"/>
    </w:rPr>
  </w:style>
  <w:style w:type="paragraph" w:customStyle="1" w:styleId="enf5">
    <w:name w:val="項　番号なし（en）"/>
    <w:basedOn w:val="jaf5"/>
    <w:rsid w:val="00BA5F34"/>
    <w:rPr>
      <w:rFonts w:ascii="Century" w:eastAsia="Century" w:hAnsi="Century" w:cs="Century"/>
    </w:rPr>
  </w:style>
  <w:style w:type="paragraph" w:customStyle="1" w:styleId="jaf6">
    <w:name w:val="号（ja）"/>
    <w:basedOn w:val="a"/>
    <w:rsid w:val="00BA5F34"/>
    <w:pPr>
      <w:widowControl w:val="0"/>
      <w:ind w:left="439" w:hanging="219"/>
    </w:pPr>
    <w:rPr>
      <w:rFonts w:ascii="ＭＳ 明朝" w:eastAsia="ＭＳ 明朝" w:hAnsi="ＭＳ 明朝" w:cs="ＭＳ 明朝"/>
    </w:rPr>
  </w:style>
  <w:style w:type="paragraph" w:customStyle="1" w:styleId="enf6">
    <w:name w:val="号（en）"/>
    <w:basedOn w:val="jaf6"/>
    <w:rsid w:val="00BA5F34"/>
    <w:rPr>
      <w:rFonts w:ascii="Century" w:eastAsia="Century" w:hAnsi="Century" w:cs="Century"/>
    </w:rPr>
  </w:style>
  <w:style w:type="paragraph" w:customStyle="1" w:styleId="jaf7">
    <w:name w:val="号　番号なし（ja）"/>
    <w:basedOn w:val="a"/>
    <w:rsid w:val="00BA5F34"/>
    <w:pPr>
      <w:widowControl w:val="0"/>
      <w:ind w:left="221" w:firstLine="221"/>
    </w:pPr>
    <w:rPr>
      <w:rFonts w:ascii="ＭＳ 明朝" w:eastAsia="ＭＳ 明朝" w:hAnsi="ＭＳ 明朝" w:cs="ＭＳ 明朝"/>
    </w:rPr>
  </w:style>
  <w:style w:type="paragraph" w:customStyle="1" w:styleId="enf7">
    <w:name w:val="号　番号なし（en）"/>
    <w:basedOn w:val="jaf7"/>
    <w:rsid w:val="00BA5F34"/>
    <w:rPr>
      <w:rFonts w:ascii="Century" w:eastAsia="Century" w:hAnsi="Century" w:cs="Century"/>
    </w:rPr>
  </w:style>
  <w:style w:type="paragraph" w:customStyle="1" w:styleId="jaf8">
    <w:name w:val="備考号（ja）"/>
    <w:basedOn w:val="a"/>
    <w:rsid w:val="00BA5F34"/>
    <w:pPr>
      <w:widowControl w:val="0"/>
      <w:ind w:left="659" w:hanging="219"/>
    </w:pPr>
    <w:rPr>
      <w:rFonts w:ascii="ＭＳ 明朝" w:eastAsia="ＭＳ 明朝" w:hAnsi="ＭＳ 明朝" w:cs="ＭＳ 明朝"/>
    </w:rPr>
  </w:style>
  <w:style w:type="paragraph" w:customStyle="1" w:styleId="enf8">
    <w:name w:val="備考号（en）"/>
    <w:basedOn w:val="jaf8"/>
    <w:rsid w:val="00BA5F34"/>
    <w:rPr>
      <w:rFonts w:ascii="Century" w:eastAsia="Century" w:hAnsi="Century" w:cs="Century"/>
    </w:rPr>
  </w:style>
  <w:style w:type="paragraph" w:customStyle="1" w:styleId="jaf9">
    <w:name w:val="号細分（ja）"/>
    <w:basedOn w:val="a"/>
    <w:rsid w:val="00BA5F34"/>
    <w:pPr>
      <w:widowControl w:val="0"/>
      <w:ind w:left="659" w:hanging="219"/>
    </w:pPr>
    <w:rPr>
      <w:rFonts w:ascii="ＭＳ 明朝" w:eastAsia="ＭＳ 明朝" w:hAnsi="ＭＳ 明朝" w:cs="ＭＳ 明朝"/>
    </w:rPr>
  </w:style>
  <w:style w:type="paragraph" w:customStyle="1" w:styleId="enf9">
    <w:name w:val="号細分（en）"/>
    <w:basedOn w:val="jaf9"/>
    <w:rsid w:val="00BA5F34"/>
    <w:rPr>
      <w:rFonts w:ascii="Century" w:eastAsia="Century" w:hAnsi="Century" w:cs="Century"/>
    </w:rPr>
  </w:style>
  <w:style w:type="paragraph" w:customStyle="1" w:styleId="jafa">
    <w:name w:val="号細分　番号なし（ja）"/>
    <w:basedOn w:val="a"/>
    <w:rsid w:val="00BA5F34"/>
    <w:pPr>
      <w:widowControl w:val="0"/>
      <w:ind w:left="439"/>
    </w:pPr>
    <w:rPr>
      <w:rFonts w:ascii="ＭＳ 明朝" w:eastAsia="ＭＳ 明朝" w:hAnsi="ＭＳ 明朝" w:cs="ＭＳ 明朝"/>
    </w:rPr>
  </w:style>
  <w:style w:type="paragraph" w:customStyle="1" w:styleId="enfa">
    <w:name w:val="号細分　番号なし（en）"/>
    <w:basedOn w:val="jafa"/>
    <w:rsid w:val="00BA5F34"/>
    <w:rPr>
      <w:rFonts w:ascii="Century" w:eastAsia="Century" w:hAnsi="Century" w:cs="Century"/>
    </w:rPr>
  </w:style>
  <w:style w:type="paragraph" w:customStyle="1" w:styleId="jafb">
    <w:name w:val="備考号細分（ja）"/>
    <w:basedOn w:val="a"/>
    <w:rsid w:val="00BA5F34"/>
    <w:pPr>
      <w:widowControl w:val="0"/>
      <w:ind w:left="1099" w:hanging="439"/>
    </w:pPr>
    <w:rPr>
      <w:rFonts w:ascii="ＭＳ 明朝" w:eastAsia="ＭＳ 明朝" w:hAnsi="ＭＳ 明朝" w:cs="ＭＳ 明朝"/>
    </w:rPr>
  </w:style>
  <w:style w:type="paragraph" w:customStyle="1" w:styleId="enfb">
    <w:name w:val="備考号細分（en）"/>
    <w:basedOn w:val="jafb"/>
    <w:rsid w:val="00BA5F34"/>
    <w:rPr>
      <w:rFonts w:ascii="Century" w:eastAsia="Century" w:hAnsi="Century" w:cs="Century"/>
    </w:rPr>
  </w:style>
  <w:style w:type="paragraph" w:customStyle="1" w:styleId="jafc">
    <w:name w:val="号細細分（ja）"/>
    <w:basedOn w:val="a"/>
    <w:rsid w:val="00BA5F34"/>
    <w:pPr>
      <w:widowControl w:val="0"/>
      <w:ind w:left="1099" w:hanging="439"/>
    </w:pPr>
    <w:rPr>
      <w:rFonts w:ascii="ＭＳ 明朝" w:eastAsia="ＭＳ 明朝" w:hAnsi="ＭＳ 明朝" w:cs="ＭＳ 明朝"/>
    </w:rPr>
  </w:style>
  <w:style w:type="paragraph" w:customStyle="1" w:styleId="enfc">
    <w:name w:val="号細細分（en）"/>
    <w:basedOn w:val="jafc"/>
    <w:rsid w:val="00BA5F34"/>
    <w:rPr>
      <w:rFonts w:ascii="Century" w:eastAsia="Century" w:hAnsi="Century" w:cs="Century"/>
    </w:rPr>
  </w:style>
  <w:style w:type="paragraph" w:customStyle="1" w:styleId="jafd">
    <w:name w:val="号細細分　番号なし（ja）"/>
    <w:basedOn w:val="a"/>
    <w:rsid w:val="00BA5F34"/>
    <w:pPr>
      <w:widowControl w:val="0"/>
      <w:ind w:left="659"/>
    </w:pPr>
    <w:rPr>
      <w:rFonts w:ascii="ＭＳ 明朝" w:eastAsia="ＭＳ 明朝" w:hAnsi="ＭＳ 明朝" w:cs="ＭＳ 明朝"/>
    </w:rPr>
  </w:style>
  <w:style w:type="paragraph" w:customStyle="1" w:styleId="enfd">
    <w:name w:val="号細細分　番号なし（en）"/>
    <w:basedOn w:val="jafd"/>
    <w:rsid w:val="00BA5F34"/>
    <w:rPr>
      <w:rFonts w:ascii="Century" w:eastAsia="Century" w:hAnsi="Century" w:cs="Century"/>
    </w:rPr>
  </w:style>
  <w:style w:type="paragraph" w:customStyle="1" w:styleId="jafe">
    <w:name w:val="備考号細細分（ja）"/>
    <w:basedOn w:val="a"/>
    <w:rsid w:val="00BA5F34"/>
    <w:pPr>
      <w:widowControl w:val="0"/>
      <w:ind w:left="1319" w:hanging="439"/>
    </w:pPr>
    <w:rPr>
      <w:rFonts w:ascii="ＭＳ 明朝" w:eastAsia="ＭＳ 明朝" w:hAnsi="ＭＳ 明朝" w:cs="ＭＳ 明朝"/>
    </w:rPr>
  </w:style>
  <w:style w:type="paragraph" w:customStyle="1" w:styleId="enfe">
    <w:name w:val="備考号細細分（en）"/>
    <w:basedOn w:val="jafe"/>
    <w:rsid w:val="00BA5F34"/>
    <w:rPr>
      <w:rFonts w:ascii="Century" w:eastAsia="Century" w:hAnsi="Century" w:cs="Century"/>
    </w:rPr>
  </w:style>
  <w:style w:type="paragraph" w:customStyle="1" w:styleId="jaff">
    <w:name w:val="号細細細分（ja）"/>
    <w:basedOn w:val="a"/>
    <w:rsid w:val="00BA5F34"/>
    <w:pPr>
      <w:widowControl w:val="0"/>
      <w:ind w:left="1319" w:hanging="439"/>
    </w:pPr>
    <w:rPr>
      <w:rFonts w:ascii="ＭＳ 明朝" w:eastAsia="ＭＳ 明朝" w:hAnsi="ＭＳ 明朝" w:cs="ＭＳ 明朝"/>
    </w:rPr>
  </w:style>
  <w:style w:type="paragraph" w:customStyle="1" w:styleId="enff">
    <w:name w:val="号細細細分（en）"/>
    <w:basedOn w:val="jaff"/>
    <w:rsid w:val="00BA5F34"/>
    <w:rPr>
      <w:rFonts w:ascii="Century" w:eastAsia="Century" w:hAnsi="Century" w:cs="Century"/>
    </w:rPr>
  </w:style>
  <w:style w:type="paragraph" w:customStyle="1" w:styleId="jaff0">
    <w:name w:val="号細細細分　番号なし（ja）"/>
    <w:basedOn w:val="a"/>
    <w:rsid w:val="00BA5F34"/>
    <w:pPr>
      <w:widowControl w:val="0"/>
      <w:ind w:left="879"/>
    </w:pPr>
    <w:rPr>
      <w:rFonts w:ascii="ＭＳ 明朝" w:eastAsia="ＭＳ 明朝" w:hAnsi="ＭＳ 明朝" w:cs="ＭＳ 明朝"/>
    </w:rPr>
  </w:style>
  <w:style w:type="paragraph" w:customStyle="1" w:styleId="enff0">
    <w:name w:val="号細細細分　番号なし（en）"/>
    <w:basedOn w:val="jaff0"/>
    <w:rsid w:val="00BA5F34"/>
    <w:rPr>
      <w:rFonts w:ascii="Century" w:eastAsia="Century" w:hAnsi="Century" w:cs="Century"/>
    </w:rPr>
  </w:style>
  <w:style w:type="paragraph" w:customStyle="1" w:styleId="jaff1">
    <w:name w:val="備考号細細細分（ja）"/>
    <w:basedOn w:val="a"/>
    <w:rsid w:val="00BA5F34"/>
    <w:pPr>
      <w:widowControl w:val="0"/>
      <w:ind w:left="1539" w:hanging="439"/>
    </w:pPr>
    <w:rPr>
      <w:rFonts w:ascii="ＭＳ 明朝" w:eastAsia="ＭＳ 明朝" w:hAnsi="ＭＳ 明朝" w:cs="ＭＳ 明朝"/>
    </w:rPr>
  </w:style>
  <w:style w:type="paragraph" w:customStyle="1" w:styleId="enff1">
    <w:name w:val="備考号細細細分（en）"/>
    <w:basedOn w:val="jaff1"/>
    <w:rsid w:val="00BA5F34"/>
    <w:rPr>
      <w:rFonts w:ascii="Century" w:eastAsia="Century" w:hAnsi="Century" w:cs="Century"/>
    </w:rPr>
  </w:style>
  <w:style w:type="paragraph" w:customStyle="1" w:styleId="jaff2">
    <w:name w:val="類（ja）"/>
    <w:basedOn w:val="a"/>
    <w:rsid w:val="00BA5F34"/>
    <w:pPr>
      <w:widowControl w:val="0"/>
      <w:ind w:left="439" w:hanging="219"/>
    </w:pPr>
    <w:rPr>
      <w:rFonts w:ascii="ＭＳ 明朝" w:eastAsia="ＭＳ 明朝" w:hAnsi="ＭＳ 明朝" w:cs="ＭＳ 明朝"/>
    </w:rPr>
  </w:style>
  <w:style w:type="paragraph" w:customStyle="1" w:styleId="enff2">
    <w:name w:val="類（en）"/>
    <w:basedOn w:val="jaff2"/>
    <w:rsid w:val="00BA5F34"/>
    <w:rPr>
      <w:rFonts w:ascii="Century" w:eastAsia="Century" w:hAnsi="Century" w:cs="Century"/>
    </w:rPr>
  </w:style>
  <w:style w:type="paragraph" w:customStyle="1" w:styleId="jaff3">
    <w:name w:val="公布文（ja）"/>
    <w:basedOn w:val="a"/>
    <w:rsid w:val="00BA5F34"/>
    <w:pPr>
      <w:widowControl w:val="0"/>
      <w:ind w:firstLine="219"/>
    </w:pPr>
    <w:rPr>
      <w:rFonts w:ascii="ＭＳ 明朝" w:eastAsia="ＭＳ 明朝" w:hAnsi="ＭＳ 明朝" w:cs="ＭＳ 明朝"/>
    </w:rPr>
  </w:style>
  <w:style w:type="paragraph" w:customStyle="1" w:styleId="enff3">
    <w:name w:val="公布文（en）"/>
    <w:basedOn w:val="jaff3"/>
    <w:rsid w:val="00BA5F34"/>
    <w:rPr>
      <w:rFonts w:ascii="Century" w:eastAsia="Century" w:hAnsi="Century" w:cs="Century"/>
    </w:rPr>
  </w:style>
  <w:style w:type="paragraph" w:customStyle="1" w:styleId="jaen">
    <w:name w:val="表（ja：en）"/>
    <w:basedOn w:val="a"/>
    <w:rsid w:val="00BA5F34"/>
    <w:pPr>
      <w:widowControl w:val="0"/>
      <w:snapToGrid w:val="0"/>
    </w:pPr>
    <w:rPr>
      <w:rFonts w:ascii="Century" w:eastAsia="ＭＳ 明朝" w:hAnsi="Century"/>
    </w:rPr>
  </w:style>
  <w:style w:type="paragraph" w:customStyle="1" w:styleId="jaff4">
    <w:name w:val="備考（ja）"/>
    <w:basedOn w:val="a"/>
    <w:rsid w:val="00BA5F34"/>
    <w:pPr>
      <w:widowControl w:val="0"/>
      <w:ind w:left="439" w:hanging="219"/>
    </w:pPr>
    <w:rPr>
      <w:rFonts w:ascii="ＭＳ 明朝" w:eastAsia="ＭＳ 明朝" w:hAnsi="ＭＳ 明朝" w:cs="ＭＳ 明朝"/>
    </w:rPr>
  </w:style>
  <w:style w:type="paragraph" w:customStyle="1" w:styleId="enff4">
    <w:name w:val="備考（en）"/>
    <w:basedOn w:val="jaff4"/>
    <w:rsid w:val="00BA5F34"/>
    <w:rPr>
      <w:rFonts w:ascii="Century" w:eastAsia="Century" w:hAnsi="Century" w:cs="Century"/>
    </w:rPr>
  </w:style>
  <w:style w:type="paragraph" w:customStyle="1" w:styleId="jaff5">
    <w:name w:val="表タイトル（ja）"/>
    <w:basedOn w:val="a"/>
    <w:rsid w:val="00BA5F34"/>
    <w:pPr>
      <w:widowControl w:val="0"/>
      <w:ind w:left="219"/>
    </w:pPr>
    <w:rPr>
      <w:rFonts w:ascii="ＭＳ 明朝" w:eastAsia="ＭＳ 明朝" w:hAnsi="ＭＳ 明朝" w:cs="ＭＳ 明朝"/>
    </w:rPr>
  </w:style>
  <w:style w:type="paragraph" w:customStyle="1" w:styleId="enff5">
    <w:name w:val="表タイトル（en）"/>
    <w:basedOn w:val="jaff5"/>
    <w:rsid w:val="00BA5F34"/>
    <w:rPr>
      <w:rFonts w:ascii="Century" w:eastAsia="Century" w:hAnsi="Century" w:cs="Century"/>
    </w:rPr>
  </w:style>
  <w:style w:type="paragraph" w:customStyle="1" w:styleId="jaff6">
    <w:name w:val="改正規定文（ja）"/>
    <w:basedOn w:val="a"/>
    <w:rsid w:val="00BA5F34"/>
    <w:pPr>
      <w:widowControl w:val="0"/>
      <w:ind w:left="219" w:firstLine="219"/>
    </w:pPr>
    <w:rPr>
      <w:rFonts w:ascii="ＭＳ 明朝" w:eastAsia="ＭＳ 明朝" w:hAnsi="ＭＳ 明朝" w:cs="ＭＳ 明朝"/>
    </w:rPr>
  </w:style>
  <w:style w:type="paragraph" w:customStyle="1" w:styleId="enff6">
    <w:name w:val="改正規定文（en）"/>
    <w:basedOn w:val="jaff6"/>
    <w:rsid w:val="00BA5F34"/>
    <w:rPr>
      <w:rFonts w:ascii="Century" w:eastAsia="Century" w:hAnsi="Century" w:cs="Century"/>
    </w:rPr>
  </w:style>
  <w:style w:type="paragraph" w:customStyle="1" w:styleId="jaff7">
    <w:name w:val="付記（ja）"/>
    <w:basedOn w:val="a"/>
    <w:rsid w:val="00BA5F34"/>
    <w:pPr>
      <w:widowControl w:val="0"/>
      <w:ind w:left="219" w:firstLine="219"/>
    </w:pPr>
    <w:rPr>
      <w:rFonts w:ascii="ＭＳ 明朝" w:eastAsia="ＭＳ 明朝" w:hAnsi="ＭＳ 明朝" w:cs="ＭＳ 明朝"/>
    </w:rPr>
  </w:style>
  <w:style w:type="paragraph" w:customStyle="1" w:styleId="enff7">
    <w:name w:val="付記（en）"/>
    <w:basedOn w:val="jaff7"/>
    <w:rsid w:val="00BA5F34"/>
    <w:rPr>
      <w:rFonts w:ascii="Century" w:eastAsia="Century" w:hAnsi="Century" w:cs="Century"/>
    </w:rPr>
  </w:style>
  <w:style w:type="paragraph" w:customStyle="1" w:styleId="jaff8">
    <w:name w:val="様式名（ja）"/>
    <w:basedOn w:val="a"/>
    <w:rsid w:val="00BA5F34"/>
    <w:pPr>
      <w:widowControl w:val="0"/>
      <w:ind w:left="439" w:hanging="219"/>
    </w:pPr>
    <w:rPr>
      <w:rFonts w:ascii="ＭＳ 明朝" w:eastAsia="ＭＳ 明朝" w:hAnsi="ＭＳ 明朝" w:cs="ＭＳ 明朝"/>
    </w:rPr>
  </w:style>
  <w:style w:type="paragraph" w:customStyle="1" w:styleId="enff8">
    <w:name w:val="様式名（en）"/>
    <w:basedOn w:val="jaff8"/>
    <w:rsid w:val="00BA5F34"/>
    <w:rPr>
      <w:rFonts w:ascii="Century" w:eastAsia="Century" w:hAnsi="Century" w:cs="Century"/>
    </w:rPr>
  </w:style>
  <w:style w:type="paragraph" w:customStyle="1" w:styleId="jaff9">
    <w:name w:val="様式項目（ja）"/>
    <w:basedOn w:val="a"/>
    <w:rsid w:val="00BA5F34"/>
    <w:pPr>
      <w:widowControl w:val="0"/>
      <w:ind w:left="221" w:firstLine="221"/>
    </w:pPr>
    <w:rPr>
      <w:rFonts w:ascii="ＭＳ 明朝" w:eastAsia="ＭＳ 明朝" w:hAnsi="ＭＳ 明朝" w:cs="ＭＳ 明朝"/>
    </w:rPr>
  </w:style>
  <w:style w:type="paragraph" w:customStyle="1" w:styleId="enff9">
    <w:name w:val="様式項目（en）"/>
    <w:basedOn w:val="jaff9"/>
    <w:rsid w:val="00BA5F34"/>
    <w:rPr>
      <w:rFonts w:ascii="Century" w:eastAsia="Century" w:hAnsi="Century" w:cs="Century"/>
    </w:rPr>
  </w:style>
  <w:style w:type="table" w:customStyle="1" w:styleId="1">
    <w:name w:val="表1"/>
    <w:rsid w:val="00BA5F34"/>
    <w:tblPr>
      <w:tblInd w:w="340" w:type="dxa"/>
      <w:tblCellMar>
        <w:top w:w="0" w:type="dxa"/>
        <w:left w:w="0" w:type="dxa"/>
        <w:bottom w:w="0" w:type="dxa"/>
        <w:right w:w="0" w:type="dxa"/>
      </w:tblCellMar>
    </w:tblPr>
  </w:style>
  <w:style w:type="numbering" w:customStyle="1" w:styleId="WW8Num1">
    <w:name w:val="WW8Num1"/>
    <w:rsid w:val="00BA5F34"/>
    <w:pPr>
      <w:numPr>
        <w:numId w:val="2"/>
      </w:numPr>
    </w:pPr>
  </w:style>
  <w:style w:type="numbering" w:customStyle="1" w:styleId="WW8Num2">
    <w:name w:val="WW8Num2"/>
    <w:rsid w:val="00BA5F34"/>
    <w:pPr>
      <w:numPr>
        <w:numId w:val="3"/>
      </w:numPr>
    </w:pPr>
  </w:style>
  <w:style w:type="numbering" w:customStyle="1" w:styleId="WW8Num3">
    <w:name w:val="WW8Num3"/>
    <w:rsid w:val="00BA5F34"/>
    <w:pPr>
      <w:numPr>
        <w:numId w:val="4"/>
      </w:numPr>
    </w:pPr>
  </w:style>
  <w:style w:type="numbering" w:customStyle="1" w:styleId="WW8Num4">
    <w:name w:val="WW8Num4"/>
    <w:rsid w:val="00BA5F34"/>
    <w:pPr>
      <w:numPr>
        <w:numId w:val="5"/>
      </w:numPr>
    </w:pPr>
  </w:style>
  <w:style w:type="numbering" w:customStyle="1" w:styleId="WW8Num5">
    <w:name w:val="WW8Num5"/>
    <w:rsid w:val="00BA5F34"/>
    <w:pPr>
      <w:numPr>
        <w:numId w:val="6"/>
      </w:numPr>
    </w:pPr>
  </w:style>
  <w:style w:type="numbering" w:customStyle="1" w:styleId="WW8Num6">
    <w:name w:val="WW8Num6"/>
    <w:rsid w:val="00BA5F34"/>
    <w:pPr>
      <w:numPr>
        <w:numId w:val="7"/>
      </w:numPr>
    </w:pPr>
  </w:style>
  <w:style w:type="numbering" w:customStyle="1" w:styleId="WW8Num7">
    <w:name w:val="WW8Num7"/>
    <w:rsid w:val="00BA5F34"/>
    <w:pPr>
      <w:numPr>
        <w:numId w:val="8"/>
      </w:numPr>
    </w:pPr>
  </w:style>
  <w:style w:type="numbering" w:customStyle="1" w:styleId="WW8Num8">
    <w:name w:val="WW8Num8"/>
    <w:rsid w:val="00BA5F34"/>
    <w:pPr>
      <w:numPr>
        <w:numId w:val="9"/>
      </w:numPr>
    </w:pPr>
  </w:style>
  <w:style w:type="numbering" w:customStyle="1" w:styleId="WW8Num9">
    <w:name w:val="WW8Num9"/>
    <w:rsid w:val="00BA5F34"/>
    <w:pPr>
      <w:numPr>
        <w:numId w:val="10"/>
      </w:numPr>
    </w:pPr>
  </w:style>
  <w:style w:type="numbering" w:customStyle="1" w:styleId="WW8Num10">
    <w:name w:val="WW8Num10"/>
    <w:rsid w:val="00BA5F34"/>
    <w:pPr>
      <w:numPr>
        <w:numId w:val="11"/>
      </w:numPr>
    </w:pPr>
  </w:style>
  <w:style w:type="numbering" w:customStyle="1" w:styleId="WW8Num11">
    <w:name w:val="WW8Num11"/>
    <w:rsid w:val="00BA5F34"/>
    <w:pPr>
      <w:numPr>
        <w:numId w:val="12"/>
      </w:numPr>
    </w:pPr>
  </w:style>
  <w:style w:type="numbering" w:customStyle="1" w:styleId="WW8Num12">
    <w:name w:val="WW8Num12"/>
    <w:rsid w:val="00BA5F34"/>
    <w:pPr>
      <w:numPr>
        <w:numId w:val="13"/>
      </w:numPr>
    </w:pPr>
  </w:style>
  <w:style w:type="paragraph" w:styleId="a4">
    <w:name w:val="header"/>
    <w:basedOn w:val="a"/>
    <w:link w:val="a5"/>
    <w:uiPriority w:val="99"/>
    <w:unhideWhenUsed/>
    <w:rsid w:val="00C81F3B"/>
    <w:pPr>
      <w:tabs>
        <w:tab w:val="center" w:pos="4252"/>
        <w:tab w:val="right" w:pos="8504"/>
      </w:tabs>
      <w:snapToGrid w:val="0"/>
    </w:pPr>
  </w:style>
  <w:style w:type="character" w:customStyle="1" w:styleId="a5">
    <w:name w:val="ヘッダー (文字)"/>
    <w:basedOn w:val="a0"/>
    <w:link w:val="a4"/>
    <w:uiPriority w:val="99"/>
    <w:rsid w:val="00C81F3B"/>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28055</Words>
  <Characters>159919</Characters>
  <Application>Microsoft Office Word</Application>
  <DocSecurity>0</DocSecurity>
  <Lines>1332</Lines>
  <Paragraphs>375</Paragraphs>
  <ScaleCrop>false</ScaleCrop>
  <Company/>
  <LinksUpToDate>false</LinksUpToDate>
  <CharactersWithSpaces>187599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2022-01-04T05:28:00Z</dcterms:created>
  <dcterms:modified xsi:type="dcterms:W3CDTF">2022-01-04T05:28:00Z</dcterms:modified>
</cp:coreProperties>
</file>