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950B" w14:textId="77777777" w:rsidR="00BB77AD" w:rsidRDefault="00790BAF">
      <w:pPr>
        <w:pStyle w:val="ja"/>
      </w:pPr>
      <w:r>
        <w:t>性をめぐる個人の尊厳が重んぜられる社会の形成に資するために性行為映像制作物への出演に係る被害の防止を図り及び出演者の救済に資するための出演契約等に関する特則等に関する法律施行規則</w:t>
      </w:r>
    </w:p>
    <w:p w14:paraId="6DA9C1F3" w14:textId="77777777" w:rsidR="00BB77AD" w:rsidRDefault="00BB77AD"/>
    <w:p w14:paraId="24828A54" w14:textId="77777777" w:rsidR="00BB77AD" w:rsidRDefault="00790BAF">
      <w:pPr>
        <w:pStyle w:val="jaf"/>
      </w:pPr>
      <w:r>
        <w:t>（令和四年六月二十二日内閣府令第四十一号）</w:t>
      </w:r>
    </w:p>
    <w:p w14:paraId="3F018684" w14:textId="77777777" w:rsidR="00BB77AD" w:rsidRDefault="00BB77AD"/>
    <w:p w14:paraId="3892532A" w14:textId="77777777" w:rsidR="00BB77AD" w:rsidRDefault="00790BAF">
      <w:pPr>
        <w:pStyle w:val="jae"/>
      </w:pPr>
      <w:r>
        <w:t>性をめぐる個人の尊厳が重んぜられる社会の形成に資するために性行為映像制作物への出演に係る被害の防止を図り及び出演者の救済に資するための出演契約等に関する特則等に関する法律（令和四年法律第七十八号）第四条第三項第八号、第五条第一項第五号及び第十三条第一項の規定に基づき、性をめぐる個人の尊厳が重んぜられる社会の形成に資するために性行為映像制作物への出演に係る被害の防止を図り及び出演者の救済に資するための出演契約等に関する特則等に関する法律施行規則を次のように定める。</w:t>
      </w:r>
    </w:p>
    <w:p w14:paraId="608D4A99" w14:textId="77777777" w:rsidR="00BB77AD" w:rsidRDefault="00BB77AD"/>
    <w:p w14:paraId="2773AF58" w14:textId="77777777" w:rsidR="00BB77AD" w:rsidRDefault="00790BAF">
      <w:pPr>
        <w:pStyle w:val="jaa"/>
      </w:pPr>
      <w:r>
        <w:t>（定義）</w:t>
      </w:r>
    </w:p>
    <w:p w14:paraId="1C1A7BB1" w14:textId="77777777" w:rsidR="00BB77AD" w:rsidRDefault="00790BAF">
      <w:pPr>
        <w:pStyle w:val="jaf3"/>
      </w:pPr>
      <w:r>
        <w:t>第一条　この府令において使用する</w:t>
      </w:r>
      <w:r>
        <w:t>用語は、性をめぐる個人の尊厳が重んぜられる社会の形成に資するために性行為映像制作物への出演に係る被害の防止を図り及び出演者の救済に資するための出演契約等に関する特則等に関する法律（令和四年法律第七十八号。以下「法」という。）において使用する用語の例による。</w:t>
      </w:r>
    </w:p>
    <w:p w14:paraId="3F07FC09" w14:textId="77777777" w:rsidR="00BB77AD" w:rsidRDefault="00BB77AD"/>
    <w:p w14:paraId="305CAABB" w14:textId="77777777" w:rsidR="00BB77AD" w:rsidRDefault="00790BAF">
      <w:pPr>
        <w:pStyle w:val="jaa"/>
      </w:pPr>
      <w:r>
        <w:t>（出演契約の内容）</w:t>
      </w:r>
    </w:p>
    <w:p w14:paraId="6E0E8A05" w14:textId="77777777" w:rsidR="00BB77AD" w:rsidRDefault="00790BAF">
      <w:pPr>
        <w:pStyle w:val="jaf3"/>
      </w:pPr>
      <w:r>
        <w:t>第二条　法第四条第三項第八号に規定する内閣府令で定める事項は、性行為映像制作物について頒布又は上映を行う国名又は地域名（国内の一部で頒布又は上映を行う場合にあっては、その都道府県名）及び公衆送信を行う国名又は地域名（自動公衆送信装置</w:t>
      </w:r>
      <w:r>
        <w:t>（著作権法（昭和四十五年法律第四十八号）第二条第一項第九号の五イに規定する自動公衆送信装置をいう。）を用いる場合にあっては、当該自動公衆送信装置の設置者の氏名又は名称及び住所地の属する国名又は地域名）とする。</w:t>
      </w:r>
    </w:p>
    <w:p w14:paraId="3ED1C399" w14:textId="77777777" w:rsidR="00BB77AD" w:rsidRDefault="00BB77AD"/>
    <w:p w14:paraId="1049A013" w14:textId="77777777" w:rsidR="00BB77AD" w:rsidRDefault="00790BAF">
      <w:pPr>
        <w:pStyle w:val="jaa"/>
      </w:pPr>
      <w:r>
        <w:t>（説明義務の内容）</w:t>
      </w:r>
    </w:p>
    <w:p w14:paraId="738EA40F" w14:textId="77777777" w:rsidR="00BB77AD" w:rsidRDefault="00790BAF">
      <w:pPr>
        <w:pStyle w:val="jaf3"/>
      </w:pPr>
      <w:r>
        <w:t>第三条　法第五条第一項第五号に規定する内閣府令で定める事項は、次に掲げる事項とする。</w:t>
      </w:r>
    </w:p>
    <w:p w14:paraId="4238C544" w14:textId="77777777" w:rsidR="00BB77AD" w:rsidRDefault="00790BAF">
      <w:pPr>
        <w:pStyle w:val="jaf6"/>
      </w:pPr>
      <w:r>
        <w:t>一　性行為に係る姿態の相手方の性感染症の検査の実施に関する事項</w:t>
      </w:r>
    </w:p>
    <w:p w14:paraId="16F49840" w14:textId="77777777" w:rsidR="00BB77AD" w:rsidRDefault="00790BAF">
      <w:pPr>
        <w:pStyle w:val="jaf6"/>
      </w:pPr>
      <w:r>
        <w:t>二　出演契約書等の案及び説明書面等に記載され又は記録されている事項（この号に掲げる事項を除く。）の出演者が指定する言語による翻訳（</w:t>
      </w:r>
      <w:r>
        <w:t>出演契約書等の案及び説明書面等に表示されている言語が出演者が理解する言語と異なる場合に限る。）</w:t>
      </w:r>
    </w:p>
    <w:p w14:paraId="40817ADC" w14:textId="77777777" w:rsidR="00BB77AD" w:rsidRDefault="00BB77AD"/>
    <w:p w14:paraId="425318D2" w14:textId="77777777" w:rsidR="00BB77AD" w:rsidRDefault="00790BAF">
      <w:pPr>
        <w:pStyle w:val="jaa"/>
      </w:pPr>
      <w:r>
        <w:t>（出演契約の任意解除等の妨害後の書面の交付）</w:t>
      </w:r>
    </w:p>
    <w:p w14:paraId="08EC1466" w14:textId="77777777" w:rsidR="00BB77AD" w:rsidRDefault="00790BAF">
      <w:pPr>
        <w:pStyle w:val="jaf3"/>
      </w:pPr>
      <w:r>
        <w:t>第四条　法第十三条第一項の規定により交付する書面（次項から第五項までにおいて単に「書面」という。）には、次に掲げる事項を記載しなければならない。</w:t>
      </w:r>
    </w:p>
    <w:p w14:paraId="63D733F1" w14:textId="77777777" w:rsidR="00BB77AD" w:rsidRDefault="00790BAF">
      <w:pPr>
        <w:pStyle w:val="jaf6"/>
      </w:pPr>
      <w:r>
        <w:t>一　法第十三条第一項の規定に基づき、当該書面を受領した日から起算して一年を経</w:t>
      </w:r>
      <w:r>
        <w:lastRenderedPageBreak/>
        <w:t>過するまでは、書面又は電磁的記録による通知により出演契約の申込みの撤回又は当該出演契約の解除を行うことができること。</w:t>
      </w:r>
    </w:p>
    <w:p w14:paraId="51F088CE" w14:textId="77777777" w:rsidR="00BB77AD" w:rsidRDefault="00790BAF">
      <w:pPr>
        <w:pStyle w:val="jaf6"/>
      </w:pPr>
      <w:r>
        <w:t>二　法第十三条第二項及び第三</w:t>
      </w:r>
      <w:r>
        <w:t>項の規定に関する事項</w:t>
      </w:r>
    </w:p>
    <w:p w14:paraId="13BD2207" w14:textId="77777777" w:rsidR="00BB77AD" w:rsidRDefault="00790BAF">
      <w:pPr>
        <w:pStyle w:val="jaf6"/>
      </w:pPr>
      <w:r>
        <w:t>三　制作公表者の氏名又は名称、住所及び電話番号</w:t>
      </w:r>
    </w:p>
    <w:p w14:paraId="59CF1C31" w14:textId="77777777" w:rsidR="00BB77AD" w:rsidRDefault="00790BAF">
      <w:pPr>
        <w:pStyle w:val="jaf6"/>
      </w:pPr>
      <w:r>
        <w:t>四　出演契約の申込み又は締結の年月日</w:t>
      </w:r>
    </w:p>
    <w:p w14:paraId="79795FBC" w14:textId="77777777" w:rsidR="00BB77AD" w:rsidRDefault="00790BAF">
      <w:pPr>
        <w:pStyle w:val="jaf6"/>
      </w:pPr>
      <w:r>
        <w:t>五　出演契約の内容</w:t>
      </w:r>
    </w:p>
    <w:p w14:paraId="405AAAA1" w14:textId="77777777" w:rsidR="00BB77AD" w:rsidRDefault="00790BAF">
      <w:pPr>
        <w:pStyle w:val="jaf4"/>
      </w:pPr>
      <w:r>
        <w:t>２　書面には日本産業規格Ｚ八三〇五に規定する十二ポイント以上の大きさの文字及び数字を用いなければならない。</w:t>
      </w:r>
    </w:p>
    <w:p w14:paraId="7150BBBA" w14:textId="77777777" w:rsidR="00BB77AD" w:rsidRDefault="00790BAF">
      <w:pPr>
        <w:pStyle w:val="jaf4"/>
      </w:pPr>
      <w:r>
        <w:t>３　書面に記載するに際し、第一項第一号及び第二号に掲げる事項の内容については、赤枠の中に赤字で記載しなければならない。</w:t>
      </w:r>
    </w:p>
    <w:p w14:paraId="413EB539" w14:textId="77777777" w:rsidR="00BB77AD" w:rsidRDefault="00790BAF">
      <w:pPr>
        <w:pStyle w:val="jaf4"/>
      </w:pPr>
      <w:r>
        <w:t>４　書面に表示する言語は、出演者が理解できる言語でなければならない。</w:t>
      </w:r>
    </w:p>
    <w:p w14:paraId="1DBB1FDB" w14:textId="77777777" w:rsidR="00BB77AD" w:rsidRDefault="00790BAF">
      <w:pPr>
        <w:pStyle w:val="jaf4"/>
      </w:pPr>
      <w:r>
        <w:t>５　制作公表者は、書面を出演者に交付した際には、直ちに出演者が当該書面を見ていることを</w:t>
      </w:r>
      <w:r>
        <w:t>確認した上で、第一項第一号及び第二号に掲げる事項の内容について出演者に説明しなければならない。</w:t>
      </w:r>
    </w:p>
    <w:p w14:paraId="2EC1C75D" w14:textId="77777777" w:rsidR="00BB77AD" w:rsidRDefault="00BB77AD"/>
    <w:p w14:paraId="5B09F41B" w14:textId="77777777" w:rsidR="00BB77AD" w:rsidRDefault="00790BAF">
      <w:pPr>
        <w:pStyle w:val="ja2"/>
      </w:pPr>
      <w:r>
        <w:t>附　則</w:t>
      </w:r>
    </w:p>
    <w:p w14:paraId="27E687ED" w14:textId="77777777" w:rsidR="00BB77AD" w:rsidRDefault="00BB77AD"/>
    <w:p w14:paraId="51F959F3" w14:textId="77777777" w:rsidR="00BB77AD" w:rsidRDefault="00790BAF">
      <w:pPr>
        <w:pStyle w:val="jaf4"/>
      </w:pPr>
      <w:r>
        <w:t>１　この府令は、法の施行の日から施行する。</w:t>
      </w:r>
    </w:p>
    <w:p w14:paraId="65FCAAB9" w14:textId="77777777" w:rsidR="00BB77AD" w:rsidRDefault="00790BAF">
      <w:pPr>
        <w:pStyle w:val="jaf4"/>
      </w:pPr>
      <w:r>
        <w:t>２　法附則第三条第一項に規定する出演契約に係る法第十三条第一項の規定により交付する書面についての第四条第一項第一号の規定の適用については、同号中「一年」とあるのは「二年」と、法附則第三条第二項に規定する出演契約に係る法第十三条第一項の規定により交付する書面についての第四条第一項第一号の規定の適用については、同号中「経過」とあるのは「経過し、かつ、法の施行の日から起算して四年六月を経過」とする。</w:t>
      </w:r>
    </w:p>
    <w:sectPr w:rsidR="00BB77AD" w:rsidSect="00BB77A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E08A9" w14:textId="77777777" w:rsidR="00BB77AD" w:rsidRDefault="00BB77AD" w:rsidP="00BB77AD">
      <w:r>
        <w:separator/>
      </w:r>
    </w:p>
  </w:endnote>
  <w:endnote w:type="continuationSeparator" w:id="0">
    <w:p w14:paraId="72990C12" w14:textId="77777777" w:rsidR="00BB77AD" w:rsidRDefault="00BB77AD" w:rsidP="00BB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48D8" w14:textId="77777777" w:rsidR="00BB77AD" w:rsidRDefault="00BB77AD">
    <w:pPr>
      <w:pStyle w:val="a3"/>
    </w:pPr>
    <w:r>
      <w:fldChar w:fldCharType="begin"/>
    </w:r>
    <w:r>
      <w:instrText xml:space="preserve"> PAGE  \* MERGEFORMAT </w:instrText>
    </w:r>
    <w:r>
      <w:fldChar w:fldCharType="separate"/>
    </w:r>
    <w:r w:rsidR="00790BA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E672E" w14:textId="77777777" w:rsidR="00BB77AD" w:rsidRDefault="00BB77AD" w:rsidP="00BB77AD">
      <w:r>
        <w:separator/>
      </w:r>
    </w:p>
  </w:footnote>
  <w:footnote w:type="continuationSeparator" w:id="0">
    <w:p w14:paraId="4E8348D6" w14:textId="77777777" w:rsidR="00BB77AD" w:rsidRDefault="00BB77AD" w:rsidP="00BB7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41262"/>
    <w:multiLevelType w:val="multilevel"/>
    <w:tmpl w:val="2A22B2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EF54515"/>
    <w:multiLevelType w:val="multilevel"/>
    <w:tmpl w:val="E85E19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44286C"/>
    <w:multiLevelType w:val="multilevel"/>
    <w:tmpl w:val="C9566C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D73C32"/>
    <w:multiLevelType w:val="multilevel"/>
    <w:tmpl w:val="2DFA42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B0B043D"/>
    <w:multiLevelType w:val="multilevel"/>
    <w:tmpl w:val="785853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C141DC"/>
    <w:multiLevelType w:val="multilevel"/>
    <w:tmpl w:val="90EAD0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D80763"/>
    <w:multiLevelType w:val="multilevel"/>
    <w:tmpl w:val="031A41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526F46"/>
    <w:multiLevelType w:val="multilevel"/>
    <w:tmpl w:val="3BA46E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5E1358"/>
    <w:multiLevelType w:val="multilevel"/>
    <w:tmpl w:val="7B12CB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56269E"/>
    <w:multiLevelType w:val="multilevel"/>
    <w:tmpl w:val="4D3C8C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9B0308"/>
    <w:multiLevelType w:val="multilevel"/>
    <w:tmpl w:val="E3C82C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073D18"/>
    <w:multiLevelType w:val="multilevel"/>
    <w:tmpl w:val="12A6A9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783FEF"/>
    <w:multiLevelType w:val="multilevel"/>
    <w:tmpl w:val="E0A0FE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39379511">
    <w:abstractNumId w:val="0"/>
  </w:num>
  <w:num w:numId="2" w16cid:durableId="2010595618">
    <w:abstractNumId w:val="8"/>
  </w:num>
  <w:num w:numId="3" w16cid:durableId="1284775476">
    <w:abstractNumId w:val="7"/>
  </w:num>
  <w:num w:numId="4" w16cid:durableId="1475290918">
    <w:abstractNumId w:val="5"/>
  </w:num>
  <w:num w:numId="5" w16cid:durableId="465243314">
    <w:abstractNumId w:val="12"/>
  </w:num>
  <w:num w:numId="6" w16cid:durableId="686640437">
    <w:abstractNumId w:val="11"/>
  </w:num>
  <w:num w:numId="7" w16cid:durableId="996804642">
    <w:abstractNumId w:val="4"/>
  </w:num>
  <w:num w:numId="8" w16cid:durableId="1662268608">
    <w:abstractNumId w:val="6"/>
  </w:num>
  <w:num w:numId="9" w16cid:durableId="1486581231">
    <w:abstractNumId w:val="9"/>
  </w:num>
  <w:num w:numId="10" w16cid:durableId="154302952">
    <w:abstractNumId w:val="10"/>
  </w:num>
  <w:num w:numId="11" w16cid:durableId="692223757">
    <w:abstractNumId w:val="1"/>
  </w:num>
  <w:num w:numId="12" w16cid:durableId="128330601">
    <w:abstractNumId w:val="3"/>
  </w:num>
  <w:num w:numId="13" w16cid:durableId="1827937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B77AD"/>
    <w:rsid w:val="00790BAF"/>
    <w:rsid w:val="00BB77A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1F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7A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B77A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B77AD"/>
    <w:rPr>
      <w:rFonts w:ascii="Century" w:eastAsia="Century" w:hAnsi="Century"/>
    </w:rPr>
  </w:style>
  <w:style w:type="paragraph" w:customStyle="1" w:styleId="ja0">
    <w:name w:val="款（ja）"/>
    <w:basedOn w:val="a"/>
    <w:rsid w:val="00BB77AD"/>
    <w:pPr>
      <w:widowControl w:val="0"/>
      <w:ind w:left="1321" w:hanging="221"/>
    </w:pPr>
    <w:rPr>
      <w:rFonts w:ascii="ＭＳ 明朝" w:eastAsia="ＭＳ 明朝" w:hAnsi="ＭＳ 明朝" w:cs="ＭＳ 明朝"/>
      <w:b/>
    </w:rPr>
  </w:style>
  <w:style w:type="paragraph" w:customStyle="1" w:styleId="en0">
    <w:name w:val="款（en）"/>
    <w:basedOn w:val="ja0"/>
    <w:rsid w:val="00BB77AD"/>
    <w:rPr>
      <w:rFonts w:ascii="Century" w:eastAsia="Century" w:hAnsi="Century" w:cs="Century"/>
    </w:rPr>
  </w:style>
  <w:style w:type="paragraph" w:customStyle="1" w:styleId="ja1">
    <w:name w:val="前文（ja）"/>
    <w:basedOn w:val="a"/>
    <w:rsid w:val="00BB77AD"/>
    <w:pPr>
      <w:widowControl w:val="0"/>
      <w:ind w:firstLine="219"/>
    </w:pPr>
    <w:rPr>
      <w:rFonts w:ascii="ＭＳ 明朝" w:eastAsia="ＭＳ 明朝" w:hAnsi="ＭＳ 明朝" w:cs="ＭＳ 明朝"/>
    </w:rPr>
  </w:style>
  <w:style w:type="paragraph" w:customStyle="1" w:styleId="en1">
    <w:name w:val="前文（en）"/>
    <w:basedOn w:val="ja1"/>
    <w:rsid w:val="00BB77AD"/>
    <w:rPr>
      <w:rFonts w:ascii="Century" w:eastAsia="Century" w:hAnsi="Century" w:cs="Century"/>
    </w:rPr>
  </w:style>
  <w:style w:type="paragraph" w:customStyle="1" w:styleId="ja2">
    <w:name w:val="附則（ja）"/>
    <w:basedOn w:val="a"/>
    <w:rsid w:val="00BB77AD"/>
    <w:pPr>
      <w:widowControl w:val="0"/>
      <w:ind w:left="881" w:hanging="221"/>
    </w:pPr>
    <w:rPr>
      <w:rFonts w:ascii="ＭＳ 明朝" w:eastAsia="ＭＳ 明朝" w:hAnsi="ＭＳ 明朝" w:cs="ＭＳ 明朝"/>
      <w:b/>
    </w:rPr>
  </w:style>
  <w:style w:type="paragraph" w:customStyle="1" w:styleId="en2">
    <w:name w:val="附則（en）"/>
    <w:basedOn w:val="ja2"/>
    <w:rsid w:val="00BB77AD"/>
    <w:rPr>
      <w:rFonts w:ascii="Century" w:hAnsi="Century" w:cs="Century"/>
    </w:rPr>
  </w:style>
  <w:style w:type="paragraph" w:customStyle="1" w:styleId="ja3">
    <w:name w:val="章（ja）"/>
    <w:basedOn w:val="a"/>
    <w:rsid w:val="00BB77AD"/>
    <w:pPr>
      <w:widowControl w:val="0"/>
      <w:ind w:left="881" w:hanging="221"/>
    </w:pPr>
    <w:rPr>
      <w:rFonts w:ascii="ＭＳ 明朝" w:eastAsia="ＭＳ 明朝" w:hAnsi="ＭＳ 明朝" w:cs="ＭＳ 明朝"/>
      <w:b/>
    </w:rPr>
  </w:style>
  <w:style w:type="paragraph" w:customStyle="1" w:styleId="en3">
    <w:name w:val="章（en）"/>
    <w:basedOn w:val="ja3"/>
    <w:rsid w:val="00BB77AD"/>
    <w:rPr>
      <w:rFonts w:ascii="Century" w:eastAsia="Century" w:hAnsi="Century" w:cs="Century"/>
    </w:rPr>
  </w:style>
  <w:style w:type="paragraph" w:customStyle="1" w:styleId="ja4">
    <w:name w:val="目次編（ja）"/>
    <w:basedOn w:val="a"/>
    <w:rsid w:val="00BB77AD"/>
    <w:pPr>
      <w:widowControl w:val="0"/>
      <w:ind w:left="219" w:hanging="219"/>
    </w:pPr>
    <w:rPr>
      <w:rFonts w:ascii="ＭＳ 明朝" w:eastAsia="ＭＳ 明朝" w:hAnsi="ＭＳ 明朝"/>
    </w:rPr>
  </w:style>
  <w:style w:type="paragraph" w:customStyle="1" w:styleId="en4">
    <w:name w:val="目次編（en）"/>
    <w:basedOn w:val="ja4"/>
    <w:rsid w:val="00BB77AD"/>
    <w:rPr>
      <w:rFonts w:ascii="Century" w:eastAsia="Century" w:hAnsi="Century"/>
    </w:rPr>
  </w:style>
  <w:style w:type="paragraph" w:customStyle="1" w:styleId="ja5">
    <w:name w:val="目次章（ja）"/>
    <w:basedOn w:val="a"/>
    <w:rsid w:val="00BB77AD"/>
    <w:pPr>
      <w:widowControl w:val="0"/>
      <w:ind w:left="439" w:hanging="219"/>
    </w:pPr>
    <w:rPr>
      <w:rFonts w:ascii="ＭＳ 明朝" w:eastAsia="ＭＳ 明朝" w:hAnsi="ＭＳ 明朝"/>
    </w:rPr>
  </w:style>
  <w:style w:type="paragraph" w:customStyle="1" w:styleId="en5">
    <w:name w:val="目次章（en）"/>
    <w:basedOn w:val="ja5"/>
    <w:rsid w:val="00BB77AD"/>
    <w:rPr>
      <w:rFonts w:ascii="Century" w:eastAsia="Century" w:hAnsi="Century"/>
    </w:rPr>
  </w:style>
  <w:style w:type="paragraph" w:customStyle="1" w:styleId="ja6">
    <w:name w:val="目次節（ja）"/>
    <w:basedOn w:val="a"/>
    <w:rsid w:val="00BB77AD"/>
    <w:pPr>
      <w:widowControl w:val="0"/>
      <w:ind w:left="659" w:hanging="219"/>
    </w:pPr>
    <w:rPr>
      <w:rFonts w:ascii="ＭＳ 明朝" w:eastAsia="ＭＳ 明朝" w:hAnsi="ＭＳ 明朝"/>
    </w:rPr>
  </w:style>
  <w:style w:type="paragraph" w:customStyle="1" w:styleId="en6">
    <w:name w:val="目次節（en）"/>
    <w:basedOn w:val="ja6"/>
    <w:rsid w:val="00BB77AD"/>
    <w:rPr>
      <w:rFonts w:ascii="Century" w:eastAsia="Century" w:hAnsi="Century"/>
    </w:rPr>
  </w:style>
  <w:style w:type="paragraph" w:customStyle="1" w:styleId="ja7">
    <w:name w:val="目次款（ja）"/>
    <w:basedOn w:val="a"/>
    <w:rsid w:val="00BB77AD"/>
    <w:pPr>
      <w:widowControl w:val="0"/>
      <w:ind w:left="879" w:hanging="219"/>
    </w:pPr>
    <w:rPr>
      <w:rFonts w:ascii="ＭＳ 明朝" w:eastAsia="ＭＳ 明朝" w:hAnsi="ＭＳ 明朝" w:cs="Kochi Mincho"/>
    </w:rPr>
  </w:style>
  <w:style w:type="paragraph" w:customStyle="1" w:styleId="en7">
    <w:name w:val="目次款（en）"/>
    <w:basedOn w:val="ja7"/>
    <w:rsid w:val="00BB77AD"/>
    <w:rPr>
      <w:rFonts w:ascii="Century" w:eastAsia="Century" w:hAnsi="Century"/>
    </w:rPr>
  </w:style>
  <w:style w:type="paragraph" w:customStyle="1" w:styleId="ja8">
    <w:name w:val="別表名（ja）"/>
    <w:basedOn w:val="a"/>
    <w:rsid w:val="00BB77AD"/>
    <w:pPr>
      <w:widowControl w:val="0"/>
      <w:ind w:left="100" w:hangingChars="100" w:hanging="100"/>
    </w:pPr>
    <w:rPr>
      <w:rFonts w:ascii="ＭＳ 明朝" w:eastAsia="ＭＳ 明朝" w:hAnsi="ＭＳ 明朝" w:cs="ＭＳ 明朝"/>
    </w:rPr>
  </w:style>
  <w:style w:type="paragraph" w:customStyle="1" w:styleId="en8">
    <w:name w:val="別表名（en）"/>
    <w:basedOn w:val="ja8"/>
    <w:rsid w:val="00BB77AD"/>
    <w:rPr>
      <w:rFonts w:ascii="Century" w:eastAsia="Century" w:hAnsi="Century" w:cs="Century"/>
    </w:rPr>
  </w:style>
  <w:style w:type="paragraph" w:customStyle="1" w:styleId="ja9">
    <w:name w:val="目（ja）"/>
    <w:basedOn w:val="a"/>
    <w:rsid w:val="00BB77AD"/>
    <w:pPr>
      <w:widowControl w:val="0"/>
      <w:ind w:left="1541" w:hanging="221"/>
    </w:pPr>
    <w:rPr>
      <w:rFonts w:ascii="ＭＳ 明朝" w:eastAsia="ＭＳ 明朝" w:hAnsi="ＭＳ 明朝" w:cs="ＭＳ 明朝"/>
      <w:b/>
    </w:rPr>
  </w:style>
  <w:style w:type="paragraph" w:customStyle="1" w:styleId="en9">
    <w:name w:val="目（en）"/>
    <w:basedOn w:val="ja9"/>
    <w:rsid w:val="00BB77AD"/>
    <w:rPr>
      <w:rFonts w:ascii="Century" w:eastAsia="Century" w:hAnsi="Century" w:cs="Century"/>
    </w:rPr>
  </w:style>
  <w:style w:type="paragraph" w:customStyle="1" w:styleId="jaa">
    <w:name w:val="見出し（ja）"/>
    <w:basedOn w:val="a"/>
    <w:rsid w:val="00BB77AD"/>
    <w:pPr>
      <w:widowControl w:val="0"/>
      <w:ind w:left="439" w:hanging="219"/>
    </w:pPr>
    <w:rPr>
      <w:rFonts w:ascii="ＭＳ 明朝" w:eastAsia="ＭＳ 明朝" w:hAnsi="ＭＳ 明朝" w:cs="ＭＳ 明朝"/>
    </w:rPr>
  </w:style>
  <w:style w:type="paragraph" w:customStyle="1" w:styleId="ena">
    <w:name w:val="見出し（en）"/>
    <w:basedOn w:val="jaa"/>
    <w:rsid w:val="00BB77AD"/>
    <w:rPr>
      <w:rFonts w:ascii="Century" w:eastAsia="Century" w:hAnsi="Century" w:cs="Century"/>
    </w:rPr>
  </w:style>
  <w:style w:type="paragraph" w:styleId="a3">
    <w:name w:val="footer"/>
    <w:basedOn w:val="a"/>
    <w:rsid w:val="00BB77A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B77AD"/>
    <w:pPr>
      <w:widowControl w:val="0"/>
      <w:ind w:left="1099" w:hanging="219"/>
    </w:pPr>
    <w:rPr>
      <w:rFonts w:ascii="ＭＳ 明朝" w:eastAsia="ＭＳ 明朝" w:hAnsi="ＭＳ 明朝" w:cs="Kochi Mincho"/>
    </w:rPr>
  </w:style>
  <w:style w:type="paragraph" w:customStyle="1" w:styleId="enb">
    <w:name w:val="目次目（en）"/>
    <w:basedOn w:val="jab"/>
    <w:rsid w:val="00BB77AD"/>
    <w:rPr>
      <w:rFonts w:ascii="Century" w:eastAsia="Century" w:hAnsi="Century"/>
    </w:rPr>
  </w:style>
  <w:style w:type="paragraph" w:customStyle="1" w:styleId="jac">
    <w:name w:val="目次附則（ja）"/>
    <w:basedOn w:val="a"/>
    <w:rsid w:val="00BB77AD"/>
    <w:pPr>
      <w:widowControl w:val="0"/>
      <w:ind w:left="439" w:hanging="219"/>
    </w:pPr>
    <w:rPr>
      <w:rFonts w:ascii="ＭＳ 明朝" w:eastAsia="ＭＳ 明朝" w:hAnsi="ＭＳ 明朝" w:cs="Kochi Mincho"/>
    </w:rPr>
  </w:style>
  <w:style w:type="paragraph" w:customStyle="1" w:styleId="enc">
    <w:name w:val="目次附則（en）"/>
    <w:basedOn w:val="jac"/>
    <w:rsid w:val="00BB77AD"/>
    <w:rPr>
      <w:rFonts w:ascii="Century" w:eastAsia="Century" w:hAnsi="Century" w:cs="Century"/>
    </w:rPr>
  </w:style>
  <w:style w:type="paragraph" w:customStyle="1" w:styleId="jad">
    <w:name w:val="目次前文（ja）"/>
    <w:basedOn w:val="jac"/>
    <w:rsid w:val="00BB77AD"/>
  </w:style>
  <w:style w:type="paragraph" w:customStyle="1" w:styleId="end">
    <w:name w:val="目次前文（en）"/>
    <w:basedOn w:val="enc"/>
    <w:rsid w:val="00BB77AD"/>
  </w:style>
  <w:style w:type="paragraph" w:customStyle="1" w:styleId="jae">
    <w:name w:val="制定文（ja）"/>
    <w:basedOn w:val="a"/>
    <w:rsid w:val="00BB77AD"/>
    <w:pPr>
      <w:widowControl w:val="0"/>
      <w:ind w:firstLine="219"/>
    </w:pPr>
    <w:rPr>
      <w:rFonts w:ascii="ＭＳ 明朝" w:eastAsia="ＭＳ 明朝" w:hAnsi="ＭＳ 明朝" w:cs="ＭＳ 明朝"/>
    </w:rPr>
  </w:style>
  <w:style w:type="paragraph" w:customStyle="1" w:styleId="ene">
    <w:name w:val="制定文（en）"/>
    <w:basedOn w:val="jae"/>
    <w:rsid w:val="00BB77AD"/>
    <w:rPr>
      <w:rFonts w:ascii="Century" w:eastAsia="Century" w:hAnsi="Century" w:cs="Century"/>
    </w:rPr>
  </w:style>
  <w:style w:type="paragraph" w:customStyle="1" w:styleId="jaf">
    <w:name w:val="法令番号（ja）"/>
    <w:basedOn w:val="a"/>
    <w:rsid w:val="00BB77AD"/>
    <w:pPr>
      <w:widowControl w:val="0"/>
      <w:jc w:val="right"/>
    </w:pPr>
    <w:rPr>
      <w:rFonts w:ascii="ＭＳ 明朝" w:eastAsia="ＭＳ 明朝" w:hAnsi="ＭＳ 明朝" w:cs="Kochi Mincho"/>
    </w:rPr>
  </w:style>
  <w:style w:type="paragraph" w:customStyle="1" w:styleId="enf">
    <w:name w:val="法令番号（en）"/>
    <w:basedOn w:val="jaf"/>
    <w:rsid w:val="00BB77AD"/>
    <w:rPr>
      <w:rFonts w:ascii="Century" w:eastAsia="Century" w:hAnsi="Century" w:cs="Century"/>
    </w:rPr>
  </w:style>
  <w:style w:type="paragraph" w:customStyle="1" w:styleId="jaf0">
    <w:name w:val="目次（ja）"/>
    <w:basedOn w:val="a"/>
    <w:rsid w:val="00BB77AD"/>
    <w:rPr>
      <w:rFonts w:ascii="ＭＳ 明朝" w:eastAsia="ＭＳ 明朝" w:hAnsi="ＭＳ 明朝"/>
    </w:rPr>
  </w:style>
  <w:style w:type="paragraph" w:customStyle="1" w:styleId="enf0">
    <w:name w:val="目次（en）"/>
    <w:basedOn w:val="jaf0"/>
    <w:rsid w:val="00BB77AD"/>
    <w:rPr>
      <w:rFonts w:ascii="Century" w:eastAsia="Century" w:hAnsi="Century"/>
    </w:rPr>
  </w:style>
  <w:style w:type="paragraph" w:customStyle="1" w:styleId="jaf1">
    <w:name w:val="編（ja）"/>
    <w:basedOn w:val="a"/>
    <w:rsid w:val="00BB77AD"/>
    <w:pPr>
      <w:widowControl w:val="0"/>
      <w:ind w:left="661" w:hanging="221"/>
    </w:pPr>
    <w:rPr>
      <w:rFonts w:ascii="ＭＳ 明朝" w:eastAsia="ＭＳ 明朝" w:hAnsi="ＭＳ 明朝" w:cs="ＭＳ 明朝"/>
      <w:b/>
    </w:rPr>
  </w:style>
  <w:style w:type="paragraph" w:customStyle="1" w:styleId="enf1">
    <w:name w:val="編（en）"/>
    <w:basedOn w:val="jaf1"/>
    <w:rsid w:val="00BB77AD"/>
    <w:rPr>
      <w:rFonts w:ascii="Century" w:eastAsia="Century" w:hAnsi="Century" w:cs="Century"/>
    </w:rPr>
  </w:style>
  <w:style w:type="paragraph" w:customStyle="1" w:styleId="jaf2">
    <w:name w:val="節（ja）"/>
    <w:basedOn w:val="a"/>
    <w:rsid w:val="00BB77AD"/>
    <w:pPr>
      <w:widowControl w:val="0"/>
      <w:ind w:left="1101" w:hanging="221"/>
    </w:pPr>
    <w:rPr>
      <w:rFonts w:ascii="ＭＳ 明朝" w:eastAsia="ＭＳ 明朝" w:hAnsi="ＭＳ 明朝" w:cs="ＭＳ 明朝"/>
      <w:b/>
    </w:rPr>
  </w:style>
  <w:style w:type="paragraph" w:customStyle="1" w:styleId="enf2">
    <w:name w:val="節（en）"/>
    <w:basedOn w:val="jaf2"/>
    <w:rsid w:val="00BB77AD"/>
    <w:rPr>
      <w:rFonts w:ascii="Century" w:eastAsia="Century" w:hAnsi="Century" w:cs="Century"/>
    </w:rPr>
  </w:style>
  <w:style w:type="paragraph" w:customStyle="1" w:styleId="jaf3">
    <w:name w:val="条（ja）"/>
    <w:basedOn w:val="a"/>
    <w:rsid w:val="00BB77AD"/>
    <w:pPr>
      <w:widowControl w:val="0"/>
      <w:ind w:left="219" w:hanging="219"/>
    </w:pPr>
    <w:rPr>
      <w:rFonts w:ascii="ＭＳ 明朝" w:eastAsia="ＭＳ 明朝" w:hAnsi="ＭＳ 明朝" w:cs="ＭＳ 明朝"/>
    </w:rPr>
  </w:style>
  <w:style w:type="paragraph" w:customStyle="1" w:styleId="enf3">
    <w:name w:val="条（en）"/>
    <w:basedOn w:val="jaf3"/>
    <w:rsid w:val="00BB77AD"/>
    <w:rPr>
      <w:rFonts w:ascii="Century" w:eastAsia="Century" w:hAnsi="Century" w:cs="Century"/>
    </w:rPr>
  </w:style>
  <w:style w:type="paragraph" w:customStyle="1" w:styleId="jaf4">
    <w:name w:val="項（ja）"/>
    <w:basedOn w:val="a"/>
    <w:rsid w:val="00BB77AD"/>
    <w:pPr>
      <w:widowControl w:val="0"/>
      <w:ind w:left="219" w:hanging="219"/>
    </w:pPr>
    <w:rPr>
      <w:rFonts w:ascii="ＭＳ 明朝" w:eastAsia="ＭＳ 明朝" w:hAnsi="ＭＳ 明朝" w:cs="ＭＳ 明朝"/>
    </w:rPr>
  </w:style>
  <w:style w:type="paragraph" w:customStyle="1" w:styleId="enf4">
    <w:name w:val="項（en）"/>
    <w:basedOn w:val="jaf4"/>
    <w:rsid w:val="00BB77AD"/>
    <w:rPr>
      <w:rFonts w:ascii="Century" w:eastAsia="Century" w:hAnsi="Century" w:cs="Century"/>
    </w:rPr>
  </w:style>
  <w:style w:type="paragraph" w:customStyle="1" w:styleId="jaf5">
    <w:name w:val="項　番号なし（ja）"/>
    <w:basedOn w:val="a"/>
    <w:rsid w:val="00BB77AD"/>
    <w:pPr>
      <w:widowControl w:val="0"/>
      <w:ind w:firstLine="221"/>
    </w:pPr>
    <w:rPr>
      <w:rFonts w:ascii="ＭＳ 明朝" w:eastAsia="ＭＳ 明朝" w:hAnsi="ＭＳ 明朝" w:cs="ＭＳ 明朝"/>
    </w:rPr>
  </w:style>
  <w:style w:type="paragraph" w:customStyle="1" w:styleId="enf5">
    <w:name w:val="項　番号なし（en）"/>
    <w:basedOn w:val="jaf5"/>
    <w:rsid w:val="00BB77AD"/>
    <w:rPr>
      <w:rFonts w:ascii="Century" w:eastAsia="Century" w:hAnsi="Century" w:cs="Century"/>
    </w:rPr>
  </w:style>
  <w:style w:type="paragraph" w:customStyle="1" w:styleId="jaf6">
    <w:name w:val="号（ja）"/>
    <w:basedOn w:val="a"/>
    <w:rsid w:val="00BB77AD"/>
    <w:pPr>
      <w:widowControl w:val="0"/>
      <w:ind w:left="439" w:hanging="219"/>
    </w:pPr>
    <w:rPr>
      <w:rFonts w:ascii="ＭＳ 明朝" w:eastAsia="ＭＳ 明朝" w:hAnsi="ＭＳ 明朝" w:cs="ＭＳ 明朝"/>
    </w:rPr>
  </w:style>
  <w:style w:type="paragraph" w:customStyle="1" w:styleId="enf6">
    <w:name w:val="号（en）"/>
    <w:basedOn w:val="jaf6"/>
    <w:rsid w:val="00BB77AD"/>
    <w:rPr>
      <w:rFonts w:ascii="Century" w:eastAsia="Century" w:hAnsi="Century" w:cs="Century"/>
    </w:rPr>
  </w:style>
  <w:style w:type="paragraph" w:customStyle="1" w:styleId="jaf7">
    <w:name w:val="号　番号なし（ja）"/>
    <w:basedOn w:val="a"/>
    <w:rsid w:val="00BB77AD"/>
    <w:pPr>
      <w:widowControl w:val="0"/>
      <w:ind w:left="221" w:firstLine="221"/>
    </w:pPr>
    <w:rPr>
      <w:rFonts w:ascii="ＭＳ 明朝" w:eastAsia="ＭＳ 明朝" w:hAnsi="ＭＳ 明朝" w:cs="ＭＳ 明朝"/>
    </w:rPr>
  </w:style>
  <w:style w:type="paragraph" w:customStyle="1" w:styleId="enf7">
    <w:name w:val="号　番号なし（en）"/>
    <w:basedOn w:val="jaf7"/>
    <w:rsid w:val="00BB77AD"/>
    <w:rPr>
      <w:rFonts w:ascii="Century" w:eastAsia="Century" w:hAnsi="Century" w:cs="Century"/>
    </w:rPr>
  </w:style>
  <w:style w:type="paragraph" w:customStyle="1" w:styleId="jaf8">
    <w:name w:val="備考号（ja）"/>
    <w:basedOn w:val="a"/>
    <w:rsid w:val="00BB77AD"/>
    <w:pPr>
      <w:widowControl w:val="0"/>
      <w:ind w:left="659" w:hanging="219"/>
    </w:pPr>
    <w:rPr>
      <w:rFonts w:ascii="ＭＳ 明朝" w:eastAsia="ＭＳ 明朝" w:hAnsi="ＭＳ 明朝" w:cs="ＭＳ 明朝"/>
    </w:rPr>
  </w:style>
  <w:style w:type="paragraph" w:customStyle="1" w:styleId="enf8">
    <w:name w:val="備考号（en）"/>
    <w:basedOn w:val="jaf8"/>
    <w:rsid w:val="00BB77AD"/>
    <w:rPr>
      <w:rFonts w:ascii="Century" w:eastAsia="Century" w:hAnsi="Century" w:cs="Century"/>
    </w:rPr>
  </w:style>
  <w:style w:type="paragraph" w:customStyle="1" w:styleId="jaf9">
    <w:name w:val="号細分（ja）"/>
    <w:basedOn w:val="a"/>
    <w:rsid w:val="00BB77AD"/>
    <w:pPr>
      <w:widowControl w:val="0"/>
      <w:ind w:left="659" w:hanging="219"/>
    </w:pPr>
    <w:rPr>
      <w:rFonts w:ascii="ＭＳ 明朝" w:eastAsia="ＭＳ 明朝" w:hAnsi="ＭＳ 明朝" w:cs="ＭＳ 明朝"/>
    </w:rPr>
  </w:style>
  <w:style w:type="paragraph" w:customStyle="1" w:styleId="enf9">
    <w:name w:val="号細分（en）"/>
    <w:basedOn w:val="jaf9"/>
    <w:rsid w:val="00BB77AD"/>
    <w:rPr>
      <w:rFonts w:ascii="Century" w:eastAsia="Century" w:hAnsi="Century" w:cs="Century"/>
    </w:rPr>
  </w:style>
  <w:style w:type="paragraph" w:customStyle="1" w:styleId="jafa">
    <w:name w:val="号細分　番号なし（ja）"/>
    <w:basedOn w:val="a"/>
    <w:rsid w:val="00BB77AD"/>
    <w:pPr>
      <w:widowControl w:val="0"/>
      <w:ind w:left="439"/>
    </w:pPr>
    <w:rPr>
      <w:rFonts w:ascii="ＭＳ 明朝" w:eastAsia="ＭＳ 明朝" w:hAnsi="ＭＳ 明朝" w:cs="ＭＳ 明朝"/>
    </w:rPr>
  </w:style>
  <w:style w:type="paragraph" w:customStyle="1" w:styleId="enfa">
    <w:name w:val="号細分　番号なし（en）"/>
    <w:basedOn w:val="jafa"/>
    <w:rsid w:val="00BB77AD"/>
    <w:rPr>
      <w:rFonts w:ascii="Century" w:eastAsia="Century" w:hAnsi="Century" w:cs="Century"/>
    </w:rPr>
  </w:style>
  <w:style w:type="paragraph" w:customStyle="1" w:styleId="jafb">
    <w:name w:val="備考号細分（ja）"/>
    <w:basedOn w:val="a"/>
    <w:rsid w:val="00BB77AD"/>
    <w:pPr>
      <w:widowControl w:val="0"/>
      <w:ind w:left="1099" w:hanging="439"/>
    </w:pPr>
    <w:rPr>
      <w:rFonts w:ascii="ＭＳ 明朝" w:eastAsia="ＭＳ 明朝" w:hAnsi="ＭＳ 明朝" w:cs="ＭＳ 明朝"/>
    </w:rPr>
  </w:style>
  <w:style w:type="paragraph" w:customStyle="1" w:styleId="enfb">
    <w:name w:val="備考号細分（en）"/>
    <w:basedOn w:val="jafb"/>
    <w:rsid w:val="00BB77AD"/>
    <w:rPr>
      <w:rFonts w:ascii="Century" w:eastAsia="Century" w:hAnsi="Century" w:cs="Century"/>
    </w:rPr>
  </w:style>
  <w:style w:type="paragraph" w:customStyle="1" w:styleId="jafc">
    <w:name w:val="号細細分（ja）"/>
    <w:basedOn w:val="a"/>
    <w:rsid w:val="00BB77AD"/>
    <w:pPr>
      <w:widowControl w:val="0"/>
      <w:ind w:left="1099" w:hanging="439"/>
    </w:pPr>
    <w:rPr>
      <w:rFonts w:ascii="ＭＳ 明朝" w:eastAsia="ＭＳ 明朝" w:hAnsi="ＭＳ 明朝" w:cs="ＭＳ 明朝"/>
    </w:rPr>
  </w:style>
  <w:style w:type="paragraph" w:customStyle="1" w:styleId="enfc">
    <w:name w:val="号細細分（en）"/>
    <w:basedOn w:val="jafc"/>
    <w:rsid w:val="00BB77AD"/>
    <w:rPr>
      <w:rFonts w:ascii="Century" w:eastAsia="Century" w:hAnsi="Century" w:cs="Century"/>
    </w:rPr>
  </w:style>
  <w:style w:type="paragraph" w:customStyle="1" w:styleId="jafd">
    <w:name w:val="号細細分　番号なし（ja）"/>
    <w:basedOn w:val="a"/>
    <w:rsid w:val="00BB77AD"/>
    <w:pPr>
      <w:widowControl w:val="0"/>
      <w:ind w:left="659"/>
    </w:pPr>
    <w:rPr>
      <w:rFonts w:ascii="ＭＳ 明朝" w:eastAsia="ＭＳ 明朝" w:hAnsi="ＭＳ 明朝" w:cs="ＭＳ 明朝"/>
    </w:rPr>
  </w:style>
  <w:style w:type="paragraph" w:customStyle="1" w:styleId="enfd">
    <w:name w:val="号細細分　番号なし（en）"/>
    <w:basedOn w:val="jafd"/>
    <w:rsid w:val="00BB77AD"/>
    <w:rPr>
      <w:rFonts w:ascii="Century" w:eastAsia="Century" w:hAnsi="Century" w:cs="Century"/>
    </w:rPr>
  </w:style>
  <w:style w:type="paragraph" w:customStyle="1" w:styleId="jafe">
    <w:name w:val="備考号細細分（ja）"/>
    <w:basedOn w:val="a"/>
    <w:rsid w:val="00BB77AD"/>
    <w:pPr>
      <w:widowControl w:val="0"/>
      <w:ind w:left="1319" w:hanging="439"/>
    </w:pPr>
    <w:rPr>
      <w:rFonts w:ascii="ＭＳ 明朝" w:eastAsia="ＭＳ 明朝" w:hAnsi="ＭＳ 明朝" w:cs="ＭＳ 明朝"/>
    </w:rPr>
  </w:style>
  <w:style w:type="paragraph" w:customStyle="1" w:styleId="enfe">
    <w:name w:val="備考号細細分（en）"/>
    <w:basedOn w:val="jafe"/>
    <w:rsid w:val="00BB77AD"/>
    <w:rPr>
      <w:rFonts w:ascii="Century" w:eastAsia="Century" w:hAnsi="Century" w:cs="Century"/>
    </w:rPr>
  </w:style>
  <w:style w:type="paragraph" w:customStyle="1" w:styleId="jaff">
    <w:name w:val="号細細細分（ja）"/>
    <w:basedOn w:val="a"/>
    <w:rsid w:val="00BB77AD"/>
    <w:pPr>
      <w:widowControl w:val="0"/>
      <w:ind w:left="1319" w:hanging="439"/>
    </w:pPr>
    <w:rPr>
      <w:rFonts w:ascii="ＭＳ 明朝" w:eastAsia="ＭＳ 明朝" w:hAnsi="ＭＳ 明朝" w:cs="ＭＳ 明朝"/>
    </w:rPr>
  </w:style>
  <w:style w:type="paragraph" w:customStyle="1" w:styleId="enff">
    <w:name w:val="号細細細分（en）"/>
    <w:basedOn w:val="jaff"/>
    <w:rsid w:val="00BB77AD"/>
    <w:rPr>
      <w:rFonts w:ascii="Century" w:eastAsia="Century" w:hAnsi="Century" w:cs="Century"/>
    </w:rPr>
  </w:style>
  <w:style w:type="paragraph" w:customStyle="1" w:styleId="jaff0">
    <w:name w:val="号細細細分　番号なし（ja）"/>
    <w:basedOn w:val="a"/>
    <w:rsid w:val="00BB77AD"/>
    <w:pPr>
      <w:widowControl w:val="0"/>
      <w:ind w:left="879"/>
    </w:pPr>
    <w:rPr>
      <w:rFonts w:ascii="ＭＳ 明朝" w:eastAsia="ＭＳ 明朝" w:hAnsi="ＭＳ 明朝" w:cs="ＭＳ 明朝"/>
    </w:rPr>
  </w:style>
  <w:style w:type="paragraph" w:customStyle="1" w:styleId="enff0">
    <w:name w:val="号細細細分　番号なし（en）"/>
    <w:basedOn w:val="jaff0"/>
    <w:rsid w:val="00BB77AD"/>
    <w:rPr>
      <w:rFonts w:ascii="Century" w:eastAsia="Century" w:hAnsi="Century" w:cs="Century"/>
    </w:rPr>
  </w:style>
  <w:style w:type="paragraph" w:customStyle="1" w:styleId="jaff1">
    <w:name w:val="備考号細細細分（ja）"/>
    <w:basedOn w:val="a"/>
    <w:rsid w:val="00BB77AD"/>
    <w:pPr>
      <w:widowControl w:val="0"/>
      <w:ind w:left="1539" w:hanging="439"/>
    </w:pPr>
    <w:rPr>
      <w:rFonts w:ascii="ＭＳ 明朝" w:eastAsia="ＭＳ 明朝" w:hAnsi="ＭＳ 明朝" w:cs="ＭＳ 明朝"/>
    </w:rPr>
  </w:style>
  <w:style w:type="paragraph" w:customStyle="1" w:styleId="enff1">
    <w:name w:val="備考号細細細分（en）"/>
    <w:basedOn w:val="jaff1"/>
    <w:rsid w:val="00BB77AD"/>
    <w:rPr>
      <w:rFonts w:ascii="Century" w:eastAsia="Century" w:hAnsi="Century" w:cs="Century"/>
    </w:rPr>
  </w:style>
  <w:style w:type="paragraph" w:customStyle="1" w:styleId="jaff2">
    <w:name w:val="類（ja）"/>
    <w:basedOn w:val="a"/>
    <w:rsid w:val="00BB77AD"/>
    <w:pPr>
      <w:widowControl w:val="0"/>
      <w:ind w:left="439" w:hanging="219"/>
    </w:pPr>
    <w:rPr>
      <w:rFonts w:ascii="ＭＳ 明朝" w:eastAsia="ＭＳ 明朝" w:hAnsi="ＭＳ 明朝" w:cs="ＭＳ 明朝"/>
    </w:rPr>
  </w:style>
  <w:style w:type="paragraph" w:customStyle="1" w:styleId="enff2">
    <w:name w:val="類（en）"/>
    <w:basedOn w:val="jaff2"/>
    <w:rsid w:val="00BB77AD"/>
    <w:rPr>
      <w:rFonts w:ascii="Century" w:eastAsia="Century" w:hAnsi="Century" w:cs="Century"/>
    </w:rPr>
  </w:style>
  <w:style w:type="paragraph" w:customStyle="1" w:styleId="jaff3">
    <w:name w:val="公布文（ja）"/>
    <w:basedOn w:val="a"/>
    <w:rsid w:val="00BB77AD"/>
    <w:pPr>
      <w:widowControl w:val="0"/>
      <w:ind w:firstLine="219"/>
    </w:pPr>
    <w:rPr>
      <w:rFonts w:ascii="ＭＳ 明朝" w:eastAsia="ＭＳ 明朝" w:hAnsi="ＭＳ 明朝" w:cs="ＭＳ 明朝"/>
    </w:rPr>
  </w:style>
  <w:style w:type="paragraph" w:customStyle="1" w:styleId="enff3">
    <w:name w:val="公布文（en）"/>
    <w:basedOn w:val="jaff3"/>
    <w:rsid w:val="00BB77AD"/>
    <w:rPr>
      <w:rFonts w:ascii="Century" w:eastAsia="Century" w:hAnsi="Century" w:cs="Century"/>
    </w:rPr>
  </w:style>
  <w:style w:type="paragraph" w:customStyle="1" w:styleId="jaen">
    <w:name w:val="表（ja：en）"/>
    <w:basedOn w:val="a"/>
    <w:rsid w:val="00BB77AD"/>
    <w:pPr>
      <w:widowControl w:val="0"/>
      <w:snapToGrid w:val="0"/>
    </w:pPr>
    <w:rPr>
      <w:rFonts w:ascii="Century" w:eastAsia="ＭＳ 明朝" w:hAnsi="Century"/>
    </w:rPr>
  </w:style>
  <w:style w:type="paragraph" w:customStyle="1" w:styleId="jaff4">
    <w:name w:val="備考（ja）"/>
    <w:basedOn w:val="a"/>
    <w:rsid w:val="00BB77AD"/>
    <w:pPr>
      <w:widowControl w:val="0"/>
      <w:ind w:left="439" w:hanging="219"/>
    </w:pPr>
    <w:rPr>
      <w:rFonts w:ascii="ＭＳ 明朝" w:eastAsia="ＭＳ 明朝" w:hAnsi="ＭＳ 明朝" w:cs="ＭＳ 明朝"/>
    </w:rPr>
  </w:style>
  <w:style w:type="paragraph" w:customStyle="1" w:styleId="enff4">
    <w:name w:val="備考（en）"/>
    <w:basedOn w:val="jaff4"/>
    <w:rsid w:val="00BB77AD"/>
    <w:rPr>
      <w:rFonts w:ascii="Century" w:eastAsia="Century" w:hAnsi="Century" w:cs="Century"/>
    </w:rPr>
  </w:style>
  <w:style w:type="paragraph" w:customStyle="1" w:styleId="jaff5">
    <w:name w:val="表タイトル（ja）"/>
    <w:basedOn w:val="a"/>
    <w:rsid w:val="00BB77AD"/>
    <w:pPr>
      <w:widowControl w:val="0"/>
      <w:ind w:left="219"/>
    </w:pPr>
    <w:rPr>
      <w:rFonts w:ascii="ＭＳ 明朝" w:eastAsia="ＭＳ 明朝" w:hAnsi="ＭＳ 明朝" w:cs="ＭＳ 明朝"/>
    </w:rPr>
  </w:style>
  <w:style w:type="paragraph" w:customStyle="1" w:styleId="enff5">
    <w:name w:val="表タイトル（en）"/>
    <w:basedOn w:val="jaff5"/>
    <w:rsid w:val="00BB77AD"/>
    <w:rPr>
      <w:rFonts w:ascii="Century" w:eastAsia="Century" w:hAnsi="Century" w:cs="Century"/>
    </w:rPr>
  </w:style>
  <w:style w:type="paragraph" w:customStyle="1" w:styleId="jaff6">
    <w:name w:val="改正規定文（ja）"/>
    <w:basedOn w:val="a"/>
    <w:rsid w:val="00BB77AD"/>
    <w:pPr>
      <w:widowControl w:val="0"/>
      <w:ind w:left="219" w:firstLine="219"/>
    </w:pPr>
    <w:rPr>
      <w:rFonts w:ascii="ＭＳ 明朝" w:eastAsia="ＭＳ 明朝" w:hAnsi="ＭＳ 明朝" w:cs="ＭＳ 明朝"/>
    </w:rPr>
  </w:style>
  <w:style w:type="paragraph" w:customStyle="1" w:styleId="enff6">
    <w:name w:val="改正規定文（en）"/>
    <w:basedOn w:val="jaff6"/>
    <w:rsid w:val="00BB77AD"/>
    <w:rPr>
      <w:rFonts w:ascii="Century" w:eastAsia="Century" w:hAnsi="Century" w:cs="Century"/>
    </w:rPr>
  </w:style>
  <w:style w:type="paragraph" w:customStyle="1" w:styleId="jaff7">
    <w:name w:val="付記（ja）"/>
    <w:basedOn w:val="a"/>
    <w:rsid w:val="00BB77AD"/>
    <w:pPr>
      <w:widowControl w:val="0"/>
      <w:ind w:left="219" w:firstLine="219"/>
    </w:pPr>
    <w:rPr>
      <w:rFonts w:ascii="ＭＳ 明朝" w:eastAsia="ＭＳ 明朝" w:hAnsi="ＭＳ 明朝" w:cs="ＭＳ 明朝"/>
    </w:rPr>
  </w:style>
  <w:style w:type="paragraph" w:customStyle="1" w:styleId="enff7">
    <w:name w:val="付記（en）"/>
    <w:basedOn w:val="jaff7"/>
    <w:rsid w:val="00BB77AD"/>
    <w:rPr>
      <w:rFonts w:ascii="Century" w:eastAsia="Century" w:hAnsi="Century" w:cs="Century"/>
    </w:rPr>
  </w:style>
  <w:style w:type="paragraph" w:customStyle="1" w:styleId="jaff8">
    <w:name w:val="様式名（ja）"/>
    <w:basedOn w:val="a"/>
    <w:rsid w:val="00BB77AD"/>
    <w:pPr>
      <w:widowControl w:val="0"/>
      <w:ind w:left="439" w:hanging="219"/>
    </w:pPr>
    <w:rPr>
      <w:rFonts w:ascii="ＭＳ 明朝" w:eastAsia="ＭＳ 明朝" w:hAnsi="ＭＳ 明朝" w:cs="ＭＳ 明朝"/>
    </w:rPr>
  </w:style>
  <w:style w:type="paragraph" w:customStyle="1" w:styleId="enff8">
    <w:name w:val="様式名（en）"/>
    <w:basedOn w:val="jaff8"/>
    <w:rsid w:val="00BB77AD"/>
    <w:rPr>
      <w:rFonts w:ascii="Century" w:eastAsia="Century" w:hAnsi="Century" w:cs="Century"/>
    </w:rPr>
  </w:style>
  <w:style w:type="paragraph" w:customStyle="1" w:styleId="jaff9">
    <w:name w:val="様式項目（ja）"/>
    <w:basedOn w:val="a"/>
    <w:rsid w:val="00BB77AD"/>
    <w:pPr>
      <w:widowControl w:val="0"/>
      <w:ind w:left="221" w:firstLine="221"/>
    </w:pPr>
    <w:rPr>
      <w:rFonts w:ascii="ＭＳ 明朝" w:eastAsia="ＭＳ 明朝" w:hAnsi="ＭＳ 明朝" w:cs="ＭＳ 明朝"/>
    </w:rPr>
  </w:style>
  <w:style w:type="paragraph" w:customStyle="1" w:styleId="enff9">
    <w:name w:val="様式項目（en）"/>
    <w:basedOn w:val="jaff9"/>
    <w:rsid w:val="00BB77AD"/>
    <w:rPr>
      <w:rFonts w:ascii="Century" w:eastAsia="Century" w:hAnsi="Century" w:cs="Century"/>
    </w:rPr>
  </w:style>
  <w:style w:type="table" w:customStyle="1" w:styleId="1">
    <w:name w:val="表1"/>
    <w:rsid w:val="00BB77AD"/>
    <w:tblPr>
      <w:tblInd w:w="340" w:type="dxa"/>
      <w:tblCellMar>
        <w:top w:w="0" w:type="dxa"/>
        <w:left w:w="0" w:type="dxa"/>
        <w:bottom w:w="0" w:type="dxa"/>
        <w:right w:w="0" w:type="dxa"/>
      </w:tblCellMar>
    </w:tblPr>
  </w:style>
  <w:style w:type="numbering" w:customStyle="1" w:styleId="WW8Num1">
    <w:name w:val="WW8Num1"/>
    <w:rsid w:val="00BB77AD"/>
    <w:pPr>
      <w:numPr>
        <w:numId w:val="2"/>
      </w:numPr>
    </w:pPr>
  </w:style>
  <w:style w:type="numbering" w:customStyle="1" w:styleId="WW8Num2">
    <w:name w:val="WW8Num2"/>
    <w:rsid w:val="00BB77AD"/>
    <w:pPr>
      <w:numPr>
        <w:numId w:val="3"/>
      </w:numPr>
    </w:pPr>
  </w:style>
  <w:style w:type="numbering" w:customStyle="1" w:styleId="WW8Num3">
    <w:name w:val="WW8Num3"/>
    <w:rsid w:val="00BB77AD"/>
    <w:pPr>
      <w:numPr>
        <w:numId w:val="4"/>
      </w:numPr>
    </w:pPr>
  </w:style>
  <w:style w:type="numbering" w:customStyle="1" w:styleId="WW8Num4">
    <w:name w:val="WW8Num4"/>
    <w:rsid w:val="00BB77AD"/>
    <w:pPr>
      <w:numPr>
        <w:numId w:val="5"/>
      </w:numPr>
    </w:pPr>
  </w:style>
  <w:style w:type="numbering" w:customStyle="1" w:styleId="WW8Num5">
    <w:name w:val="WW8Num5"/>
    <w:rsid w:val="00BB77AD"/>
    <w:pPr>
      <w:numPr>
        <w:numId w:val="6"/>
      </w:numPr>
    </w:pPr>
  </w:style>
  <w:style w:type="numbering" w:customStyle="1" w:styleId="WW8Num6">
    <w:name w:val="WW8Num6"/>
    <w:rsid w:val="00BB77AD"/>
    <w:pPr>
      <w:numPr>
        <w:numId w:val="7"/>
      </w:numPr>
    </w:pPr>
  </w:style>
  <w:style w:type="numbering" w:customStyle="1" w:styleId="WW8Num7">
    <w:name w:val="WW8Num7"/>
    <w:rsid w:val="00BB77AD"/>
    <w:pPr>
      <w:numPr>
        <w:numId w:val="8"/>
      </w:numPr>
    </w:pPr>
  </w:style>
  <w:style w:type="numbering" w:customStyle="1" w:styleId="WW8Num8">
    <w:name w:val="WW8Num8"/>
    <w:rsid w:val="00BB77AD"/>
    <w:pPr>
      <w:numPr>
        <w:numId w:val="9"/>
      </w:numPr>
    </w:pPr>
  </w:style>
  <w:style w:type="numbering" w:customStyle="1" w:styleId="WW8Num9">
    <w:name w:val="WW8Num9"/>
    <w:rsid w:val="00BB77AD"/>
    <w:pPr>
      <w:numPr>
        <w:numId w:val="10"/>
      </w:numPr>
    </w:pPr>
  </w:style>
  <w:style w:type="numbering" w:customStyle="1" w:styleId="WW8Num10">
    <w:name w:val="WW8Num10"/>
    <w:rsid w:val="00BB77AD"/>
    <w:pPr>
      <w:numPr>
        <w:numId w:val="11"/>
      </w:numPr>
    </w:pPr>
  </w:style>
  <w:style w:type="numbering" w:customStyle="1" w:styleId="WW8Num11">
    <w:name w:val="WW8Num11"/>
    <w:rsid w:val="00BB77AD"/>
    <w:pPr>
      <w:numPr>
        <w:numId w:val="12"/>
      </w:numPr>
    </w:pPr>
  </w:style>
  <w:style w:type="numbering" w:customStyle="1" w:styleId="WW8Num12">
    <w:name w:val="WW8Num12"/>
    <w:rsid w:val="00BB77AD"/>
    <w:pPr>
      <w:numPr>
        <w:numId w:val="13"/>
      </w:numPr>
    </w:pPr>
  </w:style>
  <w:style w:type="paragraph" w:styleId="a4">
    <w:name w:val="header"/>
    <w:basedOn w:val="a"/>
    <w:link w:val="a5"/>
    <w:uiPriority w:val="99"/>
    <w:unhideWhenUsed/>
    <w:rsid w:val="00790BAF"/>
    <w:pPr>
      <w:tabs>
        <w:tab w:val="center" w:pos="4252"/>
        <w:tab w:val="right" w:pos="8504"/>
      </w:tabs>
      <w:snapToGrid w:val="0"/>
    </w:pPr>
  </w:style>
  <w:style w:type="character" w:customStyle="1" w:styleId="a5">
    <w:name w:val="ヘッダー (文字)"/>
    <w:basedOn w:val="a0"/>
    <w:link w:val="a4"/>
    <w:uiPriority w:val="99"/>
    <w:rsid w:val="00790BA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2023-03-31T07:59:00Z</dcterms:created>
  <dcterms:modified xsi:type="dcterms:W3CDTF">2023-03-31T07:59:00Z</dcterms:modified>
</cp:coreProperties>
</file>