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DBF" w:rsidRDefault="00160A18">
      <w:pPr>
        <w:pStyle w:val="ja"/>
      </w:pPr>
      <w:r>
        <w:t>取引デジタルプラットフォームを利用する消費者の利益の保護に関する法律施行令</w:t>
      </w:r>
    </w:p>
    <w:p w:rsidR="00B47DBF" w:rsidRDefault="00160A18">
      <w:pPr>
        <w:pStyle w:val="en"/>
      </w:pPr>
      <w:r>
        <w:t>Enforcement Order of the Act on the Protection of Consumers Who Use Digital Platforms for Shopping</w:t>
      </w:r>
    </w:p>
    <w:p w:rsidR="00B47DBF" w:rsidRDefault="00B47DBF"/>
    <w:p w:rsidR="00B47DBF" w:rsidRDefault="00160A18">
      <w:pPr>
        <w:pStyle w:val="jaf"/>
      </w:pPr>
      <w:r>
        <w:t>（令和四年二月二十四日政令第四十九号）</w:t>
      </w:r>
    </w:p>
    <w:p w:rsidR="00B47DBF" w:rsidRDefault="00160A18">
      <w:pPr>
        <w:pStyle w:val="enf"/>
      </w:pPr>
      <w:r>
        <w:t>(Cabinet Order No. 49 of February 24, 2022)</w:t>
      </w:r>
    </w:p>
    <w:p w:rsidR="00B47DBF" w:rsidRDefault="00B47DBF"/>
    <w:p w:rsidR="00B47DBF" w:rsidRDefault="00160A18">
      <w:pPr>
        <w:pStyle w:val="jae"/>
      </w:pPr>
      <w:r>
        <w:t>内閣は、取引デジタルプラットフォームを利用する消費者の利益の保護に関する法律（令和三年法律第三十二号）第二条第一項第二号の規定に基づき、この政令を制定する。</w:t>
      </w:r>
    </w:p>
    <w:p w:rsidR="00B47DBF" w:rsidRDefault="00160A18">
      <w:pPr>
        <w:pStyle w:val="ene"/>
      </w:pPr>
      <w:r>
        <w:t>The Cabinet enacts this Cabinet Order pursuant to the provisions of Article 2, paragraph (1), item (ii) of the Act on the Protection of Consumers Who Use Digital Platforms for S</w:t>
      </w:r>
      <w:r>
        <w:t>hopping (Act No. 32 of 2021).</w:t>
      </w:r>
    </w:p>
    <w:p w:rsidR="00B47DBF" w:rsidRDefault="00160A18">
      <w:pPr>
        <w:pStyle w:val="jaf5"/>
      </w:pPr>
      <w:r>
        <w:t>取引デジタルプラットフォームを利用する消費者の利益の保護に関する法律第二条第一項第二号の政令で定める方法は、次の各号のいずれかの方法とする。</w:t>
      </w:r>
    </w:p>
    <w:p w:rsidR="00B47DBF" w:rsidRDefault="00160A18">
      <w:pPr>
        <w:pStyle w:val="enf5"/>
      </w:pPr>
      <w:r>
        <w:t>The means specified by Cabinet Order as referred to in Article 2, paragraph (1), item (ii) of the Act on the Protection of Consumers Who Use Digital Platfo</w:t>
      </w:r>
      <w:r>
        <w:t>rms for Shopping is to be either of the means set forth in the following items:</w:t>
      </w:r>
    </w:p>
    <w:p w:rsidR="00B47DBF" w:rsidRDefault="00160A18">
      <w:pPr>
        <w:pStyle w:val="jaf6"/>
      </w:pPr>
      <w:r>
        <w:t>一　競り</w:t>
      </w:r>
    </w:p>
    <w:p w:rsidR="00B47DBF" w:rsidRDefault="00160A18">
      <w:pPr>
        <w:pStyle w:val="enf6"/>
      </w:pPr>
      <w:r>
        <w:t>(i) auctions;</w:t>
      </w:r>
    </w:p>
    <w:p w:rsidR="00B47DBF" w:rsidRDefault="00160A18">
      <w:pPr>
        <w:pStyle w:val="jaf6"/>
      </w:pPr>
      <w:r>
        <w:t>二　当該デジタルプラットフォームにより提供される場において、販売業者等が特定の商品若しくは特定権利の販売価格又は役務の対価を設定し、当該商品若しくは当該特定権利の販売価格又は当該役務の対価により契約の相手方となることを条件として消費者による契約の相手方となることの申出（以下「申出」という。）を誘引し、消費者から当</w:t>
      </w:r>
      <w:r>
        <w:t>該条件に適合する申出があった場合には、他の消費者の申出にかかわらず最初に当該条件に適合する申出をした消費者を当該契約の相手方と決定する方法</w:t>
      </w:r>
    </w:p>
    <w:p w:rsidR="00B47DBF" w:rsidRDefault="00160A18">
      <w:pPr>
        <w:pStyle w:val="enf6"/>
      </w:pPr>
      <w:r>
        <w:t>(ii) means in which a seller or equivalent person sets a price to sell a specific product or specified right or to provide services in a place provided by the digital platform, induces c</w:t>
      </w:r>
      <w:r>
        <w:t>onsumers to make an offer to become the counterparty of a contract for the sale of the product or specified right or provision of the services, which is conditional on the price terms (hereinafter referred to as "offer"), and selects the first consumer who</w:t>
      </w:r>
      <w:r>
        <w:t xml:space="preserve"> makes an offer meeting the terms as the counterparty, regardless of the subsequent offers made by other consumers.</w:t>
      </w:r>
    </w:p>
    <w:p w:rsidR="00B47DBF" w:rsidRDefault="00B47DBF"/>
    <w:p w:rsidR="00B47DBF" w:rsidRDefault="00160A18">
      <w:pPr>
        <w:pStyle w:val="ja2"/>
      </w:pPr>
      <w:r>
        <w:t>附　則</w:t>
      </w:r>
    </w:p>
    <w:p w:rsidR="00B47DBF" w:rsidRDefault="00160A18">
      <w:pPr>
        <w:pStyle w:val="en2"/>
      </w:pPr>
      <w:r>
        <w:t>Supplementary Provisions</w:t>
      </w:r>
    </w:p>
    <w:p w:rsidR="00B47DBF" w:rsidRDefault="00B47DBF"/>
    <w:p w:rsidR="00B47DBF" w:rsidRDefault="00160A18">
      <w:pPr>
        <w:pStyle w:val="jaf5"/>
      </w:pPr>
      <w:r>
        <w:t>この政令は、取引デジタルプラットフォームを利用する消費者の利益の保護に関する</w:t>
      </w:r>
      <w:r>
        <w:lastRenderedPageBreak/>
        <w:t>法律の施行の日（令和四年五月一日）から施行する。</w:t>
      </w:r>
    </w:p>
    <w:p w:rsidR="00B47DBF" w:rsidRDefault="00160A18">
      <w:pPr>
        <w:pStyle w:val="enf5"/>
      </w:pPr>
      <w:r>
        <w:t>This Cabinet Order comes into effect as of the</w:t>
      </w:r>
      <w:r>
        <w:t xml:space="preserve"> date on which the Act on the Protection of Consumers Who Use Digital Platforms for Shopping comes into effect (May 1, 2022).</w:t>
      </w:r>
    </w:p>
    <w:sectPr w:rsidR="00B47DBF" w:rsidSect="00B47D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DBF" w:rsidRDefault="00B47DBF" w:rsidP="00B47DBF">
      <w:r>
        <w:separator/>
      </w:r>
    </w:p>
  </w:endnote>
  <w:endnote w:type="continuationSeparator" w:id="0">
    <w:p w:rsidR="00B47DBF" w:rsidRDefault="00B47DBF" w:rsidP="00B4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DBF" w:rsidRDefault="00B47DBF">
    <w:pPr>
      <w:pStyle w:val="a3"/>
    </w:pPr>
    <w:r>
      <w:fldChar w:fldCharType="begin"/>
    </w:r>
    <w:r>
      <w:instrText xml:space="preserve"> PAGE  \* MERGEFORMAT </w:instrText>
    </w:r>
    <w:r>
      <w:fldChar w:fldCharType="separate"/>
    </w:r>
    <w:r w:rsidR="00160A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DBF" w:rsidRDefault="00B47DBF" w:rsidP="00B47DBF">
      <w:r>
        <w:separator/>
      </w:r>
    </w:p>
  </w:footnote>
  <w:footnote w:type="continuationSeparator" w:id="0">
    <w:p w:rsidR="00B47DBF" w:rsidRDefault="00B47DBF" w:rsidP="00B47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593"/>
    <w:multiLevelType w:val="multilevel"/>
    <w:tmpl w:val="81981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9196A"/>
    <w:multiLevelType w:val="multilevel"/>
    <w:tmpl w:val="67548B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C52FB1"/>
    <w:multiLevelType w:val="multilevel"/>
    <w:tmpl w:val="B26C5B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5339C"/>
    <w:multiLevelType w:val="multilevel"/>
    <w:tmpl w:val="62F82A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231DA"/>
    <w:multiLevelType w:val="multilevel"/>
    <w:tmpl w:val="6BDEA0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DE2004"/>
    <w:multiLevelType w:val="multilevel"/>
    <w:tmpl w:val="D34470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002605"/>
    <w:multiLevelType w:val="multilevel"/>
    <w:tmpl w:val="7F9AB9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FC4E94"/>
    <w:multiLevelType w:val="multilevel"/>
    <w:tmpl w:val="7310A0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66DF2"/>
    <w:multiLevelType w:val="multilevel"/>
    <w:tmpl w:val="5FCEF0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F1320"/>
    <w:multiLevelType w:val="multilevel"/>
    <w:tmpl w:val="B8DC87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AB5470"/>
    <w:multiLevelType w:val="multilevel"/>
    <w:tmpl w:val="4D7860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37E84"/>
    <w:multiLevelType w:val="multilevel"/>
    <w:tmpl w:val="D18A34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C0BEB"/>
    <w:multiLevelType w:val="multilevel"/>
    <w:tmpl w:val="EFECF4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0817655">
    <w:abstractNumId w:val="5"/>
  </w:num>
  <w:num w:numId="2" w16cid:durableId="592738863">
    <w:abstractNumId w:val="1"/>
  </w:num>
  <w:num w:numId="3" w16cid:durableId="603878108">
    <w:abstractNumId w:val="8"/>
  </w:num>
  <w:num w:numId="4" w16cid:durableId="1384066043">
    <w:abstractNumId w:val="11"/>
  </w:num>
  <w:num w:numId="5" w16cid:durableId="746849121">
    <w:abstractNumId w:val="6"/>
  </w:num>
  <w:num w:numId="6" w16cid:durableId="1311401622">
    <w:abstractNumId w:val="2"/>
  </w:num>
  <w:num w:numId="7" w16cid:durableId="1907177848">
    <w:abstractNumId w:val="10"/>
  </w:num>
  <w:num w:numId="8" w16cid:durableId="1531917809">
    <w:abstractNumId w:val="4"/>
  </w:num>
  <w:num w:numId="9" w16cid:durableId="437792651">
    <w:abstractNumId w:val="7"/>
  </w:num>
  <w:num w:numId="10" w16cid:durableId="789012682">
    <w:abstractNumId w:val="3"/>
  </w:num>
  <w:num w:numId="11" w16cid:durableId="1019115705">
    <w:abstractNumId w:val="12"/>
  </w:num>
  <w:num w:numId="12" w16cid:durableId="877275134">
    <w:abstractNumId w:val="9"/>
  </w:num>
  <w:num w:numId="13" w16cid:durableId="205469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7DBF"/>
    <w:rsid w:val="00160A18"/>
    <w:rsid w:val="00B47D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D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7D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7DBF"/>
    <w:rPr>
      <w:rFonts w:ascii="Century" w:eastAsia="Century" w:hAnsi="Century"/>
    </w:rPr>
  </w:style>
  <w:style w:type="paragraph" w:customStyle="1" w:styleId="ja0">
    <w:name w:val="款（ja）"/>
    <w:basedOn w:val="a"/>
    <w:rsid w:val="00B47DBF"/>
    <w:pPr>
      <w:widowControl w:val="0"/>
      <w:ind w:left="1321" w:hanging="221"/>
    </w:pPr>
    <w:rPr>
      <w:rFonts w:ascii="ＭＳ 明朝" w:eastAsia="ＭＳ 明朝" w:hAnsi="ＭＳ 明朝" w:cs="ＭＳ 明朝"/>
      <w:b/>
    </w:rPr>
  </w:style>
  <w:style w:type="paragraph" w:customStyle="1" w:styleId="en0">
    <w:name w:val="款（en）"/>
    <w:basedOn w:val="ja0"/>
    <w:rsid w:val="00B47DBF"/>
    <w:rPr>
      <w:rFonts w:ascii="Century" w:eastAsia="Century" w:hAnsi="Century" w:cs="Century"/>
    </w:rPr>
  </w:style>
  <w:style w:type="paragraph" w:customStyle="1" w:styleId="ja1">
    <w:name w:val="前文（ja）"/>
    <w:basedOn w:val="a"/>
    <w:rsid w:val="00B47DBF"/>
    <w:pPr>
      <w:widowControl w:val="0"/>
      <w:ind w:firstLine="219"/>
    </w:pPr>
    <w:rPr>
      <w:rFonts w:ascii="ＭＳ 明朝" w:eastAsia="ＭＳ 明朝" w:hAnsi="ＭＳ 明朝" w:cs="ＭＳ 明朝"/>
    </w:rPr>
  </w:style>
  <w:style w:type="paragraph" w:customStyle="1" w:styleId="en1">
    <w:name w:val="前文（en）"/>
    <w:basedOn w:val="ja1"/>
    <w:rsid w:val="00B47DBF"/>
    <w:rPr>
      <w:rFonts w:ascii="Century" w:eastAsia="Century" w:hAnsi="Century" w:cs="Century"/>
    </w:rPr>
  </w:style>
  <w:style w:type="paragraph" w:customStyle="1" w:styleId="ja2">
    <w:name w:val="附則（ja）"/>
    <w:basedOn w:val="a"/>
    <w:rsid w:val="00B47DBF"/>
    <w:pPr>
      <w:widowControl w:val="0"/>
      <w:ind w:left="881" w:hanging="221"/>
    </w:pPr>
    <w:rPr>
      <w:rFonts w:ascii="ＭＳ 明朝" w:eastAsia="ＭＳ 明朝" w:hAnsi="ＭＳ 明朝" w:cs="ＭＳ 明朝"/>
      <w:b/>
    </w:rPr>
  </w:style>
  <w:style w:type="paragraph" w:customStyle="1" w:styleId="en2">
    <w:name w:val="附則（en）"/>
    <w:basedOn w:val="ja2"/>
    <w:rsid w:val="00B47DBF"/>
    <w:rPr>
      <w:rFonts w:ascii="Century" w:hAnsi="Century" w:cs="Century"/>
    </w:rPr>
  </w:style>
  <w:style w:type="paragraph" w:customStyle="1" w:styleId="ja3">
    <w:name w:val="章（ja）"/>
    <w:basedOn w:val="a"/>
    <w:rsid w:val="00B47DBF"/>
    <w:pPr>
      <w:widowControl w:val="0"/>
      <w:ind w:left="881" w:hanging="221"/>
    </w:pPr>
    <w:rPr>
      <w:rFonts w:ascii="ＭＳ 明朝" w:eastAsia="ＭＳ 明朝" w:hAnsi="ＭＳ 明朝" w:cs="ＭＳ 明朝"/>
      <w:b/>
    </w:rPr>
  </w:style>
  <w:style w:type="paragraph" w:customStyle="1" w:styleId="en3">
    <w:name w:val="章（en）"/>
    <w:basedOn w:val="ja3"/>
    <w:rsid w:val="00B47DBF"/>
    <w:rPr>
      <w:rFonts w:ascii="Century" w:eastAsia="Century" w:hAnsi="Century" w:cs="Century"/>
    </w:rPr>
  </w:style>
  <w:style w:type="paragraph" w:customStyle="1" w:styleId="ja4">
    <w:name w:val="目次編（ja）"/>
    <w:basedOn w:val="a"/>
    <w:rsid w:val="00B47DBF"/>
    <w:pPr>
      <w:widowControl w:val="0"/>
      <w:ind w:left="219" w:hanging="219"/>
    </w:pPr>
    <w:rPr>
      <w:rFonts w:ascii="ＭＳ 明朝" w:eastAsia="ＭＳ 明朝" w:hAnsi="ＭＳ 明朝"/>
    </w:rPr>
  </w:style>
  <w:style w:type="paragraph" w:customStyle="1" w:styleId="en4">
    <w:name w:val="目次編（en）"/>
    <w:basedOn w:val="ja4"/>
    <w:rsid w:val="00B47DBF"/>
    <w:rPr>
      <w:rFonts w:ascii="Century" w:eastAsia="Century" w:hAnsi="Century"/>
    </w:rPr>
  </w:style>
  <w:style w:type="paragraph" w:customStyle="1" w:styleId="ja5">
    <w:name w:val="目次章（ja）"/>
    <w:basedOn w:val="a"/>
    <w:rsid w:val="00B47DBF"/>
    <w:pPr>
      <w:widowControl w:val="0"/>
      <w:ind w:left="439" w:hanging="219"/>
    </w:pPr>
    <w:rPr>
      <w:rFonts w:ascii="ＭＳ 明朝" w:eastAsia="ＭＳ 明朝" w:hAnsi="ＭＳ 明朝"/>
    </w:rPr>
  </w:style>
  <w:style w:type="paragraph" w:customStyle="1" w:styleId="en5">
    <w:name w:val="目次章（en）"/>
    <w:basedOn w:val="ja5"/>
    <w:rsid w:val="00B47DBF"/>
    <w:rPr>
      <w:rFonts w:ascii="Century" w:eastAsia="Century" w:hAnsi="Century"/>
    </w:rPr>
  </w:style>
  <w:style w:type="paragraph" w:customStyle="1" w:styleId="ja6">
    <w:name w:val="目次節（ja）"/>
    <w:basedOn w:val="a"/>
    <w:rsid w:val="00B47DBF"/>
    <w:pPr>
      <w:widowControl w:val="0"/>
      <w:ind w:left="659" w:hanging="219"/>
    </w:pPr>
    <w:rPr>
      <w:rFonts w:ascii="ＭＳ 明朝" w:eastAsia="ＭＳ 明朝" w:hAnsi="ＭＳ 明朝"/>
    </w:rPr>
  </w:style>
  <w:style w:type="paragraph" w:customStyle="1" w:styleId="en6">
    <w:name w:val="目次節（en）"/>
    <w:basedOn w:val="ja6"/>
    <w:rsid w:val="00B47DBF"/>
    <w:rPr>
      <w:rFonts w:ascii="Century" w:eastAsia="Century" w:hAnsi="Century"/>
    </w:rPr>
  </w:style>
  <w:style w:type="paragraph" w:customStyle="1" w:styleId="ja7">
    <w:name w:val="目次款（ja）"/>
    <w:basedOn w:val="a"/>
    <w:rsid w:val="00B47DBF"/>
    <w:pPr>
      <w:widowControl w:val="0"/>
      <w:ind w:left="879" w:hanging="219"/>
    </w:pPr>
    <w:rPr>
      <w:rFonts w:ascii="ＭＳ 明朝" w:eastAsia="ＭＳ 明朝" w:hAnsi="ＭＳ 明朝" w:cs="Kochi Mincho"/>
    </w:rPr>
  </w:style>
  <w:style w:type="paragraph" w:customStyle="1" w:styleId="en7">
    <w:name w:val="目次款（en）"/>
    <w:basedOn w:val="ja7"/>
    <w:rsid w:val="00B47DBF"/>
    <w:rPr>
      <w:rFonts w:ascii="Century" w:eastAsia="Century" w:hAnsi="Century"/>
    </w:rPr>
  </w:style>
  <w:style w:type="paragraph" w:customStyle="1" w:styleId="ja8">
    <w:name w:val="別表名（ja）"/>
    <w:basedOn w:val="a"/>
    <w:rsid w:val="00B47D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7DBF"/>
    <w:rPr>
      <w:rFonts w:ascii="Century" w:eastAsia="Century" w:hAnsi="Century" w:cs="Century"/>
    </w:rPr>
  </w:style>
  <w:style w:type="paragraph" w:customStyle="1" w:styleId="ja9">
    <w:name w:val="目（ja）"/>
    <w:basedOn w:val="a"/>
    <w:rsid w:val="00B47DBF"/>
    <w:pPr>
      <w:widowControl w:val="0"/>
      <w:ind w:left="1541" w:hanging="221"/>
    </w:pPr>
    <w:rPr>
      <w:rFonts w:ascii="ＭＳ 明朝" w:eastAsia="ＭＳ 明朝" w:hAnsi="ＭＳ 明朝" w:cs="ＭＳ 明朝"/>
      <w:b/>
    </w:rPr>
  </w:style>
  <w:style w:type="paragraph" w:customStyle="1" w:styleId="en9">
    <w:name w:val="目（en）"/>
    <w:basedOn w:val="ja9"/>
    <w:rsid w:val="00B47DBF"/>
    <w:rPr>
      <w:rFonts w:ascii="Century" w:eastAsia="Century" w:hAnsi="Century" w:cs="Century"/>
    </w:rPr>
  </w:style>
  <w:style w:type="paragraph" w:customStyle="1" w:styleId="jaa">
    <w:name w:val="見出し（ja）"/>
    <w:basedOn w:val="a"/>
    <w:rsid w:val="00B47DBF"/>
    <w:pPr>
      <w:widowControl w:val="0"/>
      <w:ind w:left="439" w:hanging="219"/>
    </w:pPr>
    <w:rPr>
      <w:rFonts w:ascii="ＭＳ 明朝" w:eastAsia="ＭＳ 明朝" w:hAnsi="ＭＳ 明朝" w:cs="ＭＳ 明朝"/>
    </w:rPr>
  </w:style>
  <w:style w:type="paragraph" w:customStyle="1" w:styleId="ena">
    <w:name w:val="見出し（en）"/>
    <w:basedOn w:val="jaa"/>
    <w:rsid w:val="00B47DBF"/>
    <w:rPr>
      <w:rFonts w:ascii="Century" w:eastAsia="Century" w:hAnsi="Century" w:cs="Century"/>
    </w:rPr>
  </w:style>
  <w:style w:type="paragraph" w:styleId="a3">
    <w:name w:val="footer"/>
    <w:basedOn w:val="a"/>
    <w:rsid w:val="00B47D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7DBF"/>
    <w:pPr>
      <w:widowControl w:val="0"/>
      <w:ind w:left="1099" w:hanging="219"/>
    </w:pPr>
    <w:rPr>
      <w:rFonts w:ascii="ＭＳ 明朝" w:eastAsia="ＭＳ 明朝" w:hAnsi="ＭＳ 明朝" w:cs="Kochi Mincho"/>
    </w:rPr>
  </w:style>
  <w:style w:type="paragraph" w:customStyle="1" w:styleId="enb">
    <w:name w:val="目次目（en）"/>
    <w:basedOn w:val="jab"/>
    <w:rsid w:val="00B47DBF"/>
    <w:rPr>
      <w:rFonts w:ascii="Century" w:eastAsia="Century" w:hAnsi="Century"/>
    </w:rPr>
  </w:style>
  <w:style w:type="paragraph" w:customStyle="1" w:styleId="jac">
    <w:name w:val="目次附則（ja）"/>
    <w:basedOn w:val="a"/>
    <w:rsid w:val="00B47DBF"/>
    <w:pPr>
      <w:widowControl w:val="0"/>
      <w:ind w:left="439" w:hanging="219"/>
    </w:pPr>
    <w:rPr>
      <w:rFonts w:ascii="ＭＳ 明朝" w:eastAsia="ＭＳ 明朝" w:hAnsi="ＭＳ 明朝" w:cs="Kochi Mincho"/>
    </w:rPr>
  </w:style>
  <w:style w:type="paragraph" w:customStyle="1" w:styleId="enc">
    <w:name w:val="目次附則（en）"/>
    <w:basedOn w:val="jac"/>
    <w:rsid w:val="00B47DBF"/>
    <w:rPr>
      <w:rFonts w:ascii="Century" w:eastAsia="Century" w:hAnsi="Century" w:cs="Century"/>
    </w:rPr>
  </w:style>
  <w:style w:type="paragraph" w:customStyle="1" w:styleId="jad">
    <w:name w:val="目次前文（ja）"/>
    <w:basedOn w:val="jac"/>
    <w:rsid w:val="00B47DBF"/>
  </w:style>
  <w:style w:type="paragraph" w:customStyle="1" w:styleId="end">
    <w:name w:val="目次前文（en）"/>
    <w:basedOn w:val="enc"/>
    <w:rsid w:val="00B47DBF"/>
  </w:style>
  <w:style w:type="paragraph" w:customStyle="1" w:styleId="jae">
    <w:name w:val="制定文（ja）"/>
    <w:basedOn w:val="a"/>
    <w:rsid w:val="00B47DBF"/>
    <w:pPr>
      <w:widowControl w:val="0"/>
      <w:ind w:firstLine="219"/>
    </w:pPr>
    <w:rPr>
      <w:rFonts w:ascii="ＭＳ 明朝" w:eastAsia="ＭＳ 明朝" w:hAnsi="ＭＳ 明朝" w:cs="ＭＳ 明朝"/>
    </w:rPr>
  </w:style>
  <w:style w:type="paragraph" w:customStyle="1" w:styleId="ene">
    <w:name w:val="制定文（en）"/>
    <w:basedOn w:val="jae"/>
    <w:rsid w:val="00B47DBF"/>
    <w:rPr>
      <w:rFonts w:ascii="Century" w:eastAsia="Century" w:hAnsi="Century" w:cs="Century"/>
    </w:rPr>
  </w:style>
  <w:style w:type="paragraph" w:customStyle="1" w:styleId="jaf">
    <w:name w:val="法令番号（ja）"/>
    <w:basedOn w:val="a"/>
    <w:rsid w:val="00B47DBF"/>
    <w:pPr>
      <w:widowControl w:val="0"/>
      <w:jc w:val="right"/>
    </w:pPr>
    <w:rPr>
      <w:rFonts w:ascii="ＭＳ 明朝" w:eastAsia="ＭＳ 明朝" w:hAnsi="ＭＳ 明朝" w:cs="Kochi Mincho"/>
    </w:rPr>
  </w:style>
  <w:style w:type="paragraph" w:customStyle="1" w:styleId="enf">
    <w:name w:val="法令番号（en）"/>
    <w:basedOn w:val="jaf"/>
    <w:rsid w:val="00B47DBF"/>
    <w:rPr>
      <w:rFonts w:ascii="Century" w:eastAsia="Century" w:hAnsi="Century" w:cs="Century"/>
    </w:rPr>
  </w:style>
  <w:style w:type="paragraph" w:customStyle="1" w:styleId="jaf0">
    <w:name w:val="目次（ja）"/>
    <w:basedOn w:val="a"/>
    <w:rsid w:val="00B47DBF"/>
    <w:rPr>
      <w:rFonts w:ascii="ＭＳ 明朝" w:eastAsia="ＭＳ 明朝" w:hAnsi="ＭＳ 明朝"/>
    </w:rPr>
  </w:style>
  <w:style w:type="paragraph" w:customStyle="1" w:styleId="enf0">
    <w:name w:val="目次（en）"/>
    <w:basedOn w:val="jaf0"/>
    <w:rsid w:val="00B47DBF"/>
    <w:rPr>
      <w:rFonts w:ascii="Century" w:eastAsia="Century" w:hAnsi="Century"/>
    </w:rPr>
  </w:style>
  <w:style w:type="paragraph" w:customStyle="1" w:styleId="jaf1">
    <w:name w:val="編（ja）"/>
    <w:basedOn w:val="a"/>
    <w:rsid w:val="00B47DBF"/>
    <w:pPr>
      <w:widowControl w:val="0"/>
      <w:ind w:left="661" w:hanging="221"/>
    </w:pPr>
    <w:rPr>
      <w:rFonts w:ascii="ＭＳ 明朝" w:eastAsia="ＭＳ 明朝" w:hAnsi="ＭＳ 明朝" w:cs="ＭＳ 明朝"/>
      <w:b/>
    </w:rPr>
  </w:style>
  <w:style w:type="paragraph" w:customStyle="1" w:styleId="enf1">
    <w:name w:val="編（en）"/>
    <w:basedOn w:val="jaf1"/>
    <w:rsid w:val="00B47DBF"/>
    <w:rPr>
      <w:rFonts w:ascii="Century" w:eastAsia="Century" w:hAnsi="Century" w:cs="Century"/>
    </w:rPr>
  </w:style>
  <w:style w:type="paragraph" w:customStyle="1" w:styleId="jaf2">
    <w:name w:val="節（ja）"/>
    <w:basedOn w:val="a"/>
    <w:rsid w:val="00B47DBF"/>
    <w:pPr>
      <w:widowControl w:val="0"/>
      <w:ind w:left="1101" w:hanging="221"/>
    </w:pPr>
    <w:rPr>
      <w:rFonts w:ascii="ＭＳ 明朝" w:eastAsia="ＭＳ 明朝" w:hAnsi="ＭＳ 明朝" w:cs="ＭＳ 明朝"/>
      <w:b/>
    </w:rPr>
  </w:style>
  <w:style w:type="paragraph" w:customStyle="1" w:styleId="enf2">
    <w:name w:val="節（en）"/>
    <w:basedOn w:val="jaf2"/>
    <w:rsid w:val="00B47DBF"/>
    <w:rPr>
      <w:rFonts w:ascii="Century" w:eastAsia="Century" w:hAnsi="Century" w:cs="Century"/>
    </w:rPr>
  </w:style>
  <w:style w:type="paragraph" w:customStyle="1" w:styleId="jaf3">
    <w:name w:val="条（ja）"/>
    <w:basedOn w:val="a"/>
    <w:rsid w:val="00B47DBF"/>
    <w:pPr>
      <w:widowControl w:val="0"/>
      <w:ind w:left="219" w:hanging="219"/>
    </w:pPr>
    <w:rPr>
      <w:rFonts w:ascii="ＭＳ 明朝" w:eastAsia="ＭＳ 明朝" w:hAnsi="ＭＳ 明朝" w:cs="ＭＳ 明朝"/>
    </w:rPr>
  </w:style>
  <w:style w:type="paragraph" w:customStyle="1" w:styleId="enf3">
    <w:name w:val="条（en）"/>
    <w:basedOn w:val="jaf3"/>
    <w:rsid w:val="00B47DBF"/>
    <w:rPr>
      <w:rFonts w:ascii="Century" w:eastAsia="Century" w:hAnsi="Century" w:cs="Century"/>
    </w:rPr>
  </w:style>
  <w:style w:type="paragraph" w:customStyle="1" w:styleId="jaf4">
    <w:name w:val="項（ja）"/>
    <w:basedOn w:val="a"/>
    <w:rsid w:val="00B47DBF"/>
    <w:pPr>
      <w:widowControl w:val="0"/>
      <w:ind w:left="219" w:hanging="219"/>
    </w:pPr>
    <w:rPr>
      <w:rFonts w:ascii="ＭＳ 明朝" w:eastAsia="ＭＳ 明朝" w:hAnsi="ＭＳ 明朝" w:cs="ＭＳ 明朝"/>
    </w:rPr>
  </w:style>
  <w:style w:type="paragraph" w:customStyle="1" w:styleId="enf4">
    <w:name w:val="項（en）"/>
    <w:basedOn w:val="jaf4"/>
    <w:rsid w:val="00B47DBF"/>
    <w:rPr>
      <w:rFonts w:ascii="Century" w:eastAsia="Century" w:hAnsi="Century" w:cs="Century"/>
    </w:rPr>
  </w:style>
  <w:style w:type="paragraph" w:customStyle="1" w:styleId="jaf5">
    <w:name w:val="項　番号なし（ja）"/>
    <w:basedOn w:val="a"/>
    <w:rsid w:val="00B47DBF"/>
    <w:pPr>
      <w:widowControl w:val="0"/>
      <w:ind w:firstLine="221"/>
    </w:pPr>
    <w:rPr>
      <w:rFonts w:ascii="ＭＳ 明朝" w:eastAsia="ＭＳ 明朝" w:hAnsi="ＭＳ 明朝" w:cs="ＭＳ 明朝"/>
    </w:rPr>
  </w:style>
  <w:style w:type="paragraph" w:customStyle="1" w:styleId="enf5">
    <w:name w:val="項　番号なし（en）"/>
    <w:basedOn w:val="jaf5"/>
    <w:rsid w:val="00B47DBF"/>
    <w:rPr>
      <w:rFonts w:ascii="Century" w:eastAsia="Century" w:hAnsi="Century" w:cs="Century"/>
    </w:rPr>
  </w:style>
  <w:style w:type="paragraph" w:customStyle="1" w:styleId="jaf6">
    <w:name w:val="号（ja）"/>
    <w:basedOn w:val="a"/>
    <w:rsid w:val="00B47DBF"/>
    <w:pPr>
      <w:widowControl w:val="0"/>
      <w:ind w:left="439" w:hanging="219"/>
    </w:pPr>
    <w:rPr>
      <w:rFonts w:ascii="ＭＳ 明朝" w:eastAsia="ＭＳ 明朝" w:hAnsi="ＭＳ 明朝" w:cs="ＭＳ 明朝"/>
    </w:rPr>
  </w:style>
  <w:style w:type="paragraph" w:customStyle="1" w:styleId="enf6">
    <w:name w:val="号（en）"/>
    <w:basedOn w:val="jaf6"/>
    <w:rsid w:val="00B47DBF"/>
    <w:rPr>
      <w:rFonts w:ascii="Century" w:eastAsia="Century" w:hAnsi="Century" w:cs="Century"/>
    </w:rPr>
  </w:style>
  <w:style w:type="paragraph" w:customStyle="1" w:styleId="jaf7">
    <w:name w:val="号　番号なし（ja）"/>
    <w:basedOn w:val="a"/>
    <w:rsid w:val="00B47DBF"/>
    <w:pPr>
      <w:widowControl w:val="0"/>
      <w:ind w:left="221" w:firstLine="221"/>
    </w:pPr>
    <w:rPr>
      <w:rFonts w:ascii="ＭＳ 明朝" w:eastAsia="ＭＳ 明朝" w:hAnsi="ＭＳ 明朝" w:cs="ＭＳ 明朝"/>
    </w:rPr>
  </w:style>
  <w:style w:type="paragraph" w:customStyle="1" w:styleId="enf7">
    <w:name w:val="号　番号なし（en）"/>
    <w:basedOn w:val="jaf7"/>
    <w:rsid w:val="00B47DBF"/>
    <w:rPr>
      <w:rFonts w:ascii="Century" w:eastAsia="Century" w:hAnsi="Century" w:cs="Century"/>
    </w:rPr>
  </w:style>
  <w:style w:type="paragraph" w:customStyle="1" w:styleId="jaf8">
    <w:name w:val="備考号（ja）"/>
    <w:basedOn w:val="a"/>
    <w:rsid w:val="00B47DBF"/>
    <w:pPr>
      <w:widowControl w:val="0"/>
      <w:ind w:left="659" w:hanging="219"/>
    </w:pPr>
    <w:rPr>
      <w:rFonts w:ascii="ＭＳ 明朝" w:eastAsia="ＭＳ 明朝" w:hAnsi="ＭＳ 明朝" w:cs="ＭＳ 明朝"/>
    </w:rPr>
  </w:style>
  <w:style w:type="paragraph" w:customStyle="1" w:styleId="enf8">
    <w:name w:val="備考号（en）"/>
    <w:basedOn w:val="jaf8"/>
    <w:rsid w:val="00B47DBF"/>
    <w:rPr>
      <w:rFonts w:ascii="Century" w:eastAsia="Century" w:hAnsi="Century" w:cs="Century"/>
    </w:rPr>
  </w:style>
  <w:style w:type="paragraph" w:customStyle="1" w:styleId="jaf9">
    <w:name w:val="号細分（ja）"/>
    <w:basedOn w:val="a"/>
    <w:rsid w:val="00B47DBF"/>
    <w:pPr>
      <w:widowControl w:val="0"/>
      <w:ind w:left="659" w:hanging="219"/>
    </w:pPr>
    <w:rPr>
      <w:rFonts w:ascii="ＭＳ 明朝" w:eastAsia="ＭＳ 明朝" w:hAnsi="ＭＳ 明朝" w:cs="ＭＳ 明朝"/>
    </w:rPr>
  </w:style>
  <w:style w:type="paragraph" w:customStyle="1" w:styleId="enf9">
    <w:name w:val="号細分（en）"/>
    <w:basedOn w:val="jaf9"/>
    <w:rsid w:val="00B47DBF"/>
    <w:rPr>
      <w:rFonts w:ascii="Century" w:eastAsia="Century" w:hAnsi="Century" w:cs="Century"/>
    </w:rPr>
  </w:style>
  <w:style w:type="paragraph" w:customStyle="1" w:styleId="jafa">
    <w:name w:val="号細分　番号なし（ja）"/>
    <w:basedOn w:val="a"/>
    <w:rsid w:val="00B47DBF"/>
    <w:pPr>
      <w:widowControl w:val="0"/>
      <w:ind w:left="439"/>
    </w:pPr>
    <w:rPr>
      <w:rFonts w:ascii="ＭＳ 明朝" w:eastAsia="ＭＳ 明朝" w:hAnsi="ＭＳ 明朝" w:cs="ＭＳ 明朝"/>
    </w:rPr>
  </w:style>
  <w:style w:type="paragraph" w:customStyle="1" w:styleId="enfa">
    <w:name w:val="号細分　番号なし（en）"/>
    <w:basedOn w:val="jafa"/>
    <w:rsid w:val="00B47DBF"/>
    <w:rPr>
      <w:rFonts w:ascii="Century" w:eastAsia="Century" w:hAnsi="Century" w:cs="Century"/>
    </w:rPr>
  </w:style>
  <w:style w:type="paragraph" w:customStyle="1" w:styleId="jafb">
    <w:name w:val="備考号細分（ja）"/>
    <w:basedOn w:val="a"/>
    <w:rsid w:val="00B47DBF"/>
    <w:pPr>
      <w:widowControl w:val="0"/>
      <w:ind w:left="1099" w:hanging="439"/>
    </w:pPr>
    <w:rPr>
      <w:rFonts w:ascii="ＭＳ 明朝" w:eastAsia="ＭＳ 明朝" w:hAnsi="ＭＳ 明朝" w:cs="ＭＳ 明朝"/>
    </w:rPr>
  </w:style>
  <w:style w:type="paragraph" w:customStyle="1" w:styleId="enfb">
    <w:name w:val="備考号細分（en）"/>
    <w:basedOn w:val="jafb"/>
    <w:rsid w:val="00B47DBF"/>
    <w:rPr>
      <w:rFonts w:ascii="Century" w:eastAsia="Century" w:hAnsi="Century" w:cs="Century"/>
    </w:rPr>
  </w:style>
  <w:style w:type="paragraph" w:customStyle="1" w:styleId="jafc">
    <w:name w:val="号細細分（ja）"/>
    <w:basedOn w:val="a"/>
    <w:rsid w:val="00B47DBF"/>
    <w:pPr>
      <w:widowControl w:val="0"/>
      <w:ind w:left="1099" w:hanging="439"/>
    </w:pPr>
    <w:rPr>
      <w:rFonts w:ascii="ＭＳ 明朝" w:eastAsia="ＭＳ 明朝" w:hAnsi="ＭＳ 明朝" w:cs="ＭＳ 明朝"/>
    </w:rPr>
  </w:style>
  <w:style w:type="paragraph" w:customStyle="1" w:styleId="enfc">
    <w:name w:val="号細細分（en）"/>
    <w:basedOn w:val="jafc"/>
    <w:rsid w:val="00B47DBF"/>
    <w:rPr>
      <w:rFonts w:ascii="Century" w:eastAsia="Century" w:hAnsi="Century" w:cs="Century"/>
    </w:rPr>
  </w:style>
  <w:style w:type="paragraph" w:customStyle="1" w:styleId="jafd">
    <w:name w:val="号細細分　番号なし（ja）"/>
    <w:basedOn w:val="a"/>
    <w:rsid w:val="00B47DBF"/>
    <w:pPr>
      <w:widowControl w:val="0"/>
      <w:ind w:left="659"/>
    </w:pPr>
    <w:rPr>
      <w:rFonts w:ascii="ＭＳ 明朝" w:eastAsia="ＭＳ 明朝" w:hAnsi="ＭＳ 明朝" w:cs="ＭＳ 明朝"/>
    </w:rPr>
  </w:style>
  <w:style w:type="paragraph" w:customStyle="1" w:styleId="enfd">
    <w:name w:val="号細細分　番号なし（en）"/>
    <w:basedOn w:val="jafd"/>
    <w:rsid w:val="00B47DBF"/>
    <w:rPr>
      <w:rFonts w:ascii="Century" w:eastAsia="Century" w:hAnsi="Century" w:cs="Century"/>
    </w:rPr>
  </w:style>
  <w:style w:type="paragraph" w:customStyle="1" w:styleId="jafe">
    <w:name w:val="備考号細細分（ja）"/>
    <w:basedOn w:val="a"/>
    <w:rsid w:val="00B47DBF"/>
    <w:pPr>
      <w:widowControl w:val="0"/>
      <w:ind w:left="1319" w:hanging="439"/>
    </w:pPr>
    <w:rPr>
      <w:rFonts w:ascii="ＭＳ 明朝" w:eastAsia="ＭＳ 明朝" w:hAnsi="ＭＳ 明朝" w:cs="ＭＳ 明朝"/>
    </w:rPr>
  </w:style>
  <w:style w:type="paragraph" w:customStyle="1" w:styleId="enfe">
    <w:name w:val="備考号細細分（en）"/>
    <w:basedOn w:val="jafe"/>
    <w:rsid w:val="00B47DBF"/>
    <w:rPr>
      <w:rFonts w:ascii="Century" w:eastAsia="Century" w:hAnsi="Century" w:cs="Century"/>
    </w:rPr>
  </w:style>
  <w:style w:type="paragraph" w:customStyle="1" w:styleId="jaff">
    <w:name w:val="号細細細分（ja）"/>
    <w:basedOn w:val="a"/>
    <w:rsid w:val="00B47DBF"/>
    <w:pPr>
      <w:widowControl w:val="0"/>
      <w:ind w:left="1319" w:hanging="439"/>
    </w:pPr>
    <w:rPr>
      <w:rFonts w:ascii="ＭＳ 明朝" w:eastAsia="ＭＳ 明朝" w:hAnsi="ＭＳ 明朝" w:cs="ＭＳ 明朝"/>
    </w:rPr>
  </w:style>
  <w:style w:type="paragraph" w:customStyle="1" w:styleId="enff">
    <w:name w:val="号細細細分（en）"/>
    <w:basedOn w:val="jaff"/>
    <w:rsid w:val="00B47DBF"/>
    <w:rPr>
      <w:rFonts w:ascii="Century" w:eastAsia="Century" w:hAnsi="Century" w:cs="Century"/>
    </w:rPr>
  </w:style>
  <w:style w:type="paragraph" w:customStyle="1" w:styleId="jaff0">
    <w:name w:val="号細細細分　番号なし（ja）"/>
    <w:basedOn w:val="a"/>
    <w:rsid w:val="00B47DBF"/>
    <w:pPr>
      <w:widowControl w:val="0"/>
      <w:ind w:left="879"/>
    </w:pPr>
    <w:rPr>
      <w:rFonts w:ascii="ＭＳ 明朝" w:eastAsia="ＭＳ 明朝" w:hAnsi="ＭＳ 明朝" w:cs="ＭＳ 明朝"/>
    </w:rPr>
  </w:style>
  <w:style w:type="paragraph" w:customStyle="1" w:styleId="enff0">
    <w:name w:val="号細細細分　番号なし（en）"/>
    <w:basedOn w:val="jaff0"/>
    <w:rsid w:val="00B47DBF"/>
    <w:rPr>
      <w:rFonts w:ascii="Century" w:eastAsia="Century" w:hAnsi="Century" w:cs="Century"/>
    </w:rPr>
  </w:style>
  <w:style w:type="paragraph" w:customStyle="1" w:styleId="jaff1">
    <w:name w:val="備考号細細細分（ja）"/>
    <w:basedOn w:val="a"/>
    <w:rsid w:val="00B47D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7DBF"/>
    <w:rPr>
      <w:rFonts w:ascii="Century" w:eastAsia="Century" w:hAnsi="Century" w:cs="Century"/>
    </w:rPr>
  </w:style>
  <w:style w:type="paragraph" w:customStyle="1" w:styleId="jaff2">
    <w:name w:val="類（ja）"/>
    <w:basedOn w:val="a"/>
    <w:rsid w:val="00B47DBF"/>
    <w:pPr>
      <w:widowControl w:val="0"/>
      <w:ind w:left="439" w:hanging="219"/>
    </w:pPr>
    <w:rPr>
      <w:rFonts w:ascii="ＭＳ 明朝" w:eastAsia="ＭＳ 明朝" w:hAnsi="ＭＳ 明朝" w:cs="ＭＳ 明朝"/>
    </w:rPr>
  </w:style>
  <w:style w:type="paragraph" w:customStyle="1" w:styleId="enff2">
    <w:name w:val="類（en）"/>
    <w:basedOn w:val="jaff2"/>
    <w:rsid w:val="00B47DBF"/>
    <w:rPr>
      <w:rFonts w:ascii="Century" w:eastAsia="Century" w:hAnsi="Century" w:cs="Century"/>
    </w:rPr>
  </w:style>
  <w:style w:type="paragraph" w:customStyle="1" w:styleId="jaff3">
    <w:name w:val="公布文（ja）"/>
    <w:basedOn w:val="a"/>
    <w:rsid w:val="00B47DBF"/>
    <w:pPr>
      <w:widowControl w:val="0"/>
      <w:ind w:firstLine="219"/>
    </w:pPr>
    <w:rPr>
      <w:rFonts w:ascii="ＭＳ 明朝" w:eastAsia="ＭＳ 明朝" w:hAnsi="ＭＳ 明朝" w:cs="ＭＳ 明朝"/>
    </w:rPr>
  </w:style>
  <w:style w:type="paragraph" w:customStyle="1" w:styleId="enff3">
    <w:name w:val="公布文（en）"/>
    <w:basedOn w:val="jaff3"/>
    <w:rsid w:val="00B47DBF"/>
    <w:rPr>
      <w:rFonts w:ascii="Century" w:eastAsia="Century" w:hAnsi="Century" w:cs="Century"/>
    </w:rPr>
  </w:style>
  <w:style w:type="paragraph" w:customStyle="1" w:styleId="jaen">
    <w:name w:val="表（ja：en）"/>
    <w:basedOn w:val="a"/>
    <w:rsid w:val="00B47DBF"/>
    <w:pPr>
      <w:widowControl w:val="0"/>
      <w:snapToGrid w:val="0"/>
    </w:pPr>
    <w:rPr>
      <w:rFonts w:ascii="Century" w:eastAsia="ＭＳ 明朝" w:hAnsi="Century"/>
    </w:rPr>
  </w:style>
  <w:style w:type="paragraph" w:customStyle="1" w:styleId="jaff4">
    <w:name w:val="備考（ja）"/>
    <w:basedOn w:val="a"/>
    <w:rsid w:val="00B47DBF"/>
    <w:pPr>
      <w:widowControl w:val="0"/>
      <w:ind w:left="439" w:hanging="219"/>
    </w:pPr>
    <w:rPr>
      <w:rFonts w:ascii="ＭＳ 明朝" w:eastAsia="ＭＳ 明朝" w:hAnsi="ＭＳ 明朝" w:cs="ＭＳ 明朝"/>
    </w:rPr>
  </w:style>
  <w:style w:type="paragraph" w:customStyle="1" w:styleId="enff4">
    <w:name w:val="備考（en）"/>
    <w:basedOn w:val="jaff4"/>
    <w:rsid w:val="00B47DBF"/>
    <w:rPr>
      <w:rFonts w:ascii="Century" w:eastAsia="Century" w:hAnsi="Century" w:cs="Century"/>
    </w:rPr>
  </w:style>
  <w:style w:type="paragraph" w:customStyle="1" w:styleId="jaff5">
    <w:name w:val="表タイトル（ja）"/>
    <w:basedOn w:val="a"/>
    <w:rsid w:val="00B47DBF"/>
    <w:pPr>
      <w:widowControl w:val="0"/>
      <w:ind w:left="219"/>
    </w:pPr>
    <w:rPr>
      <w:rFonts w:ascii="ＭＳ 明朝" w:eastAsia="ＭＳ 明朝" w:hAnsi="ＭＳ 明朝" w:cs="ＭＳ 明朝"/>
    </w:rPr>
  </w:style>
  <w:style w:type="paragraph" w:customStyle="1" w:styleId="enff5">
    <w:name w:val="表タイトル（en）"/>
    <w:basedOn w:val="jaff5"/>
    <w:rsid w:val="00B47DBF"/>
    <w:rPr>
      <w:rFonts w:ascii="Century" w:eastAsia="Century" w:hAnsi="Century" w:cs="Century"/>
    </w:rPr>
  </w:style>
  <w:style w:type="paragraph" w:customStyle="1" w:styleId="jaff6">
    <w:name w:val="改正規定文（ja）"/>
    <w:basedOn w:val="a"/>
    <w:rsid w:val="00B47DBF"/>
    <w:pPr>
      <w:widowControl w:val="0"/>
      <w:ind w:left="219" w:firstLine="219"/>
    </w:pPr>
    <w:rPr>
      <w:rFonts w:ascii="ＭＳ 明朝" w:eastAsia="ＭＳ 明朝" w:hAnsi="ＭＳ 明朝" w:cs="ＭＳ 明朝"/>
    </w:rPr>
  </w:style>
  <w:style w:type="paragraph" w:customStyle="1" w:styleId="enff6">
    <w:name w:val="改正規定文（en）"/>
    <w:basedOn w:val="jaff6"/>
    <w:rsid w:val="00B47DBF"/>
    <w:rPr>
      <w:rFonts w:ascii="Century" w:eastAsia="Century" w:hAnsi="Century" w:cs="Century"/>
    </w:rPr>
  </w:style>
  <w:style w:type="paragraph" w:customStyle="1" w:styleId="jaff7">
    <w:name w:val="付記（ja）"/>
    <w:basedOn w:val="a"/>
    <w:rsid w:val="00B47DBF"/>
    <w:pPr>
      <w:widowControl w:val="0"/>
      <w:ind w:left="219" w:firstLine="219"/>
    </w:pPr>
    <w:rPr>
      <w:rFonts w:ascii="ＭＳ 明朝" w:eastAsia="ＭＳ 明朝" w:hAnsi="ＭＳ 明朝" w:cs="ＭＳ 明朝"/>
    </w:rPr>
  </w:style>
  <w:style w:type="paragraph" w:customStyle="1" w:styleId="enff7">
    <w:name w:val="付記（en）"/>
    <w:basedOn w:val="jaff7"/>
    <w:rsid w:val="00B47DBF"/>
    <w:rPr>
      <w:rFonts w:ascii="Century" w:eastAsia="Century" w:hAnsi="Century" w:cs="Century"/>
    </w:rPr>
  </w:style>
  <w:style w:type="paragraph" w:customStyle="1" w:styleId="jaff8">
    <w:name w:val="様式名（ja）"/>
    <w:basedOn w:val="a"/>
    <w:rsid w:val="00B47DBF"/>
    <w:pPr>
      <w:widowControl w:val="0"/>
      <w:ind w:left="439" w:hanging="219"/>
    </w:pPr>
    <w:rPr>
      <w:rFonts w:ascii="ＭＳ 明朝" w:eastAsia="ＭＳ 明朝" w:hAnsi="ＭＳ 明朝" w:cs="ＭＳ 明朝"/>
    </w:rPr>
  </w:style>
  <w:style w:type="paragraph" w:customStyle="1" w:styleId="enff8">
    <w:name w:val="様式名（en）"/>
    <w:basedOn w:val="jaff8"/>
    <w:rsid w:val="00B47DBF"/>
    <w:rPr>
      <w:rFonts w:ascii="Century" w:eastAsia="Century" w:hAnsi="Century" w:cs="Century"/>
    </w:rPr>
  </w:style>
  <w:style w:type="paragraph" w:customStyle="1" w:styleId="jaff9">
    <w:name w:val="様式項目（ja）"/>
    <w:basedOn w:val="a"/>
    <w:rsid w:val="00B47DBF"/>
    <w:pPr>
      <w:widowControl w:val="0"/>
      <w:ind w:left="221" w:firstLine="221"/>
    </w:pPr>
    <w:rPr>
      <w:rFonts w:ascii="ＭＳ 明朝" w:eastAsia="ＭＳ 明朝" w:hAnsi="ＭＳ 明朝" w:cs="ＭＳ 明朝"/>
    </w:rPr>
  </w:style>
  <w:style w:type="paragraph" w:customStyle="1" w:styleId="enff9">
    <w:name w:val="様式項目（en）"/>
    <w:basedOn w:val="jaff9"/>
    <w:rsid w:val="00B47DBF"/>
    <w:rPr>
      <w:rFonts w:ascii="Century" w:eastAsia="Century" w:hAnsi="Century" w:cs="Century"/>
    </w:rPr>
  </w:style>
  <w:style w:type="table" w:customStyle="1" w:styleId="1">
    <w:name w:val="表1"/>
    <w:rsid w:val="00B47DBF"/>
    <w:tblPr>
      <w:tblInd w:w="340" w:type="dxa"/>
      <w:tblCellMar>
        <w:top w:w="0" w:type="dxa"/>
        <w:left w:w="0" w:type="dxa"/>
        <w:bottom w:w="0" w:type="dxa"/>
        <w:right w:w="0" w:type="dxa"/>
      </w:tblCellMar>
    </w:tblPr>
  </w:style>
  <w:style w:type="numbering" w:customStyle="1" w:styleId="WW8Num1">
    <w:name w:val="WW8Num1"/>
    <w:rsid w:val="00B47DBF"/>
    <w:pPr>
      <w:numPr>
        <w:numId w:val="2"/>
      </w:numPr>
    </w:pPr>
  </w:style>
  <w:style w:type="numbering" w:customStyle="1" w:styleId="WW8Num2">
    <w:name w:val="WW8Num2"/>
    <w:rsid w:val="00B47DBF"/>
    <w:pPr>
      <w:numPr>
        <w:numId w:val="3"/>
      </w:numPr>
    </w:pPr>
  </w:style>
  <w:style w:type="numbering" w:customStyle="1" w:styleId="WW8Num3">
    <w:name w:val="WW8Num3"/>
    <w:rsid w:val="00B47DBF"/>
    <w:pPr>
      <w:numPr>
        <w:numId w:val="4"/>
      </w:numPr>
    </w:pPr>
  </w:style>
  <w:style w:type="numbering" w:customStyle="1" w:styleId="WW8Num4">
    <w:name w:val="WW8Num4"/>
    <w:rsid w:val="00B47DBF"/>
    <w:pPr>
      <w:numPr>
        <w:numId w:val="5"/>
      </w:numPr>
    </w:pPr>
  </w:style>
  <w:style w:type="numbering" w:customStyle="1" w:styleId="WW8Num5">
    <w:name w:val="WW8Num5"/>
    <w:rsid w:val="00B47DBF"/>
    <w:pPr>
      <w:numPr>
        <w:numId w:val="6"/>
      </w:numPr>
    </w:pPr>
  </w:style>
  <w:style w:type="numbering" w:customStyle="1" w:styleId="WW8Num6">
    <w:name w:val="WW8Num6"/>
    <w:rsid w:val="00B47DBF"/>
    <w:pPr>
      <w:numPr>
        <w:numId w:val="7"/>
      </w:numPr>
    </w:pPr>
  </w:style>
  <w:style w:type="numbering" w:customStyle="1" w:styleId="WW8Num7">
    <w:name w:val="WW8Num7"/>
    <w:rsid w:val="00B47DBF"/>
    <w:pPr>
      <w:numPr>
        <w:numId w:val="8"/>
      </w:numPr>
    </w:pPr>
  </w:style>
  <w:style w:type="numbering" w:customStyle="1" w:styleId="WW8Num8">
    <w:name w:val="WW8Num8"/>
    <w:rsid w:val="00B47DBF"/>
    <w:pPr>
      <w:numPr>
        <w:numId w:val="9"/>
      </w:numPr>
    </w:pPr>
  </w:style>
  <w:style w:type="numbering" w:customStyle="1" w:styleId="WW8Num9">
    <w:name w:val="WW8Num9"/>
    <w:rsid w:val="00B47DBF"/>
    <w:pPr>
      <w:numPr>
        <w:numId w:val="10"/>
      </w:numPr>
    </w:pPr>
  </w:style>
  <w:style w:type="numbering" w:customStyle="1" w:styleId="WW8Num10">
    <w:name w:val="WW8Num10"/>
    <w:rsid w:val="00B47DBF"/>
    <w:pPr>
      <w:numPr>
        <w:numId w:val="11"/>
      </w:numPr>
    </w:pPr>
  </w:style>
  <w:style w:type="numbering" w:customStyle="1" w:styleId="WW8Num11">
    <w:name w:val="WW8Num11"/>
    <w:rsid w:val="00B47DBF"/>
    <w:pPr>
      <w:numPr>
        <w:numId w:val="12"/>
      </w:numPr>
    </w:pPr>
  </w:style>
  <w:style w:type="numbering" w:customStyle="1" w:styleId="WW8Num12">
    <w:name w:val="WW8Num12"/>
    <w:rsid w:val="00B47DBF"/>
    <w:pPr>
      <w:numPr>
        <w:numId w:val="13"/>
      </w:numPr>
    </w:pPr>
  </w:style>
  <w:style w:type="paragraph" w:styleId="a4">
    <w:name w:val="header"/>
    <w:basedOn w:val="a"/>
    <w:link w:val="a5"/>
    <w:uiPriority w:val="99"/>
    <w:unhideWhenUsed/>
    <w:rsid w:val="00160A18"/>
    <w:pPr>
      <w:tabs>
        <w:tab w:val="center" w:pos="4252"/>
        <w:tab w:val="right" w:pos="8504"/>
      </w:tabs>
      <w:snapToGrid w:val="0"/>
    </w:pPr>
  </w:style>
  <w:style w:type="character" w:customStyle="1" w:styleId="a5">
    <w:name w:val="ヘッダー (文字)"/>
    <w:basedOn w:val="a0"/>
    <w:link w:val="a4"/>
    <w:uiPriority w:val="99"/>
    <w:rsid w:val="00160A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2023-04-26T02:15:00Z</dcterms:created>
  <dcterms:modified xsi:type="dcterms:W3CDTF">2023-04-26T02:15:00Z</dcterms:modified>
</cp:coreProperties>
</file>