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55D" w:rsidRDefault="00D52A2C">
      <w:pPr>
        <w:pStyle w:val="ja"/>
      </w:pPr>
      <w:r>
        <w:t>公認会計士・監査審査会令</w:t>
      </w:r>
    </w:p>
    <w:p w:rsidR="001D155D" w:rsidRDefault="00D52A2C">
      <w:pPr>
        <w:pStyle w:val="en"/>
      </w:pPr>
      <w:r>
        <w:t>Certified Public Accountants and Auditing Oversight Board Cabinet Order</w:t>
      </w:r>
    </w:p>
    <w:p w:rsidR="001D155D" w:rsidRDefault="001D155D"/>
    <w:p w:rsidR="001D155D" w:rsidRDefault="00D52A2C">
      <w:pPr>
        <w:pStyle w:val="jaf"/>
      </w:pPr>
      <w:r>
        <w:t>（平成十二年六月七日政令第二百六十五号）</w:t>
      </w:r>
    </w:p>
    <w:p w:rsidR="001D155D" w:rsidRDefault="00D52A2C">
      <w:pPr>
        <w:pStyle w:val="enf"/>
      </w:pPr>
      <w:r>
        <w:t>(Cabinet Order No. 265 of June 7, 2000)</w:t>
      </w:r>
    </w:p>
    <w:p w:rsidR="001D155D" w:rsidRDefault="001D155D"/>
    <w:p w:rsidR="001D155D" w:rsidRDefault="00D52A2C">
      <w:pPr>
        <w:pStyle w:val="jae"/>
      </w:pPr>
      <w:r>
        <w:t>内閣は、公認会計士法（昭和二十三年法律第百三号）第四十二条の規定に基づき、この政令を制定する。</w:t>
      </w:r>
    </w:p>
    <w:p w:rsidR="001D155D" w:rsidRDefault="00D52A2C">
      <w:pPr>
        <w:pStyle w:val="ene"/>
      </w:pPr>
      <w:r>
        <w:t xml:space="preserve">The Cabinet hereby enacts this Cabinet Order </w:t>
      </w:r>
      <w:r>
        <w:t>pursuant to the provisions of Article 42 of the Certified Public Accountants Act (Act No. 103 of 1948).</w:t>
      </w:r>
    </w:p>
    <w:p w:rsidR="001D155D" w:rsidRDefault="001D155D"/>
    <w:p w:rsidR="001D155D" w:rsidRDefault="00D52A2C">
      <w:pPr>
        <w:pStyle w:val="jaa"/>
      </w:pPr>
      <w:r>
        <w:t>（公認会計士・監査審査会の事務局長等）</w:t>
      </w:r>
    </w:p>
    <w:p w:rsidR="001D155D" w:rsidRDefault="00D52A2C">
      <w:pPr>
        <w:pStyle w:val="ena"/>
      </w:pPr>
      <w:r>
        <w:t>(Secretary-General of Certified Public Accountants and Auditing Oversight Board, etc.)</w:t>
      </w:r>
    </w:p>
    <w:p w:rsidR="001D155D" w:rsidRDefault="00D52A2C">
      <w:pPr>
        <w:pStyle w:val="jaf3"/>
      </w:pPr>
      <w:r>
        <w:t>第一条　公認会計士・監査審査会（以下「審査会」という。）の事務局長は、関係のある他の職を</w:t>
      </w:r>
      <w:r>
        <w:t>占める者をもって充てられるものとする。</w:t>
      </w:r>
    </w:p>
    <w:p w:rsidR="001D155D" w:rsidRDefault="00D52A2C">
      <w:pPr>
        <w:pStyle w:val="enf3"/>
      </w:pPr>
      <w:r>
        <w:t>Article 1  (1) The secretary-general of the Certified Public Accountants and Auditing Oversight Board (hereinafter referred to as the "Board") shall be appointed from among persons who hold another office related thereto.</w:t>
      </w:r>
    </w:p>
    <w:p w:rsidR="001D155D" w:rsidRDefault="00D52A2C">
      <w:pPr>
        <w:pStyle w:val="jaf4"/>
      </w:pPr>
      <w:r>
        <w:t>２　前項に定めるもののほか、</w:t>
      </w:r>
      <w:r>
        <w:t>審査会の事務局の内部組織の細目は、内閣府令で定める。</w:t>
      </w:r>
    </w:p>
    <w:p w:rsidR="001D155D" w:rsidRDefault="00D52A2C">
      <w:pPr>
        <w:pStyle w:val="enf4"/>
      </w:pPr>
      <w:r>
        <w:t>(2) In addition to what is provided for in the preceding paragraph, details of the internal organization of the secretariat of the Board shall be prescribed by a Cabinet Office Ordinance.</w:t>
      </w:r>
    </w:p>
    <w:p w:rsidR="001D155D" w:rsidRDefault="001D155D"/>
    <w:p w:rsidR="001D155D" w:rsidRDefault="00D52A2C">
      <w:pPr>
        <w:pStyle w:val="jaa"/>
      </w:pPr>
      <w:r>
        <w:t>（雑則）</w:t>
      </w:r>
    </w:p>
    <w:p w:rsidR="001D155D" w:rsidRDefault="00D52A2C">
      <w:pPr>
        <w:pStyle w:val="ena"/>
      </w:pPr>
      <w:r>
        <w:t>(Miscellaneous Provisions)</w:t>
      </w:r>
    </w:p>
    <w:p w:rsidR="001D155D" w:rsidRDefault="00D52A2C">
      <w:pPr>
        <w:pStyle w:val="jaf3"/>
      </w:pPr>
      <w:r>
        <w:t>第二条　この政令</w:t>
      </w:r>
      <w:r>
        <w:t>に定めるもののほか、議事の手続その他審査会の運営に関し必要な事項は、会長が審査会に諮って定める。</w:t>
      </w:r>
    </w:p>
    <w:p w:rsidR="001D155D" w:rsidRDefault="00D52A2C">
      <w:pPr>
        <w:pStyle w:val="enf3"/>
      </w:pPr>
      <w:r>
        <w:t>Article 2  In addition to what is provided for in this Cabinet Order, meeting procedures and necessary matters otherwise relevant to the operations of the Board shall be prescribed by the chairperson upon co</w:t>
      </w:r>
      <w:r>
        <w:t>nsultation with the Board.</w:t>
      </w:r>
    </w:p>
    <w:sectPr w:rsidR="001D155D" w:rsidSect="001D15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155D" w:rsidRDefault="001D155D" w:rsidP="001D155D">
      <w:r>
        <w:separator/>
      </w:r>
    </w:p>
  </w:endnote>
  <w:endnote w:type="continuationSeparator" w:id="0">
    <w:p w:rsidR="001D155D" w:rsidRDefault="001D155D" w:rsidP="001D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155D" w:rsidRDefault="001D155D">
    <w:pPr>
      <w:pStyle w:val="a3"/>
    </w:pPr>
    <w:r>
      <w:fldChar w:fldCharType="begin"/>
    </w:r>
    <w:r>
      <w:instrText xml:space="preserve"> PAGE  \* MERGEFORMAT </w:instrText>
    </w:r>
    <w:r>
      <w:fldChar w:fldCharType="separate"/>
    </w:r>
    <w:r w:rsidR="00D52A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155D" w:rsidRDefault="001D155D" w:rsidP="001D155D">
      <w:r>
        <w:separator/>
      </w:r>
    </w:p>
  </w:footnote>
  <w:footnote w:type="continuationSeparator" w:id="0">
    <w:p w:rsidR="001D155D" w:rsidRDefault="001D155D" w:rsidP="001D1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75D"/>
    <w:multiLevelType w:val="multilevel"/>
    <w:tmpl w:val="1DDCFE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852ED"/>
    <w:multiLevelType w:val="multilevel"/>
    <w:tmpl w:val="27705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217FC3"/>
    <w:multiLevelType w:val="multilevel"/>
    <w:tmpl w:val="736A37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8238F"/>
    <w:multiLevelType w:val="multilevel"/>
    <w:tmpl w:val="0212B3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9831C8"/>
    <w:multiLevelType w:val="multilevel"/>
    <w:tmpl w:val="E18EBA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7C695E"/>
    <w:multiLevelType w:val="multilevel"/>
    <w:tmpl w:val="16DC49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0D3968"/>
    <w:multiLevelType w:val="multilevel"/>
    <w:tmpl w:val="26EA39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A27379"/>
    <w:multiLevelType w:val="multilevel"/>
    <w:tmpl w:val="66B24E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4F2469"/>
    <w:multiLevelType w:val="multilevel"/>
    <w:tmpl w:val="F7AAF5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2D5C9C"/>
    <w:multiLevelType w:val="multilevel"/>
    <w:tmpl w:val="0CEE74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7D7814"/>
    <w:multiLevelType w:val="multilevel"/>
    <w:tmpl w:val="C786DB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6E1437"/>
    <w:multiLevelType w:val="multilevel"/>
    <w:tmpl w:val="50845F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44D6F"/>
    <w:multiLevelType w:val="multilevel"/>
    <w:tmpl w:val="D94004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1"/>
  </w:num>
  <w:num w:numId="4">
    <w:abstractNumId w:val="7"/>
  </w:num>
  <w:num w:numId="5">
    <w:abstractNumId w:val="6"/>
  </w:num>
  <w:num w:numId="6">
    <w:abstractNumId w:val="4"/>
  </w:num>
  <w:num w:numId="7">
    <w:abstractNumId w:val="1"/>
  </w:num>
  <w:num w:numId="8">
    <w:abstractNumId w:val="9"/>
  </w:num>
  <w:num w:numId="9">
    <w:abstractNumId w:val="10"/>
  </w:num>
  <w:num w:numId="10">
    <w:abstractNumId w:val="12"/>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155D"/>
    <w:rsid w:val="001D155D"/>
    <w:rsid w:val="00D52A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5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15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155D"/>
    <w:rPr>
      <w:rFonts w:ascii="Century" w:eastAsia="Century" w:hAnsi="Century"/>
    </w:rPr>
  </w:style>
  <w:style w:type="paragraph" w:customStyle="1" w:styleId="ja0">
    <w:name w:val="款（ja）"/>
    <w:basedOn w:val="a"/>
    <w:rsid w:val="001D155D"/>
    <w:pPr>
      <w:widowControl w:val="0"/>
      <w:ind w:left="1321" w:hanging="221"/>
    </w:pPr>
    <w:rPr>
      <w:rFonts w:ascii="ＭＳ 明朝" w:eastAsia="ＭＳ 明朝" w:hAnsi="ＭＳ 明朝" w:cs="ＭＳ 明朝"/>
      <w:b/>
    </w:rPr>
  </w:style>
  <w:style w:type="paragraph" w:customStyle="1" w:styleId="en0">
    <w:name w:val="款（en）"/>
    <w:basedOn w:val="ja0"/>
    <w:rsid w:val="001D155D"/>
    <w:rPr>
      <w:rFonts w:ascii="Century" w:eastAsia="Century" w:hAnsi="Century" w:cs="Century"/>
    </w:rPr>
  </w:style>
  <w:style w:type="paragraph" w:customStyle="1" w:styleId="ja1">
    <w:name w:val="前文（ja）"/>
    <w:basedOn w:val="a"/>
    <w:rsid w:val="001D155D"/>
    <w:pPr>
      <w:widowControl w:val="0"/>
      <w:ind w:firstLine="219"/>
    </w:pPr>
    <w:rPr>
      <w:rFonts w:ascii="ＭＳ 明朝" w:eastAsia="ＭＳ 明朝" w:hAnsi="ＭＳ 明朝" w:cs="ＭＳ 明朝"/>
    </w:rPr>
  </w:style>
  <w:style w:type="paragraph" w:customStyle="1" w:styleId="en1">
    <w:name w:val="前文（en）"/>
    <w:basedOn w:val="ja1"/>
    <w:rsid w:val="001D155D"/>
    <w:rPr>
      <w:rFonts w:ascii="Century" w:eastAsia="Century" w:hAnsi="Century" w:cs="Century"/>
    </w:rPr>
  </w:style>
  <w:style w:type="paragraph" w:customStyle="1" w:styleId="ja2">
    <w:name w:val="附則（ja）"/>
    <w:basedOn w:val="a"/>
    <w:rsid w:val="001D155D"/>
    <w:pPr>
      <w:widowControl w:val="0"/>
      <w:ind w:left="881" w:hanging="221"/>
    </w:pPr>
    <w:rPr>
      <w:rFonts w:ascii="ＭＳ 明朝" w:eastAsia="ＭＳ 明朝" w:hAnsi="ＭＳ 明朝" w:cs="ＭＳ 明朝"/>
      <w:b/>
    </w:rPr>
  </w:style>
  <w:style w:type="paragraph" w:customStyle="1" w:styleId="en2">
    <w:name w:val="附則（en）"/>
    <w:basedOn w:val="ja2"/>
    <w:rsid w:val="001D155D"/>
    <w:rPr>
      <w:rFonts w:ascii="Century" w:hAnsi="Century" w:cs="Century"/>
    </w:rPr>
  </w:style>
  <w:style w:type="paragraph" w:customStyle="1" w:styleId="ja3">
    <w:name w:val="章（ja）"/>
    <w:basedOn w:val="a"/>
    <w:rsid w:val="001D155D"/>
    <w:pPr>
      <w:widowControl w:val="0"/>
      <w:ind w:left="881" w:hanging="221"/>
    </w:pPr>
    <w:rPr>
      <w:rFonts w:ascii="ＭＳ 明朝" w:eastAsia="ＭＳ 明朝" w:hAnsi="ＭＳ 明朝" w:cs="ＭＳ 明朝"/>
      <w:b/>
    </w:rPr>
  </w:style>
  <w:style w:type="paragraph" w:customStyle="1" w:styleId="en3">
    <w:name w:val="章（en）"/>
    <w:basedOn w:val="ja3"/>
    <w:rsid w:val="001D155D"/>
    <w:rPr>
      <w:rFonts w:ascii="Century" w:eastAsia="Century" w:hAnsi="Century" w:cs="Century"/>
    </w:rPr>
  </w:style>
  <w:style w:type="paragraph" w:customStyle="1" w:styleId="ja4">
    <w:name w:val="目次編（ja）"/>
    <w:basedOn w:val="a"/>
    <w:rsid w:val="001D155D"/>
    <w:pPr>
      <w:widowControl w:val="0"/>
      <w:ind w:left="219" w:hanging="219"/>
    </w:pPr>
    <w:rPr>
      <w:rFonts w:ascii="ＭＳ 明朝" w:eastAsia="ＭＳ 明朝" w:hAnsi="ＭＳ 明朝"/>
    </w:rPr>
  </w:style>
  <w:style w:type="paragraph" w:customStyle="1" w:styleId="en4">
    <w:name w:val="目次編（en）"/>
    <w:basedOn w:val="ja4"/>
    <w:rsid w:val="001D155D"/>
    <w:rPr>
      <w:rFonts w:ascii="Century" w:eastAsia="Century" w:hAnsi="Century"/>
    </w:rPr>
  </w:style>
  <w:style w:type="paragraph" w:customStyle="1" w:styleId="ja5">
    <w:name w:val="目次章（ja）"/>
    <w:basedOn w:val="a"/>
    <w:rsid w:val="001D155D"/>
    <w:pPr>
      <w:widowControl w:val="0"/>
      <w:ind w:left="439" w:hanging="219"/>
    </w:pPr>
    <w:rPr>
      <w:rFonts w:ascii="ＭＳ 明朝" w:eastAsia="ＭＳ 明朝" w:hAnsi="ＭＳ 明朝"/>
    </w:rPr>
  </w:style>
  <w:style w:type="paragraph" w:customStyle="1" w:styleId="en5">
    <w:name w:val="目次章（en）"/>
    <w:basedOn w:val="ja5"/>
    <w:rsid w:val="001D155D"/>
    <w:rPr>
      <w:rFonts w:ascii="Century" w:eastAsia="Century" w:hAnsi="Century"/>
    </w:rPr>
  </w:style>
  <w:style w:type="paragraph" w:customStyle="1" w:styleId="ja6">
    <w:name w:val="目次節（ja）"/>
    <w:basedOn w:val="a"/>
    <w:rsid w:val="001D155D"/>
    <w:pPr>
      <w:widowControl w:val="0"/>
      <w:ind w:left="659" w:hanging="219"/>
    </w:pPr>
    <w:rPr>
      <w:rFonts w:ascii="ＭＳ 明朝" w:eastAsia="ＭＳ 明朝" w:hAnsi="ＭＳ 明朝"/>
    </w:rPr>
  </w:style>
  <w:style w:type="paragraph" w:customStyle="1" w:styleId="en6">
    <w:name w:val="目次節（en）"/>
    <w:basedOn w:val="ja6"/>
    <w:rsid w:val="001D155D"/>
    <w:rPr>
      <w:rFonts w:ascii="Century" w:eastAsia="Century" w:hAnsi="Century"/>
    </w:rPr>
  </w:style>
  <w:style w:type="paragraph" w:customStyle="1" w:styleId="ja7">
    <w:name w:val="目次款（ja）"/>
    <w:basedOn w:val="a"/>
    <w:rsid w:val="001D155D"/>
    <w:pPr>
      <w:widowControl w:val="0"/>
      <w:ind w:left="879" w:hanging="219"/>
    </w:pPr>
    <w:rPr>
      <w:rFonts w:ascii="ＭＳ 明朝" w:eastAsia="ＭＳ 明朝" w:hAnsi="ＭＳ 明朝" w:cs="Kochi Mincho"/>
    </w:rPr>
  </w:style>
  <w:style w:type="paragraph" w:customStyle="1" w:styleId="en7">
    <w:name w:val="目次款（en）"/>
    <w:basedOn w:val="ja7"/>
    <w:rsid w:val="001D155D"/>
    <w:rPr>
      <w:rFonts w:ascii="Century" w:eastAsia="Century" w:hAnsi="Century"/>
    </w:rPr>
  </w:style>
  <w:style w:type="paragraph" w:customStyle="1" w:styleId="ja8">
    <w:name w:val="別表名（ja）"/>
    <w:basedOn w:val="a"/>
    <w:rsid w:val="001D15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155D"/>
    <w:rPr>
      <w:rFonts w:ascii="Century" w:eastAsia="Century" w:hAnsi="Century" w:cs="Century"/>
    </w:rPr>
  </w:style>
  <w:style w:type="paragraph" w:customStyle="1" w:styleId="ja9">
    <w:name w:val="目（ja）"/>
    <w:basedOn w:val="a"/>
    <w:rsid w:val="001D155D"/>
    <w:pPr>
      <w:widowControl w:val="0"/>
      <w:ind w:left="1541" w:hanging="221"/>
    </w:pPr>
    <w:rPr>
      <w:rFonts w:ascii="ＭＳ 明朝" w:eastAsia="ＭＳ 明朝" w:hAnsi="ＭＳ 明朝" w:cs="ＭＳ 明朝"/>
      <w:b/>
    </w:rPr>
  </w:style>
  <w:style w:type="paragraph" w:customStyle="1" w:styleId="en9">
    <w:name w:val="目（en）"/>
    <w:basedOn w:val="ja9"/>
    <w:rsid w:val="001D155D"/>
    <w:rPr>
      <w:rFonts w:ascii="Century" w:eastAsia="Century" w:hAnsi="Century" w:cs="Century"/>
    </w:rPr>
  </w:style>
  <w:style w:type="paragraph" w:customStyle="1" w:styleId="jaa">
    <w:name w:val="見出し（ja）"/>
    <w:basedOn w:val="a"/>
    <w:rsid w:val="001D155D"/>
    <w:pPr>
      <w:widowControl w:val="0"/>
      <w:ind w:left="439" w:hanging="219"/>
    </w:pPr>
    <w:rPr>
      <w:rFonts w:ascii="ＭＳ 明朝" w:eastAsia="ＭＳ 明朝" w:hAnsi="ＭＳ 明朝" w:cs="ＭＳ 明朝"/>
    </w:rPr>
  </w:style>
  <w:style w:type="paragraph" w:customStyle="1" w:styleId="ena">
    <w:name w:val="見出し（en）"/>
    <w:basedOn w:val="jaa"/>
    <w:rsid w:val="001D155D"/>
    <w:rPr>
      <w:rFonts w:ascii="Century" w:eastAsia="Century" w:hAnsi="Century" w:cs="Century"/>
    </w:rPr>
  </w:style>
  <w:style w:type="paragraph" w:styleId="a3">
    <w:name w:val="footer"/>
    <w:basedOn w:val="a"/>
    <w:rsid w:val="001D15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155D"/>
    <w:pPr>
      <w:widowControl w:val="0"/>
      <w:ind w:left="1099" w:hanging="219"/>
    </w:pPr>
    <w:rPr>
      <w:rFonts w:ascii="ＭＳ 明朝" w:eastAsia="ＭＳ 明朝" w:hAnsi="ＭＳ 明朝" w:cs="Kochi Mincho"/>
    </w:rPr>
  </w:style>
  <w:style w:type="paragraph" w:customStyle="1" w:styleId="enb">
    <w:name w:val="目次目（en）"/>
    <w:basedOn w:val="jab"/>
    <w:rsid w:val="001D155D"/>
    <w:rPr>
      <w:rFonts w:ascii="Century" w:eastAsia="Century" w:hAnsi="Century"/>
    </w:rPr>
  </w:style>
  <w:style w:type="paragraph" w:customStyle="1" w:styleId="jac">
    <w:name w:val="目次附則（ja）"/>
    <w:basedOn w:val="a"/>
    <w:rsid w:val="001D155D"/>
    <w:pPr>
      <w:widowControl w:val="0"/>
      <w:ind w:left="439" w:hanging="219"/>
    </w:pPr>
    <w:rPr>
      <w:rFonts w:ascii="ＭＳ 明朝" w:eastAsia="ＭＳ 明朝" w:hAnsi="ＭＳ 明朝" w:cs="Kochi Mincho"/>
    </w:rPr>
  </w:style>
  <w:style w:type="paragraph" w:customStyle="1" w:styleId="enc">
    <w:name w:val="目次附則（en）"/>
    <w:basedOn w:val="jac"/>
    <w:rsid w:val="001D155D"/>
    <w:rPr>
      <w:rFonts w:ascii="Century" w:eastAsia="Century" w:hAnsi="Century" w:cs="Century"/>
    </w:rPr>
  </w:style>
  <w:style w:type="paragraph" w:customStyle="1" w:styleId="jad">
    <w:name w:val="目次前文（ja）"/>
    <w:basedOn w:val="jac"/>
    <w:rsid w:val="001D155D"/>
  </w:style>
  <w:style w:type="paragraph" w:customStyle="1" w:styleId="end">
    <w:name w:val="目次前文（en）"/>
    <w:basedOn w:val="enc"/>
    <w:rsid w:val="001D155D"/>
  </w:style>
  <w:style w:type="paragraph" w:customStyle="1" w:styleId="jae">
    <w:name w:val="制定文（ja）"/>
    <w:basedOn w:val="a"/>
    <w:rsid w:val="001D155D"/>
    <w:pPr>
      <w:widowControl w:val="0"/>
      <w:ind w:firstLine="219"/>
    </w:pPr>
    <w:rPr>
      <w:rFonts w:ascii="ＭＳ 明朝" w:eastAsia="ＭＳ 明朝" w:hAnsi="ＭＳ 明朝" w:cs="ＭＳ 明朝"/>
    </w:rPr>
  </w:style>
  <w:style w:type="paragraph" w:customStyle="1" w:styleId="ene">
    <w:name w:val="制定文（en）"/>
    <w:basedOn w:val="jae"/>
    <w:rsid w:val="001D155D"/>
    <w:rPr>
      <w:rFonts w:ascii="Century" w:eastAsia="Century" w:hAnsi="Century" w:cs="Century"/>
    </w:rPr>
  </w:style>
  <w:style w:type="paragraph" w:customStyle="1" w:styleId="jaf">
    <w:name w:val="法令番号（ja）"/>
    <w:basedOn w:val="a"/>
    <w:rsid w:val="001D155D"/>
    <w:pPr>
      <w:widowControl w:val="0"/>
      <w:jc w:val="right"/>
    </w:pPr>
    <w:rPr>
      <w:rFonts w:ascii="ＭＳ 明朝" w:eastAsia="ＭＳ 明朝" w:hAnsi="ＭＳ 明朝" w:cs="Kochi Mincho"/>
    </w:rPr>
  </w:style>
  <w:style w:type="paragraph" w:customStyle="1" w:styleId="enf">
    <w:name w:val="法令番号（en）"/>
    <w:basedOn w:val="jaf"/>
    <w:rsid w:val="001D155D"/>
    <w:rPr>
      <w:rFonts w:ascii="Century" w:eastAsia="Century" w:hAnsi="Century" w:cs="Century"/>
    </w:rPr>
  </w:style>
  <w:style w:type="paragraph" w:customStyle="1" w:styleId="jaf0">
    <w:name w:val="目次（ja）"/>
    <w:basedOn w:val="a"/>
    <w:rsid w:val="001D155D"/>
    <w:rPr>
      <w:rFonts w:ascii="ＭＳ 明朝" w:eastAsia="ＭＳ 明朝" w:hAnsi="ＭＳ 明朝"/>
    </w:rPr>
  </w:style>
  <w:style w:type="paragraph" w:customStyle="1" w:styleId="enf0">
    <w:name w:val="目次（en）"/>
    <w:basedOn w:val="jaf0"/>
    <w:rsid w:val="001D155D"/>
    <w:rPr>
      <w:rFonts w:ascii="Century" w:eastAsia="Century" w:hAnsi="Century"/>
    </w:rPr>
  </w:style>
  <w:style w:type="paragraph" w:customStyle="1" w:styleId="jaf1">
    <w:name w:val="編（ja）"/>
    <w:basedOn w:val="a"/>
    <w:rsid w:val="001D155D"/>
    <w:pPr>
      <w:widowControl w:val="0"/>
      <w:ind w:left="661" w:hanging="221"/>
    </w:pPr>
    <w:rPr>
      <w:rFonts w:ascii="ＭＳ 明朝" w:eastAsia="ＭＳ 明朝" w:hAnsi="ＭＳ 明朝" w:cs="ＭＳ 明朝"/>
      <w:b/>
    </w:rPr>
  </w:style>
  <w:style w:type="paragraph" w:customStyle="1" w:styleId="enf1">
    <w:name w:val="編（en）"/>
    <w:basedOn w:val="jaf1"/>
    <w:rsid w:val="001D155D"/>
    <w:rPr>
      <w:rFonts w:ascii="Century" w:eastAsia="Century" w:hAnsi="Century" w:cs="Century"/>
    </w:rPr>
  </w:style>
  <w:style w:type="paragraph" w:customStyle="1" w:styleId="jaf2">
    <w:name w:val="節（ja）"/>
    <w:basedOn w:val="a"/>
    <w:rsid w:val="001D155D"/>
    <w:pPr>
      <w:widowControl w:val="0"/>
      <w:ind w:left="1101" w:hanging="221"/>
    </w:pPr>
    <w:rPr>
      <w:rFonts w:ascii="ＭＳ 明朝" w:eastAsia="ＭＳ 明朝" w:hAnsi="ＭＳ 明朝" w:cs="ＭＳ 明朝"/>
      <w:b/>
    </w:rPr>
  </w:style>
  <w:style w:type="paragraph" w:customStyle="1" w:styleId="enf2">
    <w:name w:val="節（en）"/>
    <w:basedOn w:val="jaf2"/>
    <w:rsid w:val="001D155D"/>
    <w:rPr>
      <w:rFonts w:ascii="Century" w:eastAsia="Century" w:hAnsi="Century" w:cs="Century"/>
    </w:rPr>
  </w:style>
  <w:style w:type="paragraph" w:customStyle="1" w:styleId="jaf3">
    <w:name w:val="条（ja）"/>
    <w:basedOn w:val="a"/>
    <w:rsid w:val="001D155D"/>
    <w:pPr>
      <w:widowControl w:val="0"/>
      <w:ind w:left="219" w:hanging="219"/>
    </w:pPr>
    <w:rPr>
      <w:rFonts w:ascii="ＭＳ 明朝" w:eastAsia="ＭＳ 明朝" w:hAnsi="ＭＳ 明朝" w:cs="ＭＳ 明朝"/>
    </w:rPr>
  </w:style>
  <w:style w:type="paragraph" w:customStyle="1" w:styleId="enf3">
    <w:name w:val="条（en）"/>
    <w:basedOn w:val="jaf3"/>
    <w:rsid w:val="001D155D"/>
    <w:rPr>
      <w:rFonts w:ascii="Century" w:eastAsia="Century" w:hAnsi="Century" w:cs="Century"/>
    </w:rPr>
  </w:style>
  <w:style w:type="paragraph" w:customStyle="1" w:styleId="jaf4">
    <w:name w:val="項（ja）"/>
    <w:basedOn w:val="a"/>
    <w:rsid w:val="001D155D"/>
    <w:pPr>
      <w:widowControl w:val="0"/>
      <w:ind w:left="219" w:hanging="219"/>
    </w:pPr>
    <w:rPr>
      <w:rFonts w:ascii="ＭＳ 明朝" w:eastAsia="ＭＳ 明朝" w:hAnsi="ＭＳ 明朝" w:cs="ＭＳ 明朝"/>
    </w:rPr>
  </w:style>
  <w:style w:type="paragraph" w:customStyle="1" w:styleId="enf4">
    <w:name w:val="項（en）"/>
    <w:basedOn w:val="jaf4"/>
    <w:rsid w:val="001D155D"/>
    <w:rPr>
      <w:rFonts w:ascii="Century" w:eastAsia="Century" w:hAnsi="Century" w:cs="Century"/>
    </w:rPr>
  </w:style>
  <w:style w:type="paragraph" w:customStyle="1" w:styleId="jaf5">
    <w:name w:val="項　番号なし（ja）"/>
    <w:basedOn w:val="a"/>
    <w:rsid w:val="001D155D"/>
    <w:pPr>
      <w:widowControl w:val="0"/>
      <w:ind w:firstLine="221"/>
    </w:pPr>
    <w:rPr>
      <w:rFonts w:ascii="ＭＳ 明朝" w:eastAsia="ＭＳ 明朝" w:hAnsi="ＭＳ 明朝" w:cs="ＭＳ 明朝"/>
    </w:rPr>
  </w:style>
  <w:style w:type="paragraph" w:customStyle="1" w:styleId="enf5">
    <w:name w:val="項　番号なし（en）"/>
    <w:basedOn w:val="jaf5"/>
    <w:rsid w:val="001D155D"/>
    <w:rPr>
      <w:rFonts w:ascii="Century" w:eastAsia="Century" w:hAnsi="Century" w:cs="Century"/>
    </w:rPr>
  </w:style>
  <w:style w:type="paragraph" w:customStyle="1" w:styleId="jaf6">
    <w:name w:val="号（ja）"/>
    <w:basedOn w:val="a"/>
    <w:rsid w:val="001D155D"/>
    <w:pPr>
      <w:widowControl w:val="0"/>
      <w:ind w:left="439" w:hanging="219"/>
    </w:pPr>
    <w:rPr>
      <w:rFonts w:ascii="ＭＳ 明朝" w:eastAsia="ＭＳ 明朝" w:hAnsi="ＭＳ 明朝" w:cs="ＭＳ 明朝"/>
    </w:rPr>
  </w:style>
  <w:style w:type="paragraph" w:customStyle="1" w:styleId="enf6">
    <w:name w:val="号（en）"/>
    <w:basedOn w:val="jaf6"/>
    <w:rsid w:val="001D155D"/>
    <w:rPr>
      <w:rFonts w:ascii="Century" w:eastAsia="Century" w:hAnsi="Century" w:cs="Century"/>
    </w:rPr>
  </w:style>
  <w:style w:type="paragraph" w:customStyle="1" w:styleId="jaf7">
    <w:name w:val="号　番号なし（ja）"/>
    <w:basedOn w:val="a"/>
    <w:rsid w:val="001D155D"/>
    <w:pPr>
      <w:widowControl w:val="0"/>
      <w:ind w:left="221" w:firstLine="221"/>
    </w:pPr>
    <w:rPr>
      <w:rFonts w:ascii="ＭＳ 明朝" w:eastAsia="ＭＳ 明朝" w:hAnsi="ＭＳ 明朝" w:cs="ＭＳ 明朝"/>
    </w:rPr>
  </w:style>
  <w:style w:type="paragraph" w:customStyle="1" w:styleId="enf7">
    <w:name w:val="号　番号なし（en）"/>
    <w:basedOn w:val="jaf7"/>
    <w:rsid w:val="001D155D"/>
    <w:rPr>
      <w:rFonts w:ascii="Century" w:eastAsia="Century" w:hAnsi="Century" w:cs="Century"/>
    </w:rPr>
  </w:style>
  <w:style w:type="paragraph" w:customStyle="1" w:styleId="jaf8">
    <w:name w:val="備考号（ja）"/>
    <w:basedOn w:val="a"/>
    <w:rsid w:val="001D155D"/>
    <w:pPr>
      <w:widowControl w:val="0"/>
      <w:ind w:left="659" w:hanging="219"/>
    </w:pPr>
    <w:rPr>
      <w:rFonts w:ascii="ＭＳ 明朝" w:eastAsia="ＭＳ 明朝" w:hAnsi="ＭＳ 明朝" w:cs="ＭＳ 明朝"/>
    </w:rPr>
  </w:style>
  <w:style w:type="paragraph" w:customStyle="1" w:styleId="enf8">
    <w:name w:val="備考号（en）"/>
    <w:basedOn w:val="jaf8"/>
    <w:rsid w:val="001D155D"/>
    <w:rPr>
      <w:rFonts w:ascii="Century" w:eastAsia="Century" w:hAnsi="Century" w:cs="Century"/>
    </w:rPr>
  </w:style>
  <w:style w:type="paragraph" w:customStyle="1" w:styleId="jaf9">
    <w:name w:val="号細分（ja）"/>
    <w:basedOn w:val="a"/>
    <w:rsid w:val="001D155D"/>
    <w:pPr>
      <w:widowControl w:val="0"/>
      <w:ind w:left="659" w:hanging="219"/>
    </w:pPr>
    <w:rPr>
      <w:rFonts w:ascii="ＭＳ 明朝" w:eastAsia="ＭＳ 明朝" w:hAnsi="ＭＳ 明朝" w:cs="ＭＳ 明朝"/>
    </w:rPr>
  </w:style>
  <w:style w:type="paragraph" w:customStyle="1" w:styleId="enf9">
    <w:name w:val="号細分（en）"/>
    <w:basedOn w:val="jaf9"/>
    <w:rsid w:val="001D155D"/>
    <w:rPr>
      <w:rFonts w:ascii="Century" w:eastAsia="Century" w:hAnsi="Century" w:cs="Century"/>
    </w:rPr>
  </w:style>
  <w:style w:type="paragraph" w:customStyle="1" w:styleId="jafa">
    <w:name w:val="号細分　番号なし（ja）"/>
    <w:basedOn w:val="a"/>
    <w:rsid w:val="001D155D"/>
    <w:pPr>
      <w:widowControl w:val="0"/>
      <w:ind w:left="439"/>
    </w:pPr>
    <w:rPr>
      <w:rFonts w:ascii="ＭＳ 明朝" w:eastAsia="ＭＳ 明朝" w:hAnsi="ＭＳ 明朝" w:cs="ＭＳ 明朝"/>
    </w:rPr>
  </w:style>
  <w:style w:type="paragraph" w:customStyle="1" w:styleId="enfa">
    <w:name w:val="号細分　番号なし（en）"/>
    <w:basedOn w:val="jafa"/>
    <w:rsid w:val="001D155D"/>
    <w:rPr>
      <w:rFonts w:ascii="Century" w:eastAsia="Century" w:hAnsi="Century" w:cs="Century"/>
    </w:rPr>
  </w:style>
  <w:style w:type="paragraph" w:customStyle="1" w:styleId="jafb">
    <w:name w:val="備考号細分（ja）"/>
    <w:basedOn w:val="a"/>
    <w:rsid w:val="001D155D"/>
    <w:pPr>
      <w:widowControl w:val="0"/>
      <w:ind w:left="1099" w:hanging="439"/>
    </w:pPr>
    <w:rPr>
      <w:rFonts w:ascii="ＭＳ 明朝" w:eastAsia="ＭＳ 明朝" w:hAnsi="ＭＳ 明朝" w:cs="ＭＳ 明朝"/>
    </w:rPr>
  </w:style>
  <w:style w:type="paragraph" w:customStyle="1" w:styleId="enfb">
    <w:name w:val="備考号細分（en）"/>
    <w:basedOn w:val="jafb"/>
    <w:rsid w:val="001D155D"/>
    <w:rPr>
      <w:rFonts w:ascii="Century" w:eastAsia="Century" w:hAnsi="Century" w:cs="Century"/>
    </w:rPr>
  </w:style>
  <w:style w:type="paragraph" w:customStyle="1" w:styleId="jafc">
    <w:name w:val="号細細分（ja）"/>
    <w:basedOn w:val="a"/>
    <w:rsid w:val="001D155D"/>
    <w:pPr>
      <w:widowControl w:val="0"/>
      <w:ind w:left="1099" w:hanging="439"/>
    </w:pPr>
    <w:rPr>
      <w:rFonts w:ascii="ＭＳ 明朝" w:eastAsia="ＭＳ 明朝" w:hAnsi="ＭＳ 明朝" w:cs="ＭＳ 明朝"/>
    </w:rPr>
  </w:style>
  <w:style w:type="paragraph" w:customStyle="1" w:styleId="enfc">
    <w:name w:val="号細細分（en）"/>
    <w:basedOn w:val="jafc"/>
    <w:rsid w:val="001D155D"/>
    <w:rPr>
      <w:rFonts w:ascii="Century" w:eastAsia="Century" w:hAnsi="Century" w:cs="Century"/>
    </w:rPr>
  </w:style>
  <w:style w:type="paragraph" w:customStyle="1" w:styleId="jafd">
    <w:name w:val="号細細分　番号なし（ja）"/>
    <w:basedOn w:val="a"/>
    <w:rsid w:val="001D155D"/>
    <w:pPr>
      <w:widowControl w:val="0"/>
      <w:ind w:left="659"/>
    </w:pPr>
    <w:rPr>
      <w:rFonts w:ascii="ＭＳ 明朝" w:eastAsia="ＭＳ 明朝" w:hAnsi="ＭＳ 明朝" w:cs="ＭＳ 明朝"/>
    </w:rPr>
  </w:style>
  <w:style w:type="paragraph" w:customStyle="1" w:styleId="enfd">
    <w:name w:val="号細細分　番号なし（en）"/>
    <w:basedOn w:val="jafd"/>
    <w:rsid w:val="001D155D"/>
    <w:rPr>
      <w:rFonts w:ascii="Century" w:eastAsia="Century" w:hAnsi="Century" w:cs="Century"/>
    </w:rPr>
  </w:style>
  <w:style w:type="paragraph" w:customStyle="1" w:styleId="jafe">
    <w:name w:val="備考号細細分（ja）"/>
    <w:basedOn w:val="a"/>
    <w:rsid w:val="001D155D"/>
    <w:pPr>
      <w:widowControl w:val="0"/>
      <w:ind w:left="1319" w:hanging="439"/>
    </w:pPr>
    <w:rPr>
      <w:rFonts w:ascii="ＭＳ 明朝" w:eastAsia="ＭＳ 明朝" w:hAnsi="ＭＳ 明朝" w:cs="ＭＳ 明朝"/>
    </w:rPr>
  </w:style>
  <w:style w:type="paragraph" w:customStyle="1" w:styleId="enfe">
    <w:name w:val="備考号細細分（en）"/>
    <w:basedOn w:val="jafe"/>
    <w:rsid w:val="001D155D"/>
    <w:rPr>
      <w:rFonts w:ascii="Century" w:eastAsia="Century" w:hAnsi="Century" w:cs="Century"/>
    </w:rPr>
  </w:style>
  <w:style w:type="paragraph" w:customStyle="1" w:styleId="jaff">
    <w:name w:val="号細細細分（ja）"/>
    <w:basedOn w:val="a"/>
    <w:rsid w:val="001D155D"/>
    <w:pPr>
      <w:widowControl w:val="0"/>
      <w:ind w:left="1319" w:hanging="439"/>
    </w:pPr>
    <w:rPr>
      <w:rFonts w:ascii="ＭＳ 明朝" w:eastAsia="ＭＳ 明朝" w:hAnsi="ＭＳ 明朝" w:cs="ＭＳ 明朝"/>
    </w:rPr>
  </w:style>
  <w:style w:type="paragraph" w:customStyle="1" w:styleId="enff">
    <w:name w:val="号細細細分（en）"/>
    <w:basedOn w:val="jaff"/>
    <w:rsid w:val="001D155D"/>
    <w:rPr>
      <w:rFonts w:ascii="Century" w:eastAsia="Century" w:hAnsi="Century" w:cs="Century"/>
    </w:rPr>
  </w:style>
  <w:style w:type="paragraph" w:customStyle="1" w:styleId="jaff0">
    <w:name w:val="号細細細分　番号なし（ja）"/>
    <w:basedOn w:val="a"/>
    <w:rsid w:val="001D155D"/>
    <w:pPr>
      <w:widowControl w:val="0"/>
      <w:ind w:left="879"/>
    </w:pPr>
    <w:rPr>
      <w:rFonts w:ascii="ＭＳ 明朝" w:eastAsia="ＭＳ 明朝" w:hAnsi="ＭＳ 明朝" w:cs="ＭＳ 明朝"/>
    </w:rPr>
  </w:style>
  <w:style w:type="paragraph" w:customStyle="1" w:styleId="enff0">
    <w:name w:val="号細細細分　番号なし（en）"/>
    <w:basedOn w:val="jaff0"/>
    <w:rsid w:val="001D155D"/>
    <w:rPr>
      <w:rFonts w:ascii="Century" w:eastAsia="Century" w:hAnsi="Century" w:cs="Century"/>
    </w:rPr>
  </w:style>
  <w:style w:type="paragraph" w:customStyle="1" w:styleId="jaff1">
    <w:name w:val="備考号細細細分（ja）"/>
    <w:basedOn w:val="a"/>
    <w:rsid w:val="001D15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155D"/>
    <w:rPr>
      <w:rFonts w:ascii="Century" w:eastAsia="Century" w:hAnsi="Century" w:cs="Century"/>
    </w:rPr>
  </w:style>
  <w:style w:type="paragraph" w:customStyle="1" w:styleId="jaff2">
    <w:name w:val="類（ja）"/>
    <w:basedOn w:val="a"/>
    <w:rsid w:val="001D155D"/>
    <w:pPr>
      <w:widowControl w:val="0"/>
      <w:ind w:left="439" w:hanging="219"/>
    </w:pPr>
    <w:rPr>
      <w:rFonts w:ascii="ＭＳ 明朝" w:eastAsia="ＭＳ 明朝" w:hAnsi="ＭＳ 明朝" w:cs="ＭＳ 明朝"/>
    </w:rPr>
  </w:style>
  <w:style w:type="paragraph" w:customStyle="1" w:styleId="enff2">
    <w:name w:val="類（en）"/>
    <w:basedOn w:val="jaff2"/>
    <w:rsid w:val="001D155D"/>
    <w:rPr>
      <w:rFonts w:ascii="Century" w:eastAsia="Century" w:hAnsi="Century" w:cs="Century"/>
    </w:rPr>
  </w:style>
  <w:style w:type="paragraph" w:customStyle="1" w:styleId="jaff3">
    <w:name w:val="公布文（ja）"/>
    <w:basedOn w:val="a"/>
    <w:rsid w:val="001D155D"/>
    <w:pPr>
      <w:widowControl w:val="0"/>
      <w:ind w:firstLine="219"/>
    </w:pPr>
    <w:rPr>
      <w:rFonts w:ascii="ＭＳ 明朝" w:eastAsia="ＭＳ 明朝" w:hAnsi="ＭＳ 明朝" w:cs="ＭＳ 明朝"/>
    </w:rPr>
  </w:style>
  <w:style w:type="paragraph" w:customStyle="1" w:styleId="enff3">
    <w:name w:val="公布文（en）"/>
    <w:basedOn w:val="jaff3"/>
    <w:rsid w:val="001D155D"/>
    <w:rPr>
      <w:rFonts w:ascii="Century" w:eastAsia="Century" w:hAnsi="Century" w:cs="Century"/>
    </w:rPr>
  </w:style>
  <w:style w:type="paragraph" w:customStyle="1" w:styleId="jaen">
    <w:name w:val="表（ja：en）"/>
    <w:basedOn w:val="a"/>
    <w:rsid w:val="001D155D"/>
    <w:pPr>
      <w:widowControl w:val="0"/>
      <w:snapToGrid w:val="0"/>
    </w:pPr>
    <w:rPr>
      <w:rFonts w:ascii="Century" w:eastAsia="ＭＳ 明朝" w:hAnsi="Century"/>
    </w:rPr>
  </w:style>
  <w:style w:type="paragraph" w:customStyle="1" w:styleId="jaff4">
    <w:name w:val="備考（ja）"/>
    <w:basedOn w:val="a"/>
    <w:rsid w:val="001D155D"/>
    <w:pPr>
      <w:widowControl w:val="0"/>
      <w:ind w:left="439" w:hanging="219"/>
    </w:pPr>
    <w:rPr>
      <w:rFonts w:ascii="ＭＳ 明朝" w:eastAsia="ＭＳ 明朝" w:hAnsi="ＭＳ 明朝" w:cs="ＭＳ 明朝"/>
    </w:rPr>
  </w:style>
  <w:style w:type="paragraph" w:customStyle="1" w:styleId="enff4">
    <w:name w:val="備考（en）"/>
    <w:basedOn w:val="jaff4"/>
    <w:rsid w:val="001D155D"/>
    <w:rPr>
      <w:rFonts w:ascii="Century" w:eastAsia="Century" w:hAnsi="Century" w:cs="Century"/>
    </w:rPr>
  </w:style>
  <w:style w:type="paragraph" w:customStyle="1" w:styleId="jaff5">
    <w:name w:val="表タイトル（ja）"/>
    <w:basedOn w:val="a"/>
    <w:rsid w:val="001D155D"/>
    <w:pPr>
      <w:widowControl w:val="0"/>
      <w:ind w:left="219"/>
    </w:pPr>
    <w:rPr>
      <w:rFonts w:ascii="ＭＳ 明朝" w:eastAsia="ＭＳ 明朝" w:hAnsi="ＭＳ 明朝" w:cs="ＭＳ 明朝"/>
    </w:rPr>
  </w:style>
  <w:style w:type="paragraph" w:customStyle="1" w:styleId="enff5">
    <w:name w:val="表タイトル（en）"/>
    <w:basedOn w:val="jaff5"/>
    <w:rsid w:val="001D155D"/>
    <w:rPr>
      <w:rFonts w:ascii="Century" w:eastAsia="Century" w:hAnsi="Century" w:cs="Century"/>
    </w:rPr>
  </w:style>
  <w:style w:type="paragraph" w:customStyle="1" w:styleId="jaff6">
    <w:name w:val="改正規定文（ja）"/>
    <w:basedOn w:val="a"/>
    <w:rsid w:val="001D155D"/>
    <w:pPr>
      <w:widowControl w:val="0"/>
      <w:ind w:left="219" w:firstLine="219"/>
    </w:pPr>
    <w:rPr>
      <w:rFonts w:ascii="ＭＳ 明朝" w:eastAsia="ＭＳ 明朝" w:hAnsi="ＭＳ 明朝" w:cs="ＭＳ 明朝"/>
    </w:rPr>
  </w:style>
  <w:style w:type="paragraph" w:customStyle="1" w:styleId="enff6">
    <w:name w:val="改正規定文（en）"/>
    <w:basedOn w:val="jaff6"/>
    <w:rsid w:val="001D155D"/>
    <w:rPr>
      <w:rFonts w:ascii="Century" w:eastAsia="Century" w:hAnsi="Century" w:cs="Century"/>
    </w:rPr>
  </w:style>
  <w:style w:type="paragraph" w:customStyle="1" w:styleId="jaff7">
    <w:name w:val="付記（ja）"/>
    <w:basedOn w:val="a"/>
    <w:rsid w:val="001D155D"/>
    <w:pPr>
      <w:widowControl w:val="0"/>
      <w:ind w:left="219" w:firstLine="219"/>
    </w:pPr>
    <w:rPr>
      <w:rFonts w:ascii="ＭＳ 明朝" w:eastAsia="ＭＳ 明朝" w:hAnsi="ＭＳ 明朝" w:cs="ＭＳ 明朝"/>
    </w:rPr>
  </w:style>
  <w:style w:type="paragraph" w:customStyle="1" w:styleId="enff7">
    <w:name w:val="付記（en）"/>
    <w:basedOn w:val="jaff7"/>
    <w:rsid w:val="001D155D"/>
    <w:rPr>
      <w:rFonts w:ascii="Century" w:eastAsia="Century" w:hAnsi="Century" w:cs="Century"/>
    </w:rPr>
  </w:style>
  <w:style w:type="paragraph" w:customStyle="1" w:styleId="jaff8">
    <w:name w:val="様式名（ja）"/>
    <w:basedOn w:val="a"/>
    <w:rsid w:val="001D155D"/>
    <w:pPr>
      <w:widowControl w:val="0"/>
      <w:ind w:left="439" w:hanging="219"/>
    </w:pPr>
    <w:rPr>
      <w:rFonts w:ascii="ＭＳ 明朝" w:eastAsia="ＭＳ 明朝" w:hAnsi="ＭＳ 明朝" w:cs="ＭＳ 明朝"/>
    </w:rPr>
  </w:style>
  <w:style w:type="paragraph" w:customStyle="1" w:styleId="enff8">
    <w:name w:val="様式名（en）"/>
    <w:basedOn w:val="jaff8"/>
    <w:rsid w:val="001D155D"/>
    <w:rPr>
      <w:rFonts w:ascii="Century" w:eastAsia="Century" w:hAnsi="Century" w:cs="Century"/>
    </w:rPr>
  </w:style>
  <w:style w:type="paragraph" w:customStyle="1" w:styleId="jaff9">
    <w:name w:val="様式項目（ja）"/>
    <w:basedOn w:val="a"/>
    <w:rsid w:val="001D155D"/>
    <w:pPr>
      <w:widowControl w:val="0"/>
      <w:ind w:left="221" w:firstLine="221"/>
    </w:pPr>
    <w:rPr>
      <w:rFonts w:ascii="ＭＳ 明朝" w:eastAsia="ＭＳ 明朝" w:hAnsi="ＭＳ 明朝" w:cs="ＭＳ 明朝"/>
    </w:rPr>
  </w:style>
  <w:style w:type="paragraph" w:customStyle="1" w:styleId="enff9">
    <w:name w:val="様式項目（en）"/>
    <w:basedOn w:val="jaff9"/>
    <w:rsid w:val="001D155D"/>
    <w:rPr>
      <w:rFonts w:ascii="Century" w:eastAsia="Century" w:hAnsi="Century" w:cs="Century"/>
    </w:rPr>
  </w:style>
  <w:style w:type="table" w:customStyle="1" w:styleId="1">
    <w:name w:val="表1"/>
    <w:rsid w:val="001D155D"/>
    <w:tblPr>
      <w:tblInd w:w="340" w:type="dxa"/>
      <w:tblCellMar>
        <w:top w:w="0" w:type="dxa"/>
        <w:left w:w="0" w:type="dxa"/>
        <w:bottom w:w="0" w:type="dxa"/>
        <w:right w:w="0" w:type="dxa"/>
      </w:tblCellMar>
    </w:tblPr>
  </w:style>
  <w:style w:type="numbering" w:customStyle="1" w:styleId="WW8Num1">
    <w:name w:val="WW8Num1"/>
    <w:rsid w:val="001D155D"/>
    <w:pPr>
      <w:numPr>
        <w:numId w:val="2"/>
      </w:numPr>
    </w:pPr>
  </w:style>
  <w:style w:type="numbering" w:customStyle="1" w:styleId="WW8Num2">
    <w:name w:val="WW8Num2"/>
    <w:rsid w:val="001D155D"/>
    <w:pPr>
      <w:numPr>
        <w:numId w:val="3"/>
      </w:numPr>
    </w:pPr>
  </w:style>
  <w:style w:type="numbering" w:customStyle="1" w:styleId="WW8Num3">
    <w:name w:val="WW8Num3"/>
    <w:rsid w:val="001D155D"/>
    <w:pPr>
      <w:numPr>
        <w:numId w:val="4"/>
      </w:numPr>
    </w:pPr>
  </w:style>
  <w:style w:type="numbering" w:customStyle="1" w:styleId="WW8Num4">
    <w:name w:val="WW8Num4"/>
    <w:rsid w:val="001D155D"/>
    <w:pPr>
      <w:numPr>
        <w:numId w:val="5"/>
      </w:numPr>
    </w:pPr>
  </w:style>
  <w:style w:type="numbering" w:customStyle="1" w:styleId="WW8Num5">
    <w:name w:val="WW8Num5"/>
    <w:rsid w:val="001D155D"/>
    <w:pPr>
      <w:numPr>
        <w:numId w:val="6"/>
      </w:numPr>
    </w:pPr>
  </w:style>
  <w:style w:type="numbering" w:customStyle="1" w:styleId="WW8Num6">
    <w:name w:val="WW8Num6"/>
    <w:rsid w:val="001D155D"/>
    <w:pPr>
      <w:numPr>
        <w:numId w:val="7"/>
      </w:numPr>
    </w:pPr>
  </w:style>
  <w:style w:type="numbering" w:customStyle="1" w:styleId="WW8Num7">
    <w:name w:val="WW8Num7"/>
    <w:rsid w:val="001D155D"/>
    <w:pPr>
      <w:numPr>
        <w:numId w:val="8"/>
      </w:numPr>
    </w:pPr>
  </w:style>
  <w:style w:type="numbering" w:customStyle="1" w:styleId="WW8Num8">
    <w:name w:val="WW8Num8"/>
    <w:rsid w:val="001D155D"/>
    <w:pPr>
      <w:numPr>
        <w:numId w:val="9"/>
      </w:numPr>
    </w:pPr>
  </w:style>
  <w:style w:type="numbering" w:customStyle="1" w:styleId="WW8Num9">
    <w:name w:val="WW8Num9"/>
    <w:rsid w:val="001D155D"/>
    <w:pPr>
      <w:numPr>
        <w:numId w:val="10"/>
      </w:numPr>
    </w:pPr>
  </w:style>
  <w:style w:type="numbering" w:customStyle="1" w:styleId="WW8Num10">
    <w:name w:val="WW8Num10"/>
    <w:rsid w:val="001D155D"/>
    <w:pPr>
      <w:numPr>
        <w:numId w:val="11"/>
      </w:numPr>
    </w:pPr>
  </w:style>
  <w:style w:type="numbering" w:customStyle="1" w:styleId="WW8Num11">
    <w:name w:val="WW8Num11"/>
    <w:rsid w:val="001D155D"/>
    <w:pPr>
      <w:numPr>
        <w:numId w:val="12"/>
      </w:numPr>
    </w:pPr>
  </w:style>
  <w:style w:type="numbering" w:customStyle="1" w:styleId="WW8Num12">
    <w:name w:val="WW8Num12"/>
    <w:rsid w:val="001D155D"/>
    <w:pPr>
      <w:numPr>
        <w:numId w:val="13"/>
      </w:numPr>
    </w:pPr>
  </w:style>
  <w:style w:type="paragraph" w:styleId="a4">
    <w:name w:val="header"/>
    <w:basedOn w:val="a"/>
    <w:link w:val="a5"/>
    <w:uiPriority w:val="99"/>
    <w:unhideWhenUsed/>
    <w:rsid w:val="00D52A2C"/>
    <w:pPr>
      <w:tabs>
        <w:tab w:val="center" w:pos="4252"/>
        <w:tab w:val="right" w:pos="8504"/>
      </w:tabs>
      <w:snapToGrid w:val="0"/>
    </w:pPr>
  </w:style>
  <w:style w:type="character" w:customStyle="1" w:styleId="a5">
    <w:name w:val="ヘッダー (文字)"/>
    <w:basedOn w:val="a0"/>
    <w:link w:val="a4"/>
    <w:uiPriority w:val="99"/>
    <w:rsid w:val="00D52A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