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8A8" w:rsidRDefault="002362F9">
      <w:pPr>
        <w:pStyle w:val="ja"/>
      </w:pPr>
      <w:r>
        <w:t>日本公認会計士協会に関する内閣府令</w:t>
      </w:r>
    </w:p>
    <w:p w:rsidR="00A818A8" w:rsidRDefault="002362F9">
      <w:pPr>
        <w:pStyle w:val="en"/>
      </w:pPr>
      <w:r>
        <w:t>Cabinet Office Ordinance on the Japanese Institute of Certified Public Accountants</w:t>
      </w:r>
    </w:p>
    <w:p w:rsidR="00A818A8" w:rsidRDefault="00A818A8"/>
    <w:p w:rsidR="00A818A8" w:rsidRDefault="002362F9">
      <w:pPr>
        <w:pStyle w:val="jaf"/>
      </w:pPr>
      <w:r>
        <w:t>（平成十六年三月二十四日内閣府令第十五号）</w:t>
      </w:r>
    </w:p>
    <w:p w:rsidR="00A818A8" w:rsidRDefault="002362F9">
      <w:pPr>
        <w:pStyle w:val="enf"/>
      </w:pPr>
      <w:r>
        <w:t>(Cabinet Office Ordinance No. 15 of March 24, 2004)</w:t>
      </w:r>
    </w:p>
    <w:p w:rsidR="00A818A8" w:rsidRDefault="00A818A8"/>
    <w:p w:rsidR="00A818A8" w:rsidRDefault="002362F9">
      <w:pPr>
        <w:pStyle w:val="jae"/>
      </w:pPr>
      <w:r>
        <w:t>公認会計士法（昭和二十三年法律第百三号）第四十六条の十一の二及び第四十九条の五の規定に基づき、日本公認会計士協会に関する内閣府令を次のように定める。</w:t>
      </w:r>
    </w:p>
    <w:p w:rsidR="00A818A8" w:rsidRDefault="002362F9">
      <w:pPr>
        <w:pStyle w:val="ene"/>
      </w:pPr>
      <w:r>
        <w:t>Pursuant to the provisions of Articles 46-11-2 and 49-5 of the Certified Public Accountants Act (Act No. 103 of 1948), the Cabinet Office Ordinance on the Japanese Institute of Cert</w:t>
      </w:r>
      <w:r>
        <w:t>ified Public Accountants is established as follows:</w:t>
      </w:r>
    </w:p>
    <w:p w:rsidR="00A818A8" w:rsidRDefault="00A818A8"/>
    <w:p w:rsidR="00A818A8" w:rsidRDefault="002362F9">
      <w:pPr>
        <w:pStyle w:val="jaa"/>
      </w:pPr>
      <w:r>
        <w:t>（日本公認会計士協会による調査の結果の報告）</w:t>
      </w:r>
    </w:p>
    <w:p w:rsidR="00A818A8" w:rsidRDefault="002362F9">
      <w:pPr>
        <w:pStyle w:val="ena"/>
      </w:pPr>
      <w:r>
        <w:t>(Reporting of Results of Investigation by the Japan Institute of Certified Public Accountants)</w:t>
      </w:r>
    </w:p>
    <w:p w:rsidR="00A818A8" w:rsidRDefault="002362F9">
      <w:pPr>
        <w:pStyle w:val="jaf3"/>
      </w:pPr>
      <w:r>
        <w:t>第一条　日本公認会計士協会が行う公認会計士法（以下「法」という。）第四十六条の九の二第二項の規定による定期的な報告は、次の各号に掲げる報告書を作成し、これを当該各号に定め</w:t>
      </w:r>
      <w:r>
        <w:t>る期日までに公認会計士・監査審査会に提出して行うものとする。</w:t>
      </w:r>
    </w:p>
    <w:p w:rsidR="00A818A8" w:rsidRDefault="002362F9">
      <w:pPr>
        <w:pStyle w:val="enf3"/>
      </w:pPr>
      <w:r>
        <w:t>Article 1  (1) The periodical reporting by the Japan Institute of Certified Public Accountants pursuant to the provisions of Article 46-9-2, paragraph (2) of the Certified Public Accountants Act (hereinafter referred to as th</w:t>
      </w:r>
      <w:r>
        <w:t>e "Act") is to be made by preparing a report listed in each of the following items and submitting it to the Certified Public Accountants and Auditing Oversight Board by the due date prescribed in the respective item:</w:t>
      </w:r>
    </w:p>
    <w:p w:rsidR="00A818A8" w:rsidRDefault="002362F9">
      <w:pPr>
        <w:pStyle w:val="jaf6"/>
      </w:pPr>
      <w:r>
        <w:t>一　別紙様式第一号により作成した月次報告書　報告の対象となる月の翌月の末日</w:t>
      </w:r>
    </w:p>
    <w:p w:rsidR="00A818A8" w:rsidRDefault="002362F9">
      <w:pPr>
        <w:pStyle w:val="enf6"/>
      </w:pPr>
      <w:r>
        <w:t>(</w:t>
      </w:r>
      <w:r>
        <w:t>i) Monthly report prepared by using appended Form 1: By the last day of the month following the month to which the report relates</w:t>
      </w:r>
    </w:p>
    <w:p w:rsidR="00A818A8" w:rsidRDefault="002362F9">
      <w:pPr>
        <w:pStyle w:val="jaf6"/>
      </w:pPr>
      <w:r>
        <w:t>二　別紙様式第二号により作成した年次報告書　報告の対象となる事業年度の末日の翌日から四月を経過する日</w:t>
      </w:r>
    </w:p>
    <w:p w:rsidR="00A818A8" w:rsidRDefault="002362F9">
      <w:pPr>
        <w:pStyle w:val="enf6"/>
      </w:pPr>
      <w:r>
        <w:t>(ii) Annual report prepared by using appended Form 2: By the day on which f</w:t>
      </w:r>
      <w:r>
        <w:t>our months have elapsed from the day following the last day of the business year to which the report relates</w:t>
      </w:r>
    </w:p>
    <w:p w:rsidR="00A818A8" w:rsidRDefault="002362F9">
      <w:pPr>
        <w:pStyle w:val="jaf4"/>
      </w:pPr>
      <w:r>
        <w:t>２　日本公認会計士協会は、法第四十六条の九の二第一項の規定による調査の結果、会員が法令、法令に基づく行政庁の処分又は日本公認会計士協会の会則その他の規則に違反し、又は違反するおそれがあると認めるときは、速やかにその旨を公認会計士・監査審査会に報告するものとする。</w:t>
      </w:r>
    </w:p>
    <w:p w:rsidR="00A818A8" w:rsidRDefault="002362F9">
      <w:pPr>
        <w:pStyle w:val="enf4"/>
      </w:pPr>
      <w:r>
        <w:t>(2) The Japan I</w:t>
      </w:r>
      <w:r>
        <w:t xml:space="preserve">nstitute of Certified Public Accountants is to promptly report to the Certified Public Accountants and Auditing Oversight Board to that effect, when it finds, as a result of the investigation pursuant to the provisions of </w:t>
      </w:r>
      <w:r>
        <w:lastRenderedPageBreak/>
        <w:t>Article 46-9-2, paragraph (1) of t</w:t>
      </w:r>
      <w:r>
        <w:t>he Act, that its member has violated or is likely to violate any laws or regulations, a disposition by an administrative agency based on laws or regulations, or the Constitution or any other rules of the Japan Institute of Certified Public Accountants.</w:t>
      </w:r>
    </w:p>
    <w:p w:rsidR="00A818A8" w:rsidRDefault="00A818A8"/>
    <w:p w:rsidR="00A818A8" w:rsidRDefault="002362F9">
      <w:pPr>
        <w:pStyle w:val="jaa"/>
      </w:pPr>
      <w:r>
        <w:t>（貸</w:t>
      </w:r>
      <w:r>
        <w:t>借対照表等の閲覧期間）</w:t>
      </w:r>
    </w:p>
    <w:p w:rsidR="00A818A8" w:rsidRDefault="002362F9">
      <w:pPr>
        <w:pStyle w:val="ena"/>
      </w:pPr>
      <w:r>
        <w:t>(Period of Inspection of Balance Sheet, etc.)</w:t>
      </w:r>
    </w:p>
    <w:p w:rsidR="00A818A8" w:rsidRDefault="002362F9">
      <w:pPr>
        <w:pStyle w:val="jaf3"/>
      </w:pPr>
      <w:r>
        <w:t>第二条　法第四十六条の十一の二に規定する内閣府令で定める期間は、五年間とする。</w:t>
      </w:r>
    </w:p>
    <w:p w:rsidR="00A818A8" w:rsidRDefault="002362F9">
      <w:pPr>
        <w:pStyle w:val="enf3"/>
      </w:pPr>
      <w:r>
        <w:t>Article 2  The period to be specified by a Cabinet Office Ordinance prescribed in Article 46-11-2 of the Act is five years.</w:t>
      </w:r>
    </w:p>
    <w:p w:rsidR="00A818A8" w:rsidRDefault="00A818A8">
      <w:pPr>
        <w:pStyle w:val="jaf7"/>
      </w:pPr>
    </w:p>
    <w:p w:rsidR="00A818A8" w:rsidRDefault="00A818A8">
      <w:pPr>
        <w:pStyle w:val="enf7"/>
      </w:pPr>
    </w:p>
    <w:sectPr w:rsidR="00A818A8" w:rsidSect="00A818A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18A8" w:rsidRDefault="00A818A8" w:rsidP="00A818A8">
      <w:r>
        <w:separator/>
      </w:r>
    </w:p>
  </w:endnote>
  <w:endnote w:type="continuationSeparator" w:id="0">
    <w:p w:rsidR="00A818A8" w:rsidRDefault="00A818A8" w:rsidP="00A8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8A8" w:rsidRDefault="00A818A8">
    <w:pPr>
      <w:pStyle w:val="a3"/>
    </w:pPr>
    <w:r>
      <w:fldChar w:fldCharType="begin"/>
    </w:r>
    <w:r>
      <w:instrText xml:space="preserve"> PAGE  \* MERGEFORMAT </w:instrText>
    </w:r>
    <w:r>
      <w:fldChar w:fldCharType="separate"/>
    </w:r>
    <w:r w:rsidR="002362F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18A8" w:rsidRDefault="00A818A8" w:rsidP="00A818A8">
      <w:r>
        <w:separator/>
      </w:r>
    </w:p>
  </w:footnote>
  <w:footnote w:type="continuationSeparator" w:id="0">
    <w:p w:rsidR="00A818A8" w:rsidRDefault="00A818A8" w:rsidP="00A81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450D"/>
    <w:multiLevelType w:val="multilevel"/>
    <w:tmpl w:val="680023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5337C2"/>
    <w:multiLevelType w:val="multilevel"/>
    <w:tmpl w:val="9C04F1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722C39"/>
    <w:multiLevelType w:val="multilevel"/>
    <w:tmpl w:val="93F828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EF525E"/>
    <w:multiLevelType w:val="multilevel"/>
    <w:tmpl w:val="47FCEC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F02A8D"/>
    <w:multiLevelType w:val="multilevel"/>
    <w:tmpl w:val="434079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217EFF"/>
    <w:multiLevelType w:val="multilevel"/>
    <w:tmpl w:val="963AD9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9E71C8"/>
    <w:multiLevelType w:val="multilevel"/>
    <w:tmpl w:val="A0E4D1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C636D9"/>
    <w:multiLevelType w:val="multilevel"/>
    <w:tmpl w:val="AA24A4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6B7990"/>
    <w:multiLevelType w:val="multilevel"/>
    <w:tmpl w:val="B35A28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711846"/>
    <w:multiLevelType w:val="multilevel"/>
    <w:tmpl w:val="C4CA2D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E769F6"/>
    <w:multiLevelType w:val="multilevel"/>
    <w:tmpl w:val="0D860B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DB924D4"/>
    <w:multiLevelType w:val="multilevel"/>
    <w:tmpl w:val="37506D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FE7A3C"/>
    <w:multiLevelType w:val="multilevel"/>
    <w:tmpl w:val="446C71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4"/>
  </w:num>
  <w:num w:numId="3">
    <w:abstractNumId w:val="7"/>
  </w:num>
  <w:num w:numId="4">
    <w:abstractNumId w:val="9"/>
  </w:num>
  <w:num w:numId="5">
    <w:abstractNumId w:val="5"/>
  </w:num>
  <w:num w:numId="6">
    <w:abstractNumId w:val="2"/>
  </w:num>
  <w:num w:numId="7">
    <w:abstractNumId w:val="0"/>
  </w:num>
  <w:num w:numId="8">
    <w:abstractNumId w:val="11"/>
  </w:num>
  <w:num w:numId="9">
    <w:abstractNumId w:val="3"/>
  </w:num>
  <w:num w:numId="10">
    <w:abstractNumId w:val="1"/>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818A8"/>
    <w:rsid w:val="002362F9"/>
    <w:rsid w:val="00A818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8A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818A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818A8"/>
    <w:rPr>
      <w:rFonts w:ascii="Century" w:eastAsia="Century" w:hAnsi="Century"/>
    </w:rPr>
  </w:style>
  <w:style w:type="paragraph" w:customStyle="1" w:styleId="ja0">
    <w:name w:val="款（ja）"/>
    <w:basedOn w:val="a"/>
    <w:rsid w:val="00A818A8"/>
    <w:pPr>
      <w:widowControl w:val="0"/>
      <w:ind w:left="1321" w:hanging="221"/>
    </w:pPr>
    <w:rPr>
      <w:rFonts w:ascii="ＭＳ 明朝" w:eastAsia="ＭＳ 明朝" w:hAnsi="ＭＳ 明朝" w:cs="ＭＳ 明朝"/>
      <w:b/>
    </w:rPr>
  </w:style>
  <w:style w:type="paragraph" w:customStyle="1" w:styleId="en0">
    <w:name w:val="款（en）"/>
    <w:basedOn w:val="ja0"/>
    <w:rsid w:val="00A818A8"/>
    <w:rPr>
      <w:rFonts w:ascii="Century" w:eastAsia="Century" w:hAnsi="Century" w:cs="Century"/>
    </w:rPr>
  </w:style>
  <w:style w:type="paragraph" w:customStyle="1" w:styleId="ja1">
    <w:name w:val="前文（ja）"/>
    <w:basedOn w:val="a"/>
    <w:rsid w:val="00A818A8"/>
    <w:pPr>
      <w:widowControl w:val="0"/>
      <w:ind w:firstLine="219"/>
    </w:pPr>
    <w:rPr>
      <w:rFonts w:ascii="ＭＳ 明朝" w:eastAsia="ＭＳ 明朝" w:hAnsi="ＭＳ 明朝" w:cs="ＭＳ 明朝"/>
    </w:rPr>
  </w:style>
  <w:style w:type="paragraph" w:customStyle="1" w:styleId="en1">
    <w:name w:val="前文（en）"/>
    <w:basedOn w:val="ja1"/>
    <w:rsid w:val="00A818A8"/>
    <w:rPr>
      <w:rFonts w:ascii="Century" w:eastAsia="Century" w:hAnsi="Century" w:cs="Century"/>
    </w:rPr>
  </w:style>
  <w:style w:type="paragraph" w:customStyle="1" w:styleId="ja2">
    <w:name w:val="附則（ja）"/>
    <w:basedOn w:val="a"/>
    <w:rsid w:val="00A818A8"/>
    <w:pPr>
      <w:widowControl w:val="0"/>
      <w:ind w:left="881" w:hanging="221"/>
    </w:pPr>
    <w:rPr>
      <w:rFonts w:ascii="ＭＳ 明朝" w:eastAsia="ＭＳ 明朝" w:hAnsi="ＭＳ 明朝" w:cs="ＭＳ 明朝"/>
      <w:b/>
    </w:rPr>
  </w:style>
  <w:style w:type="paragraph" w:customStyle="1" w:styleId="en2">
    <w:name w:val="附則（en）"/>
    <w:basedOn w:val="ja2"/>
    <w:rsid w:val="00A818A8"/>
    <w:rPr>
      <w:rFonts w:ascii="Century" w:hAnsi="Century" w:cs="Century"/>
    </w:rPr>
  </w:style>
  <w:style w:type="paragraph" w:customStyle="1" w:styleId="ja3">
    <w:name w:val="章（ja）"/>
    <w:basedOn w:val="a"/>
    <w:rsid w:val="00A818A8"/>
    <w:pPr>
      <w:widowControl w:val="0"/>
      <w:ind w:left="881" w:hanging="221"/>
    </w:pPr>
    <w:rPr>
      <w:rFonts w:ascii="ＭＳ 明朝" w:eastAsia="ＭＳ 明朝" w:hAnsi="ＭＳ 明朝" w:cs="ＭＳ 明朝"/>
      <w:b/>
    </w:rPr>
  </w:style>
  <w:style w:type="paragraph" w:customStyle="1" w:styleId="en3">
    <w:name w:val="章（en）"/>
    <w:basedOn w:val="ja3"/>
    <w:rsid w:val="00A818A8"/>
    <w:rPr>
      <w:rFonts w:ascii="Century" w:eastAsia="Century" w:hAnsi="Century" w:cs="Century"/>
    </w:rPr>
  </w:style>
  <w:style w:type="paragraph" w:customStyle="1" w:styleId="ja4">
    <w:name w:val="目次編（ja）"/>
    <w:basedOn w:val="a"/>
    <w:rsid w:val="00A818A8"/>
    <w:pPr>
      <w:widowControl w:val="0"/>
      <w:ind w:left="219" w:hanging="219"/>
    </w:pPr>
    <w:rPr>
      <w:rFonts w:ascii="ＭＳ 明朝" w:eastAsia="ＭＳ 明朝" w:hAnsi="ＭＳ 明朝"/>
    </w:rPr>
  </w:style>
  <w:style w:type="paragraph" w:customStyle="1" w:styleId="en4">
    <w:name w:val="目次編（en）"/>
    <w:basedOn w:val="ja4"/>
    <w:rsid w:val="00A818A8"/>
    <w:rPr>
      <w:rFonts w:ascii="Century" w:eastAsia="Century" w:hAnsi="Century"/>
    </w:rPr>
  </w:style>
  <w:style w:type="paragraph" w:customStyle="1" w:styleId="ja5">
    <w:name w:val="目次章（ja）"/>
    <w:basedOn w:val="a"/>
    <w:rsid w:val="00A818A8"/>
    <w:pPr>
      <w:widowControl w:val="0"/>
      <w:ind w:left="439" w:hanging="219"/>
    </w:pPr>
    <w:rPr>
      <w:rFonts w:ascii="ＭＳ 明朝" w:eastAsia="ＭＳ 明朝" w:hAnsi="ＭＳ 明朝"/>
    </w:rPr>
  </w:style>
  <w:style w:type="paragraph" w:customStyle="1" w:styleId="en5">
    <w:name w:val="目次章（en）"/>
    <w:basedOn w:val="ja5"/>
    <w:rsid w:val="00A818A8"/>
    <w:rPr>
      <w:rFonts w:ascii="Century" w:eastAsia="Century" w:hAnsi="Century"/>
    </w:rPr>
  </w:style>
  <w:style w:type="paragraph" w:customStyle="1" w:styleId="ja6">
    <w:name w:val="目次節（ja）"/>
    <w:basedOn w:val="a"/>
    <w:rsid w:val="00A818A8"/>
    <w:pPr>
      <w:widowControl w:val="0"/>
      <w:ind w:left="659" w:hanging="219"/>
    </w:pPr>
    <w:rPr>
      <w:rFonts w:ascii="ＭＳ 明朝" w:eastAsia="ＭＳ 明朝" w:hAnsi="ＭＳ 明朝"/>
    </w:rPr>
  </w:style>
  <w:style w:type="paragraph" w:customStyle="1" w:styleId="en6">
    <w:name w:val="目次節（en）"/>
    <w:basedOn w:val="ja6"/>
    <w:rsid w:val="00A818A8"/>
    <w:rPr>
      <w:rFonts w:ascii="Century" w:eastAsia="Century" w:hAnsi="Century"/>
    </w:rPr>
  </w:style>
  <w:style w:type="paragraph" w:customStyle="1" w:styleId="ja7">
    <w:name w:val="目次款（ja）"/>
    <w:basedOn w:val="a"/>
    <w:rsid w:val="00A818A8"/>
    <w:pPr>
      <w:widowControl w:val="0"/>
      <w:ind w:left="879" w:hanging="219"/>
    </w:pPr>
    <w:rPr>
      <w:rFonts w:ascii="ＭＳ 明朝" w:eastAsia="ＭＳ 明朝" w:hAnsi="ＭＳ 明朝" w:cs="Kochi Mincho"/>
    </w:rPr>
  </w:style>
  <w:style w:type="paragraph" w:customStyle="1" w:styleId="en7">
    <w:name w:val="目次款（en）"/>
    <w:basedOn w:val="ja7"/>
    <w:rsid w:val="00A818A8"/>
    <w:rPr>
      <w:rFonts w:ascii="Century" w:eastAsia="Century" w:hAnsi="Century"/>
    </w:rPr>
  </w:style>
  <w:style w:type="paragraph" w:customStyle="1" w:styleId="ja8">
    <w:name w:val="別表名（ja）"/>
    <w:basedOn w:val="a"/>
    <w:rsid w:val="00A818A8"/>
    <w:pPr>
      <w:widowControl w:val="0"/>
      <w:ind w:left="100" w:hangingChars="100" w:hanging="100"/>
    </w:pPr>
    <w:rPr>
      <w:rFonts w:ascii="ＭＳ 明朝" w:eastAsia="ＭＳ 明朝" w:hAnsi="ＭＳ 明朝" w:cs="ＭＳ 明朝"/>
    </w:rPr>
  </w:style>
  <w:style w:type="paragraph" w:customStyle="1" w:styleId="en8">
    <w:name w:val="別表名（en）"/>
    <w:basedOn w:val="ja8"/>
    <w:rsid w:val="00A818A8"/>
    <w:rPr>
      <w:rFonts w:ascii="Century" w:eastAsia="Century" w:hAnsi="Century" w:cs="Century"/>
    </w:rPr>
  </w:style>
  <w:style w:type="paragraph" w:customStyle="1" w:styleId="ja9">
    <w:name w:val="目（ja）"/>
    <w:basedOn w:val="a"/>
    <w:rsid w:val="00A818A8"/>
    <w:pPr>
      <w:widowControl w:val="0"/>
      <w:ind w:left="1541" w:hanging="221"/>
    </w:pPr>
    <w:rPr>
      <w:rFonts w:ascii="ＭＳ 明朝" w:eastAsia="ＭＳ 明朝" w:hAnsi="ＭＳ 明朝" w:cs="ＭＳ 明朝"/>
      <w:b/>
    </w:rPr>
  </w:style>
  <w:style w:type="paragraph" w:customStyle="1" w:styleId="en9">
    <w:name w:val="目（en）"/>
    <w:basedOn w:val="ja9"/>
    <w:rsid w:val="00A818A8"/>
    <w:rPr>
      <w:rFonts w:ascii="Century" w:eastAsia="Century" w:hAnsi="Century" w:cs="Century"/>
    </w:rPr>
  </w:style>
  <w:style w:type="paragraph" w:customStyle="1" w:styleId="jaa">
    <w:name w:val="見出し（ja）"/>
    <w:basedOn w:val="a"/>
    <w:rsid w:val="00A818A8"/>
    <w:pPr>
      <w:widowControl w:val="0"/>
      <w:ind w:left="439" w:hanging="219"/>
    </w:pPr>
    <w:rPr>
      <w:rFonts w:ascii="ＭＳ 明朝" w:eastAsia="ＭＳ 明朝" w:hAnsi="ＭＳ 明朝" w:cs="ＭＳ 明朝"/>
    </w:rPr>
  </w:style>
  <w:style w:type="paragraph" w:customStyle="1" w:styleId="ena">
    <w:name w:val="見出し（en）"/>
    <w:basedOn w:val="jaa"/>
    <w:rsid w:val="00A818A8"/>
    <w:rPr>
      <w:rFonts w:ascii="Century" w:eastAsia="Century" w:hAnsi="Century" w:cs="Century"/>
    </w:rPr>
  </w:style>
  <w:style w:type="paragraph" w:styleId="a3">
    <w:name w:val="footer"/>
    <w:basedOn w:val="a"/>
    <w:rsid w:val="00A818A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818A8"/>
    <w:pPr>
      <w:widowControl w:val="0"/>
      <w:ind w:left="1099" w:hanging="219"/>
    </w:pPr>
    <w:rPr>
      <w:rFonts w:ascii="ＭＳ 明朝" w:eastAsia="ＭＳ 明朝" w:hAnsi="ＭＳ 明朝" w:cs="Kochi Mincho"/>
    </w:rPr>
  </w:style>
  <w:style w:type="paragraph" w:customStyle="1" w:styleId="enb">
    <w:name w:val="目次目（en）"/>
    <w:basedOn w:val="jab"/>
    <w:rsid w:val="00A818A8"/>
    <w:rPr>
      <w:rFonts w:ascii="Century" w:eastAsia="Century" w:hAnsi="Century"/>
    </w:rPr>
  </w:style>
  <w:style w:type="paragraph" w:customStyle="1" w:styleId="jac">
    <w:name w:val="目次附則（ja）"/>
    <w:basedOn w:val="a"/>
    <w:rsid w:val="00A818A8"/>
    <w:pPr>
      <w:widowControl w:val="0"/>
      <w:ind w:left="439" w:hanging="219"/>
    </w:pPr>
    <w:rPr>
      <w:rFonts w:ascii="ＭＳ 明朝" w:eastAsia="ＭＳ 明朝" w:hAnsi="ＭＳ 明朝" w:cs="Kochi Mincho"/>
    </w:rPr>
  </w:style>
  <w:style w:type="paragraph" w:customStyle="1" w:styleId="enc">
    <w:name w:val="目次附則（en）"/>
    <w:basedOn w:val="jac"/>
    <w:rsid w:val="00A818A8"/>
    <w:rPr>
      <w:rFonts w:ascii="Century" w:eastAsia="Century" w:hAnsi="Century" w:cs="Century"/>
    </w:rPr>
  </w:style>
  <w:style w:type="paragraph" w:customStyle="1" w:styleId="jad">
    <w:name w:val="目次前文（ja）"/>
    <w:basedOn w:val="jac"/>
    <w:rsid w:val="00A818A8"/>
  </w:style>
  <w:style w:type="paragraph" w:customStyle="1" w:styleId="end">
    <w:name w:val="目次前文（en）"/>
    <w:basedOn w:val="enc"/>
    <w:rsid w:val="00A818A8"/>
  </w:style>
  <w:style w:type="paragraph" w:customStyle="1" w:styleId="jae">
    <w:name w:val="制定文（ja）"/>
    <w:basedOn w:val="a"/>
    <w:rsid w:val="00A818A8"/>
    <w:pPr>
      <w:widowControl w:val="0"/>
      <w:ind w:firstLine="219"/>
    </w:pPr>
    <w:rPr>
      <w:rFonts w:ascii="ＭＳ 明朝" w:eastAsia="ＭＳ 明朝" w:hAnsi="ＭＳ 明朝" w:cs="ＭＳ 明朝"/>
    </w:rPr>
  </w:style>
  <w:style w:type="paragraph" w:customStyle="1" w:styleId="ene">
    <w:name w:val="制定文（en）"/>
    <w:basedOn w:val="jae"/>
    <w:rsid w:val="00A818A8"/>
    <w:rPr>
      <w:rFonts w:ascii="Century" w:eastAsia="Century" w:hAnsi="Century" w:cs="Century"/>
    </w:rPr>
  </w:style>
  <w:style w:type="paragraph" w:customStyle="1" w:styleId="jaf">
    <w:name w:val="法令番号（ja）"/>
    <w:basedOn w:val="a"/>
    <w:rsid w:val="00A818A8"/>
    <w:pPr>
      <w:widowControl w:val="0"/>
      <w:jc w:val="right"/>
    </w:pPr>
    <w:rPr>
      <w:rFonts w:ascii="ＭＳ 明朝" w:eastAsia="ＭＳ 明朝" w:hAnsi="ＭＳ 明朝" w:cs="Kochi Mincho"/>
    </w:rPr>
  </w:style>
  <w:style w:type="paragraph" w:customStyle="1" w:styleId="enf">
    <w:name w:val="法令番号（en）"/>
    <w:basedOn w:val="jaf"/>
    <w:rsid w:val="00A818A8"/>
    <w:rPr>
      <w:rFonts w:ascii="Century" w:eastAsia="Century" w:hAnsi="Century" w:cs="Century"/>
    </w:rPr>
  </w:style>
  <w:style w:type="paragraph" w:customStyle="1" w:styleId="jaf0">
    <w:name w:val="目次（ja）"/>
    <w:basedOn w:val="a"/>
    <w:rsid w:val="00A818A8"/>
    <w:rPr>
      <w:rFonts w:ascii="ＭＳ 明朝" w:eastAsia="ＭＳ 明朝" w:hAnsi="ＭＳ 明朝"/>
    </w:rPr>
  </w:style>
  <w:style w:type="paragraph" w:customStyle="1" w:styleId="enf0">
    <w:name w:val="目次（en）"/>
    <w:basedOn w:val="jaf0"/>
    <w:rsid w:val="00A818A8"/>
    <w:rPr>
      <w:rFonts w:ascii="Century" w:eastAsia="Century" w:hAnsi="Century"/>
    </w:rPr>
  </w:style>
  <w:style w:type="paragraph" w:customStyle="1" w:styleId="jaf1">
    <w:name w:val="編（ja）"/>
    <w:basedOn w:val="a"/>
    <w:rsid w:val="00A818A8"/>
    <w:pPr>
      <w:widowControl w:val="0"/>
      <w:ind w:left="661" w:hanging="221"/>
    </w:pPr>
    <w:rPr>
      <w:rFonts w:ascii="ＭＳ 明朝" w:eastAsia="ＭＳ 明朝" w:hAnsi="ＭＳ 明朝" w:cs="ＭＳ 明朝"/>
      <w:b/>
    </w:rPr>
  </w:style>
  <w:style w:type="paragraph" w:customStyle="1" w:styleId="enf1">
    <w:name w:val="編（en）"/>
    <w:basedOn w:val="jaf1"/>
    <w:rsid w:val="00A818A8"/>
    <w:rPr>
      <w:rFonts w:ascii="Century" w:eastAsia="Century" w:hAnsi="Century" w:cs="Century"/>
    </w:rPr>
  </w:style>
  <w:style w:type="paragraph" w:customStyle="1" w:styleId="jaf2">
    <w:name w:val="節（ja）"/>
    <w:basedOn w:val="a"/>
    <w:rsid w:val="00A818A8"/>
    <w:pPr>
      <w:widowControl w:val="0"/>
      <w:ind w:left="1101" w:hanging="221"/>
    </w:pPr>
    <w:rPr>
      <w:rFonts w:ascii="ＭＳ 明朝" w:eastAsia="ＭＳ 明朝" w:hAnsi="ＭＳ 明朝" w:cs="ＭＳ 明朝"/>
      <w:b/>
    </w:rPr>
  </w:style>
  <w:style w:type="paragraph" w:customStyle="1" w:styleId="enf2">
    <w:name w:val="節（en）"/>
    <w:basedOn w:val="jaf2"/>
    <w:rsid w:val="00A818A8"/>
    <w:rPr>
      <w:rFonts w:ascii="Century" w:eastAsia="Century" w:hAnsi="Century" w:cs="Century"/>
    </w:rPr>
  </w:style>
  <w:style w:type="paragraph" w:customStyle="1" w:styleId="jaf3">
    <w:name w:val="条（ja）"/>
    <w:basedOn w:val="a"/>
    <w:rsid w:val="00A818A8"/>
    <w:pPr>
      <w:widowControl w:val="0"/>
      <w:ind w:left="219" w:hanging="219"/>
    </w:pPr>
    <w:rPr>
      <w:rFonts w:ascii="ＭＳ 明朝" w:eastAsia="ＭＳ 明朝" w:hAnsi="ＭＳ 明朝" w:cs="ＭＳ 明朝"/>
    </w:rPr>
  </w:style>
  <w:style w:type="paragraph" w:customStyle="1" w:styleId="enf3">
    <w:name w:val="条（en）"/>
    <w:basedOn w:val="jaf3"/>
    <w:rsid w:val="00A818A8"/>
    <w:rPr>
      <w:rFonts w:ascii="Century" w:eastAsia="Century" w:hAnsi="Century" w:cs="Century"/>
    </w:rPr>
  </w:style>
  <w:style w:type="paragraph" w:customStyle="1" w:styleId="jaf4">
    <w:name w:val="項（ja）"/>
    <w:basedOn w:val="a"/>
    <w:rsid w:val="00A818A8"/>
    <w:pPr>
      <w:widowControl w:val="0"/>
      <w:ind w:left="219" w:hanging="219"/>
    </w:pPr>
    <w:rPr>
      <w:rFonts w:ascii="ＭＳ 明朝" w:eastAsia="ＭＳ 明朝" w:hAnsi="ＭＳ 明朝" w:cs="ＭＳ 明朝"/>
    </w:rPr>
  </w:style>
  <w:style w:type="paragraph" w:customStyle="1" w:styleId="enf4">
    <w:name w:val="項（en）"/>
    <w:basedOn w:val="jaf4"/>
    <w:rsid w:val="00A818A8"/>
    <w:rPr>
      <w:rFonts w:ascii="Century" w:eastAsia="Century" w:hAnsi="Century" w:cs="Century"/>
    </w:rPr>
  </w:style>
  <w:style w:type="paragraph" w:customStyle="1" w:styleId="jaf5">
    <w:name w:val="項　番号なし（ja）"/>
    <w:basedOn w:val="a"/>
    <w:rsid w:val="00A818A8"/>
    <w:pPr>
      <w:widowControl w:val="0"/>
      <w:ind w:firstLine="221"/>
    </w:pPr>
    <w:rPr>
      <w:rFonts w:ascii="ＭＳ 明朝" w:eastAsia="ＭＳ 明朝" w:hAnsi="ＭＳ 明朝" w:cs="ＭＳ 明朝"/>
    </w:rPr>
  </w:style>
  <w:style w:type="paragraph" w:customStyle="1" w:styleId="enf5">
    <w:name w:val="項　番号なし（en）"/>
    <w:basedOn w:val="jaf5"/>
    <w:rsid w:val="00A818A8"/>
    <w:rPr>
      <w:rFonts w:ascii="Century" w:eastAsia="Century" w:hAnsi="Century" w:cs="Century"/>
    </w:rPr>
  </w:style>
  <w:style w:type="paragraph" w:customStyle="1" w:styleId="jaf6">
    <w:name w:val="号（ja）"/>
    <w:basedOn w:val="a"/>
    <w:rsid w:val="00A818A8"/>
    <w:pPr>
      <w:widowControl w:val="0"/>
      <w:ind w:left="439" w:hanging="219"/>
    </w:pPr>
    <w:rPr>
      <w:rFonts w:ascii="ＭＳ 明朝" w:eastAsia="ＭＳ 明朝" w:hAnsi="ＭＳ 明朝" w:cs="ＭＳ 明朝"/>
    </w:rPr>
  </w:style>
  <w:style w:type="paragraph" w:customStyle="1" w:styleId="enf6">
    <w:name w:val="号（en）"/>
    <w:basedOn w:val="jaf6"/>
    <w:rsid w:val="00A818A8"/>
    <w:rPr>
      <w:rFonts w:ascii="Century" w:eastAsia="Century" w:hAnsi="Century" w:cs="Century"/>
    </w:rPr>
  </w:style>
  <w:style w:type="paragraph" w:customStyle="1" w:styleId="jaf7">
    <w:name w:val="号　番号なし（ja）"/>
    <w:basedOn w:val="a"/>
    <w:rsid w:val="00A818A8"/>
    <w:pPr>
      <w:widowControl w:val="0"/>
      <w:ind w:left="221" w:firstLine="221"/>
    </w:pPr>
    <w:rPr>
      <w:rFonts w:ascii="ＭＳ 明朝" w:eastAsia="ＭＳ 明朝" w:hAnsi="ＭＳ 明朝" w:cs="ＭＳ 明朝"/>
    </w:rPr>
  </w:style>
  <w:style w:type="paragraph" w:customStyle="1" w:styleId="enf7">
    <w:name w:val="号　番号なし（en）"/>
    <w:basedOn w:val="jaf7"/>
    <w:rsid w:val="00A818A8"/>
    <w:rPr>
      <w:rFonts w:ascii="Century" w:eastAsia="Century" w:hAnsi="Century" w:cs="Century"/>
    </w:rPr>
  </w:style>
  <w:style w:type="paragraph" w:customStyle="1" w:styleId="jaf8">
    <w:name w:val="備考号（ja）"/>
    <w:basedOn w:val="a"/>
    <w:rsid w:val="00A818A8"/>
    <w:pPr>
      <w:widowControl w:val="0"/>
      <w:ind w:left="659" w:hanging="219"/>
    </w:pPr>
    <w:rPr>
      <w:rFonts w:ascii="ＭＳ 明朝" w:eastAsia="ＭＳ 明朝" w:hAnsi="ＭＳ 明朝" w:cs="ＭＳ 明朝"/>
    </w:rPr>
  </w:style>
  <w:style w:type="paragraph" w:customStyle="1" w:styleId="enf8">
    <w:name w:val="備考号（en）"/>
    <w:basedOn w:val="jaf8"/>
    <w:rsid w:val="00A818A8"/>
    <w:rPr>
      <w:rFonts w:ascii="Century" w:eastAsia="Century" w:hAnsi="Century" w:cs="Century"/>
    </w:rPr>
  </w:style>
  <w:style w:type="paragraph" w:customStyle="1" w:styleId="jaf9">
    <w:name w:val="号細分（ja）"/>
    <w:basedOn w:val="a"/>
    <w:rsid w:val="00A818A8"/>
    <w:pPr>
      <w:widowControl w:val="0"/>
      <w:ind w:left="659" w:hanging="219"/>
    </w:pPr>
    <w:rPr>
      <w:rFonts w:ascii="ＭＳ 明朝" w:eastAsia="ＭＳ 明朝" w:hAnsi="ＭＳ 明朝" w:cs="ＭＳ 明朝"/>
    </w:rPr>
  </w:style>
  <w:style w:type="paragraph" w:customStyle="1" w:styleId="enf9">
    <w:name w:val="号細分（en）"/>
    <w:basedOn w:val="jaf9"/>
    <w:rsid w:val="00A818A8"/>
    <w:rPr>
      <w:rFonts w:ascii="Century" w:eastAsia="Century" w:hAnsi="Century" w:cs="Century"/>
    </w:rPr>
  </w:style>
  <w:style w:type="paragraph" w:customStyle="1" w:styleId="jafa">
    <w:name w:val="号細分　番号なし（ja）"/>
    <w:basedOn w:val="a"/>
    <w:rsid w:val="00A818A8"/>
    <w:pPr>
      <w:widowControl w:val="0"/>
      <w:ind w:left="439"/>
    </w:pPr>
    <w:rPr>
      <w:rFonts w:ascii="ＭＳ 明朝" w:eastAsia="ＭＳ 明朝" w:hAnsi="ＭＳ 明朝" w:cs="ＭＳ 明朝"/>
    </w:rPr>
  </w:style>
  <w:style w:type="paragraph" w:customStyle="1" w:styleId="enfa">
    <w:name w:val="号細分　番号なし（en）"/>
    <w:basedOn w:val="jafa"/>
    <w:rsid w:val="00A818A8"/>
    <w:rPr>
      <w:rFonts w:ascii="Century" w:eastAsia="Century" w:hAnsi="Century" w:cs="Century"/>
    </w:rPr>
  </w:style>
  <w:style w:type="paragraph" w:customStyle="1" w:styleId="jafb">
    <w:name w:val="備考号細分（ja）"/>
    <w:basedOn w:val="a"/>
    <w:rsid w:val="00A818A8"/>
    <w:pPr>
      <w:widowControl w:val="0"/>
      <w:ind w:left="1099" w:hanging="439"/>
    </w:pPr>
    <w:rPr>
      <w:rFonts w:ascii="ＭＳ 明朝" w:eastAsia="ＭＳ 明朝" w:hAnsi="ＭＳ 明朝" w:cs="ＭＳ 明朝"/>
    </w:rPr>
  </w:style>
  <w:style w:type="paragraph" w:customStyle="1" w:styleId="enfb">
    <w:name w:val="備考号細分（en）"/>
    <w:basedOn w:val="jafb"/>
    <w:rsid w:val="00A818A8"/>
    <w:rPr>
      <w:rFonts w:ascii="Century" w:eastAsia="Century" w:hAnsi="Century" w:cs="Century"/>
    </w:rPr>
  </w:style>
  <w:style w:type="paragraph" w:customStyle="1" w:styleId="jafc">
    <w:name w:val="号細細分（ja）"/>
    <w:basedOn w:val="a"/>
    <w:rsid w:val="00A818A8"/>
    <w:pPr>
      <w:widowControl w:val="0"/>
      <w:ind w:left="1099" w:hanging="439"/>
    </w:pPr>
    <w:rPr>
      <w:rFonts w:ascii="ＭＳ 明朝" w:eastAsia="ＭＳ 明朝" w:hAnsi="ＭＳ 明朝" w:cs="ＭＳ 明朝"/>
    </w:rPr>
  </w:style>
  <w:style w:type="paragraph" w:customStyle="1" w:styleId="enfc">
    <w:name w:val="号細細分（en）"/>
    <w:basedOn w:val="jafc"/>
    <w:rsid w:val="00A818A8"/>
    <w:rPr>
      <w:rFonts w:ascii="Century" w:eastAsia="Century" w:hAnsi="Century" w:cs="Century"/>
    </w:rPr>
  </w:style>
  <w:style w:type="paragraph" w:customStyle="1" w:styleId="jafd">
    <w:name w:val="号細細分　番号なし（ja）"/>
    <w:basedOn w:val="a"/>
    <w:rsid w:val="00A818A8"/>
    <w:pPr>
      <w:widowControl w:val="0"/>
      <w:ind w:left="659"/>
    </w:pPr>
    <w:rPr>
      <w:rFonts w:ascii="ＭＳ 明朝" w:eastAsia="ＭＳ 明朝" w:hAnsi="ＭＳ 明朝" w:cs="ＭＳ 明朝"/>
    </w:rPr>
  </w:style>
  <w:style w:type="paragraph" w:customStyle="1" w:styleId="enfd">
    <w:name w:val="号細細分　番号なし（en）"/>
    <w:basedOn w:val="jafd"/>
    <w:rsid w:val="00A818A8"/>
    <w:rPr>
      <w:rFonts w:ascii="Century" w:eastAsia="Century" w:hAnsi="Century" w:cs="Century"/>
    </w:rPr>
  </w:style>
  <w:style w:type="paragraph" w:customStyle="1" w:styleId="jafe">
    <w:name w:val="備考号細細分（ja）"/>
    <w:basedOn w:val="a"/>
    <w:rsid w:val="00A818A8"/>
    <w:pPr>
      <w:widowControl w:val="0"/>
      <w:ind w:left="1319" w:hanging="439"/>
    </w:pPr>
    <w:rPr>
      <w:rFonts w:ascii="ＭＳ 明朝" w:eastAsia="ＭＳ 明朝" w:hAnsi="ＭＳ 明朝" w:cs="ＭＳ 明朝"/>
    </w:rPr>
  </w:style>
  <w:style w:type="paragraph" w:customStyle="1" w:styleId="enfe">
    <w:name w:val="備考号細細分（en）"/>
    <w:basedOn w:val="jafe"/>
    <w:rsid w:val="00A818A8"/>
    <w:rPr>
      <w:rFonts w:ascii="Century" w:eastAsia="Century" w:hAnsi="Century" w:cs="Century"/>
    </w:rPr>
  </w:style>
  <w:style w:type="paragraph" w:customStyle="1" w:styleId="jaff">
    <w:name w:val="号細細細分（ja）"/>
    <w:basedOn w:val="a"/>
    <w:rsid w:val="00A818A8"/>
    <w:pPr>
      <w:widowControl w:val="0"/>
      <w:ind w:left="1319" w:hanging="439"/>
    </w:pPr>
    <w:rPr>
      <w:rFonts w:ascii="ＭＳ 明朝" w:eastAsia="ＭＳ 明朝" w:hAnsi="ＭＳ 明朝" w:cs="ＭＳ 明朝"/>
    </w:rPr>
  </w:style>
  <w:style w:type="paragraph" w:customStyle="1" w:styleId="enff">
    <w:name w:val="号細細細分（en）"/>
    <w:basedOn w:val="jaff"/>
    <w:rsid w:val="00A818A8"/>
    <w:rPr>
      <w:rFonts w:ascii="Century" w:eastAsia="Century" w:hAnsi="Century" w:cs="Century"/>
    </w:rPr>
  </w:style>
  <w:style w:type="paragraph" w:customStyle="1" w:styleId="jaff0">
    <w:name w:val="号細細細分　番号なし（ja）"/>
    <w:basedOn w:val="a"/>
    <w:rsid w:val="00A818A8"/>
    <w:pPr>
      <w:widowControl w:val="0"/>
      <w:ind w:left="879"/>
    </w:pPr>
    <w:rPr>
      <w:rFonts w:ascii="ＭＳ 明朝" w:eastAsia="ＭＳ 明朝" w:hAnsi="ＭＳ 明朝" w:cs="ＭＳ 明朝"/>
    </w:rPr>
  </w:style>
  <w:style w:type="paragraph" w:customStyle="1" w:styleId="enff0">
    <w:name w:val="号細細細分　番号なし（en）"/>
    <w:basedOn w:val="jaff0"/>
    <w:rsid w:val="00A818A8"/>
    <w:rPr>
      <w:rFonts w:ascii="Century" w:eastAsia="Century" w:hAnsi="Century" w:cs="Century"/>
    </w:rPr>
  </w:style>
  <w:style w:type="paragraph" w:customStyle="1" w:styleId="jaff1">
    <w:name w:val="備考号細細細分（ja）"/>
    <w:basedOn w:val="a"/>
    <w:rsid w:val="00A818A8"/>
    <w:pPr>
      <w:widowControl w:val="0"/>
      <w:ind w:left="1539" w:hanging="439"/>
    </w:pPr>
    <w:rPr>
      <w:rFonts w:ascii="ＭＳ 明朝" w:eastAsia="ＭＳ 明朝" w:hAnsi="ＭＳ 明朝" w:cs="ＭＳ 明朝"/>
    </w:rPr>
  </w:style>
  <w:style w:type="paragraph" w:customStyle="1" w:styleId="enff1">
    <w:name w:val="備考号細細細分（en）"/>
    <w:basedOn w:val="jaff1"/>
    <w:rsid w:val="00A818A8"/>
    <w:rPr>
      <w:rFonts w:ascii="Century" w:eastAsia="Century" w:hAnsi="Century" w:cs="Century"/>
    </w:rPr>
  </w:style>
  <w:style w:type="paragraph" w:customStyle="1" w:styleId="jaff2">
    <w:name w:val="類（ja）"/>
    <w:basedOn w:val="a"/>
    <w:rsid w:val="00A818A8"/>
    <w:pPr>
      <w:widowControl w:val="0"/>
      <w:ind w:left="439" w:hanging="219"/>
    </w:pPr>
    <w:rPr>
      <w:rFonts w:ascii="ＭＳ 明朝" w:eastAsia="ＭＳ 明朝" w:hAnsi="ＭＳ 明朝" w:cs="ＭＳ 明朝"/>
    </w:rPr>
  </w:style>
  <w:style w:type="paragraph" w:customStyle="1" w:styleId="enff2">
    <w:name w:val="類（en）"/>
    <w:basedOn w:val="jaff2"/>
    <w:rsid w:val="00A818A8"/>
    <w:rPr>
      <w:rFonts w:ascii="Century" w:eastAsia="Century" w:hAnsi="Century" w:cs="Century"/>
    </w:rPr>
  </w:style>
  <w:style w:type="paragraph" w:customStyle="1" w:styleId="jaff3">
    <w:name w:val="公布文（ja）"/>
    <w:basedOn w:val="a"/>
    <w:rsid w:val="00A818A8"/>
    <w:pPr>
      <w:widowControl w:val="0"/>
      <w:ind w:firstLine="219"/>
    </w:pPr>
    <w:rPr>
      <w:rFonts w:ascii="ＭＳ 明朝" w:eastAsia="ＭＳ 明朝" w:hAnsi="ＭＳ 明朝" w:cs="ＭＳ 明朝"/>
    </w:rPr>
  </w:style>
  <w:style w:type="paragraph" w:customStyle="1" w:styleId="enff3">
    <w:name w:val="公布文（en）"/>
    <w:basedOn w:val="jaff3"/>
    <w:rsid w:val="00A818A8"/>
    <w:rPr>
      <w:rFonts w:ascii="Century" w:eastAsia="Century" w:hAnsi="Century" w:cs="Century"/>
    </w:rPr>
  </w:style>
  <w:style w:type="paragraph" w:customStyle="1" w:styleId="jaen">
    <w:name w:val="表（ja：en）"/>
    <w:basedOn w:val="a"/>
    <w:rsid w:val="00A818A8"/>
    <w:pPr>
      <w:widowControl w:val="0"/>
      <w:snapToGrid w:val="0"/>
    </w:pPr>
    <w:rPr>
      <w:rFonts w:ascii="Century" w:eastAsia="ＭＳ 明朝" w:hAnsi="Century"/>
    </w:rPr>
  </w:style>
  <w:style w:type="paragraph" w:customStyle="1" w:styleId="jaff4">
    <w:name w:val="備考（ja）"/>
    <w:basedOn w:val="a"/>
    <w:rsid w:val="00A818A8"/>
    <w:pPr>
      <w:widowControl w:val="0"/>
      <w:ind w:left="439" w:hanging="219"/>
    </w:pPr>
    <w:rPr>
      <w:rFonts w:ascii="ＭＳ 明朝" w:eastAsia="ＭＳ 明朝" w:hAnsi="ＭＳ 明朝" w:cs="ＭＳ 明朝"/>
    </w:rPr>
  </w:style>
  <w:style w:type="paragraph" w:customStyle="1" w:styleId="enff4">
    <w:name w:val="備考（en）"/>
    <w:basedOn w:val="jaff4"/>
    <w:rsid w:val="00A818A8"/>
    <w:rPr>
      <w:rFonts w:ascii="Century" w:eastAsia="Century" w:hAnsi="Century" w:cs="Century"/>
    </w:rPr>
  </w:style>
  <w:style w:type="paragraph" w:customStyle="1" w:styleId="jaff5">
    <w:name w:val="表タイトル（ja）"/>
    <w:basedOn w:val="a"/>
    <w:rsid w:val="00A818A8"/>
    <w:pPr>
      <w:widowControl w:val="0"/>
      <w:ind w:left="219"/>
    </w:pPr>
    <w:rPr>
      <w:rFonts w:ascii="ＭＳ 明朝" w:eastAsia="ＭＳ 明朝" w:hAnsi="ＭＳ 明朝" w:cs="ＭＳ 明朝"/>
    </w:rPr>
  </w:style>
  <w:style w:type="paragraph" w:customStyle="1" w:styleId="enff5">
    <w:name w:val="表タイトル（en）"/>
    <w:basedOn w:val="jaff5"/>
    <w:rsid w:val="00A818A8"/>
    <w:rPr>
      <w:rFonts w:ascii="Century" w:eastAsia="Century" w:hAnsi="Century" w:cs="Century"/>
    </w:rPr>
  </w:style>
  <w:style w:type="paragraph" w:customStyle="1" w:styleId="jaff6">
    <w:name w:val="改正規定文（ja）"/>
    <w:basedOn w:val="a"/>
    <w:rsid w:val="00A818A8"/>
    <w:pPr>
      <w:widowControl w:val="0"/>
      <w:ind w:left="219" w:firstLine="219"/>
    </w:pPr>
    <w:rPr>
      <w:rFonts w:ascii="ＭＳ 明朝" w:eastAsia="ＭＳ 明朝" w:hAnsi="ＭＳ 明朝" w:cs="ＭＳ 明朝"/>
    </w:rPr>
  </w:style>
  <w:style w:type="paragraph" w:customStyle="1" w:styleId="enff6">
    <w:name w:val="改正規定文（en）"/>
    <w:basedOn w:val="jaff6"/>
    <w:rsid w:val="00A818A8"/>
    <w:rPr>
      <w:rFonts w:ascii="Century" w:eastAsia="Century" w:hAnsi="Century" w:cs="Century"/>
    </w:rPr>
  </w:style>
  <w:style w:type="paragraph" w:customStyle="1" w:styleId="jaff7">
    <w:name w:val="付記（ja）"/>
    <w:basedOn w:val="a"/>
    <w:rsid w:val="00A818A8"/>
    <w:pPr>
      <w:widowControl w:val="0"/>
      <w:ind w:left="219" w:firstLine="219"/>
    </w:pPr>
    <w:rPr>
      <w:rFonts w:ascii="ＭＳ 明朝" w:eastAsia="ＭＳ 明朝" w:hAnsi="ＭＳ 明朝" w:cs="ＭＳ 明朝"/>
    </w:rPr>
  </w:style>
  <w:style w:type="paragraph" w:customStyle="1" w:styleId="enff7">
    <w:name w:val="付記（en）"/>
    <w:basedOn w:val="jaff7"/>
    <w:rsid w:val="00A818A8"/>
    <w:rPr>
      <w:rFonts w:ascii="Century" w:eastAsia="Century" w:hAnsi="Century" w:cs="Century"/>
    </w:rPr>
  </w:style>
  <w:style w:type="paragraph" w:customStyle="1" w:styleId="jaff8">
    <w:name w:val="様式名（ja）"/>
    <w:basedOn w:val="a"/>
    <w:rsid w:val="00A818A8"/>
    <w:pPr>
      <w:widowControl w:val="0"/>
      <w:ind w:left="439" w:hanging="219"/>
    </w:pPr>
    <w:rPr>
      <w:rFonts w:ascii="ＭＳ 明朝" w:eastAsia="ＭＳ 明朝" w:hAnsi="ＭＳ 明朝" w:cs="ＭＳ 明朝"/>
    </w:rPr>
  </w:style>
  <w:style w:type="paragraph" w:customStyle="1" w:styleId="enff8">
    <w:name w:val="様式名（en）"/>
    <w:basedOn w:val="jaff8"/>
    <w:rsid w:val="00A818A8"/>
    <w:rPr>
      <w:rFonts w:ascii="Century" w:eastAsia="Century" w:hAnsi="Century" w:cs="Century"/>
    </w:rPr>
  </w:style>
  <w:style w:type="paragraph" w:customStyle="1" w:styleId="jaff9">
    <w:name w:val="様式項目（ja）"/>
    <w:basedOn w:val="a"/>
    <w:rsid w:val="00A818A8"/>
    <w:pPr>
      <w:widowControl w:val="0"/>
      <w:ind w:left="221" w:firstLine="221"/>
    </w:pPr>
    <w:rPr>
      <w:rFonts w:ascii="ＭＳ 明朝" w:eastAsia="ＭＳ 明朝" w:hAnsi="ＭＳ 明朝" w:cs="ＭＳ 明朝"/>
    </w:rPr>
  </w:style>
  <w:style w:type="paragraph" w:customStyle="1" w:styleId="enff9">
    <w:name w:val="様式項目（en）"/>
    <w:basedOn w:val="jaff9"/>
    <w:rsid w:val="00A818A8"/>
    <w:rPr>
      <w:rFonts w:ascii="Century" w:eastAsia="Century" w:hAnsi="Century" w:cs="Century"/>
    </w:rPr>
  </w:style>
  <w:style w:type="table" w:customStyle="1" w:styleId="1">
    <w:name w:val="表1"/>
    <w:rsid w:val="00A818A8"/>
    <w:tblPr>
      <w:tblInd w:w="340" w:type="dxa"/>
      <w:tblCellMar>
        <w:top w:w="0" w:type="dxa"/>
        <w:left w:w="0" w:type="dxa"/>
        <w:bottom w:w="0" w:type="dxa"/>
        <w:right w:w="0" w:type="dxa"/>
      </w:tblCellMar>
    </w:tblPr>
  </w:style>
  <w:style w:type="numbering" w:customStyle="1" w:styleId="WW8Num1">
    <w:name w:val="WW8Num1"/>
    <w:rsid w:val="00A818A8"/>
    <w:pPr>
      <w:numPr>
        <w:numId w:val="2"/>
      </w:numPr>
    </w:pPr>
  </w:style>
  <w:style w:type="numbering" w:customStyle="1" w:styleId="WW8Num2">
    <w:name w:val="WW8Num2"/>
    <w:rsid w:val="00A818A8"/>
    <w:pPr>
      <w:numPr>
        <w:numId w:val="3"/>
      </w:numPr>
    </w:pPr>
  </w:style>
  <w:style w:type="numbering" w:customStyle="1" w:styleId="WW8Num3">
    <w:name w:val="WW8Num3"/>
    <w:rsid w:val="00A818A8"/>
    <w:pPr>
      <w:numPr>
        <w:numId w:val="4"/>
      </w:numPr>
    </w:pPr>
  </w:style>
  <w:style w:type="numbering" w:customStyle="1" w:styleId="WW8Num4">
    <w:name w:val="WW8Num4"/>
    <w:rsid w:val="00A818A8"/>
    <w:pPr>
      <w:numPr>
        <w:numId w:val="5"/>
      </w:numPr>
    </w:pPr>
  </w:style>
  <w:style w:type="numbering" w:customStyle="1" w:styleId="WW8Num5">
    <w:name w:val="WW8Num5"/>
    <w:rsid w:val="00A818A8"/>
    <w:pPr>
      <w:numPr>
        <w:numId w:val="6"/>
      </w:numPr>
    </w:pPr>
  </w:style>
  <w:style w:type="numbering" w:customStyle="1" w:styleId="WW8Num6">
    <w:name w:val="WW8Num6"/>
    <w:rsid w:val="00A818A8"/>
    <w:pPr>
      <w:numPr>
        <w:numId w:val="7"/>
      </w:numPr>
    </w:pPr>
  </w:style>
  <w:style w:type="numbering" w:customStyle="1" w:styleId="WW8Num7">
    <w:name w:val="WW8Num7"/>
    <w:rsid w:val="00A818A8"/>
    <w:pPr>
      <w:numPr>
        <w:numId w:val="8"/>
      </w:numPr>
    </w:pPr>
  </w:style>
  <w:style w:type="numbering" w:customStyle="1" w:styleId="WW8Num8">
    <w:name w:val="WW8Num8"/>
    <w:rsid w:val="00A818A8"/>
    <w:pPr>
      <w:numPr>
        <w:numId w:val="9"/>
      </w:numPr>
    </w:pPr>
  </w:style>
  <w:style w:type="numbering" w:customStyle="1" w:styleId="WW8Num9">
    <w:name w:val="WW8Num9"/>
    <w:rsid w:val="00A818A8"/>
    <w:pPr>
      <w:numPr>
        <w:numId w:val="10"/>
      </w:numPr>
    </w:pPr>
  </w:style>
  <w:style w:type="numbering" w:customStyle="1" w:styleId="WW8Num10">
    <w:name w:val="WW8Num10"/>
    <w:rsid w:val="00A818A8"/>
    <w:pPr>
      <w:numPr>
        <w:numId w:val="11"/>
      </w:numPr>
    </w:pPr>
  </w:style>
  <w:style w:type="numbering" w:customStyle="1" w:styleId="WW8Num11">
    <w:name w:val="WW8Num11"/>
    <w:rsid w:val="00A818A8"/>
    <w:pPr>
      <w:numPr>
        <w:numId w:val="12"/>
      </w:numPr>
    </w:pPr>
  </w:style>
  <w:style w:type="numbering" w:customStyle="1" w:styleId="WW8Num12">
    <w:name w:val="WW8Num12"/>
    <w:rsid w:val="00A818A8"/>
    <w:pPr>
      <w:numPr>
        <w:numId w:val="13"/>
      </w:numPr>
    </w:pPr>
  </w:style>
  <w:style w:type="paragraph" w:styleId="a4">
    <w:name w:val="header"/>
    <w:basedOn w:val="a"/>
    <w:link w:val="a5"/>
    <w:uiPriority w:val="99"/>
    <w:unhideWhenUsed/>
    <w:rsid w:val="002362F9"/>
    <w:pPr>
      <w:tabs>
        <w:tab w:val="center" w:pos="4252"/>
        <w:tab w:val="right" w:pos="8504"/>
      </w:tabs>
      <w:snapToGrid w:val="0"/>
    </w:pPr>
  </w:style>
  <w:style w:type="character" w:customStyle="1" w:styleId="a5">
    <w:name w:val="ヘッダー (文字)"/>
    <w:basedOn w:val="a0"/>
    <w:link w:val="a4"/>
    <w:uiPriority w:val="99"/>
    <w:rsid w:val="002362F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2022-01-04T06:58:00Z</dcterms:created>
  <dcterms:modified xsi:type="dcterms:W3CDTF">2022-01-04T06:58:00Z</dcterms:modified>
</cp:coreProperties>
</file>