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3053" w:rsidRDefault="00FF39BC">
      <w:pPr>
        <w:pStyle w:val="en"/>
      </w:pPr>
      <w:r>
        <w:t>Order for Enforcement of the Loan Trust Act</w:t>
      </w:r>
    </w:p>
    <w:p w:rsidR="00263053" w:rsidRDefault="00263053"/>
    <w:p w:rsidR="00263053" w:rsidRDefault="00FF39BC">
      <w:pPr>
        <w:pStyle w:val="enf"/>
      </w:pPr>
      <w:r>
        <w:t>(Cabinet Order No. 211 of June 27, 1952)</w:t>
      </w:r>
    </w:p>
    <w:p w:rsidR="00263053" w:rsidRDefault="00263053"/>
    <w:p w:rsidR="00263053" w:rsidRDefault="00FF39BC">
      <w:pPr>
        <w:pStyle w:val="ene"/>
      </w:pPr>
      <w:r>
        <w:t>The Cabinet hereby enacts this Cabinet Order pursuant to the provisions of Article 14, paragraph (3) of the Loan Trust Act (Act No. 195 of 1952).</w:t>
      </w:r>
    </w:p>
    <w:p w:rsidR="00263053" w:rsidRDefault="00263053"/>
    <w:p w:rsidR="00263053" w:rsidRDefault="00FF39BC">
      <w:pPr>
        <w:pStyle w:val="ena"/>
      </w:pPr>
      <w:r>
        <w:t>(Replacement of Terms in the Trust Act Applied Mutatis Mutandis to Loan Trusts)</w:t>
      </w:r>
    </w:p>
    <w:p w:rsidR="00263053" w:rsidRDefault="00FF39BC">
      <w:pPr>
        <w:pStyle w:val="enf3"/>
      </w:pPr>
      <w:r>
        <w:t xml:space="preserve">Article 1  When the provisions of Article 190, paragraph (2), item (ii), Article 199, and Article 200, paragraph (1) of the Trust Act (Act No.108 of 2006) are applied mutandis </w:t>
      </w:r>
      <w:r>
        <w:t>mutatis to a loan trust pursuant to the provisions of Article 8, paragraph (5) of the Loan Trust Act (hereinafter referred to as the "Act"), the technical replacement of terms in connection with these provisions of the Trust Act is as shown in the followin</w:t>
      </w:r>
      <w:r>
        <w:t>g table:</w:t>
      </w:r>
    </w:p>
    <w:p w:rsidR="00263053" w:rsidRDefault="002630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2296"/>
        <w:gridCol w:w="4802"/>
      </w:tblGrid>
      <w:tr w:rsidR="0026305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53" w:rsidRDefault="00FF39BC">
            <w:pPr>
              <w:pStyle w:val="jaen"/>
            </w:pPr>
            <w:r>
              <w:t>Provisions of the Trust Act subject to deemed replacement</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53" w:rsidRDefault="00FF39BC">
            <w:pPr>
              <w:pStyle w:val="jaen"/>
            </w:pPr>
            <w:r>
              <w:t>Original phrasing</w:t>
            </w:r>
          </w:p>
        </w:tc>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53" w:rsidRDefault="00FF39BC">
            <w:pPr>
              <w:pStyle w:val="jaen"/>
            </w:pPr>
            <w:r>
              <w:t>Phrasing deemed to replace the original phrasing</w:t>
            </w:r>
          </w:p>
        </w:tc>
      </w:tr>
      <w:tr w:rsidR="0026305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53" w:rsidRDefault="00FF39BC">
            <w:pPr>
              <w:pStyle w:val="jaen"/>
            </w:pPr>
            <w:r>
              <w:t>Article 190, paragraph (2), item (ii)</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53" w:rsidRDefault="00FF39BC">
            <w:pPr>
              <w:pStyle w:val="jaen"/>
            </w:pPr>
            <w:r>
              <w:t>an electronic or magnetic record</w:t>
            </w:r>
          </w:p>
        </w:tc>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53" w:rsidRDefault="00FF39BC">
            <w:pPr>
              <w:pStyle w:val="jaen"/>
            </w:pPr>
            <w:r>
              <w:t>an electronic or magnetic record (meaning a recor</w:t>
            </w:r>
            <w:r>
              <w:t>d which is created in electronic form, magnetic form, or any other form that cannot be perceived by the human senses and which is specified by Cabinet Office Order as a record to be used in computerized information processing; the same applies hereinafter)</w:t>
            </w:r>
          </w:p>
        </w:tc>
      </w:tr>
      <w:tr w:rsidR="0026305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53" w:rsidRDefault="00FF39BC">
            <w:pPr>
              <w:pStyle w:val="jaen"/>
            </w:pPr>
            <w:r>
              <w:t>Article 199 and Article 200, paragraph (1)</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53" w:rsidRDefault="00FF39BC">
            <w:pPr>
              <w:pStyle w:val="jaen"/>
            </w:pPr>
            <w:r>
              <w:t>beneficial interest (excluding a beneficial interest subject to the provisions set forth in Article 185, paragraph (2))</w:t>
            </w:r>
          </w:p>
        </w:tc>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53" w:rsidRDefault="00FF39BC">
            <w:pPr>
              <w:pStyle w:val="jaen"/>
            </w:pPr>
            <w:r>
              <w:t>beneficial interest</w:t>
            </w:r>
          </w:p>
        </w:tc>
      </w:tr>
    </w:tbl>
    <w:p w:rsidR="00263053" w:rsidRDefault="00263053"/>
    <w:p w:rsidR="00263053" w:rsidRDefault="00FF39BC">
      <w:pPr>
        <w:pStyle w:val="ena"/>
      </w:pPr>
      <w:r>
        <w:t>(Special Reserves)</w:t>
      </w:r>
    </w:p>
    <w:p w:rsidR="00263053" w:rsidRDefault="00FF39BC">
      <w:pPr>
        <w:pStyle w:val="enf3"/>
      </w:pPr>
      <w:r>
        <w:t xml:space="preserve">Article 2  In pursuant to the provisions of </w:t>
      </w:r>
      <w:r>
        <w:t>Article 14, paragraph (1) of the Act, the amount to be accumulated as special reserves for each period of the calculation of profit of a loan is not less than an amount equivalent to twenty-five thousandths and an amount equivalent to not more than forty-t</w:t>
      </w:r>
      <w:r>
        <w:t xml:space="preserve">housandths of the amount of trust fees to be calculated in connection with the profit; </w:t>
      </w:r>
      <w:r>
        <w:lastRenderedPageBreak/>
        <w:t>provided, however, that the amount of special reserves must not exceed an amount equivalent to five thousandths of the total amount of principal of the loan trust.</w:t>
      </w:r>
    </w:p>
    <w:sectPr w:rsidR="00263053" w:rsidSect="002630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053" w:rsidRDefault="00263053" w:rsidP="00263053">
      <w:r>
        <w:separator/>
      </w:r>
    </w:p>
  </w:endnote>
  <w:endnote w:type="continuationSeparator" w:id="0">
    <w:p w:rsidR="00263053" w:rsidRDefault="00263053" w:rsidP="0026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053" w:rsidRDefault="00263053">
    <w:pPr>
      <w:pStyle w:val="a3"/>
    </w:pPr>
    <w:r>
      <w:fldChar w:fldCharType="begin"/>
    </w:r>
    <w:r>
      <w:instrText xml:space="preserve"> PAGE  \* MERGEFORMAT </w:instrText>
    </w:r>
    <w:r>
      <w:fldChar w:fldCharType="separate"/>
    </w:r>
    <w:r w:rsidR="00FF39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053" w:rsidRDefault="00263053" w:rsidP="00263053">
      <w:r>
        <w:separator/>
      </w:r>
    </w:p>
  </w:footnote>
  <w:footnote w:type="continuationSeparator" w:id="0">
    <w:p w:rsidR="00263053" w:rsidRDefault="00263053" w:rsidP="00263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A2E"/>
    <w:multiLevelType w:val="multilevel"/>
    <w:tmpl w:val="4D9E27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09045D"/>
    <w:multiLevelType w:val="multilevel"/>
    <w:tmpl w:val="F8EAE1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4D70CB"/>
    <w:multiLevelType w:val="multilevel"/>
    <w:tmpl w:val="BBA67F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131671"/>
    <w:multiLevelType w:val="multilevel"/>
    <w:tmpl w:val="3984FD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A11D02"/>
    <w:multiLevelType w:val="multilevel"/>
    <w:tmpl w:val="3A02C4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D5751B"/>
    <w:multiLevelType w:val="multilevel"/>
    <w:tmpl w:val="D55481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7F3FA3"/>
    <w:multiLevelType w:val="multilevel"/>
    <w:tmpl w:val="141492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0D4AB6"/>
    <w:multiLevelType w:val="multilevel"/>
    <w:tmpl w:val="C83C36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A32608"/>
    <w:multiLevelType w:val="multilevel"/>
    <w:tmpl w:val="5CF804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8E588B"/>
    <w:multiLevelType w:val="multilevel"/>
    <w:tmpl w:val="41B076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4D7EE2"/>
    <w:multiLevelType w:val="multilevel"/>
    <w:tmpl w:val="14A08D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7E7453"/>
    <w:multiLevelType w:val="multilevel"/>
    <w:tmpl w:val="A9AEF6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876C1"/>
    <w:multiLevelType w:val="multilevel"/>
    <w:tmpl w:val="3FCCFF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3"/>
  </w:num>
  <w:num w:numId="4">
    <w:abstractNumId w:val="11"/>
  </w:num>
  <w:num w:numId="5">
    <w:abstractNumId w:val="9"/>
  </w:num>
  <w:num w:numId="6">
    <w:abstractNumId w:val="4"/>
  </w:num>
  <w:num w:numId="7">
    <w:abstractNumId w:val="10"/>
  </w:num>
  <w:num w:numId="8">
    <w:abstractNumId w:val="5"/>
  </w:num>
  <w:num w:numId="9">
    <w:abstractNumId w:val="6"/>
  </w:num>
  <w:num w:numId="10">
    <w:abstractNumId w:val="12"/>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3053"/>
    <w:rsid w:val="00263053"/>
    <w:rsid w:val="00FF39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0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30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3053"/>
    <w:rPr>
      <w:rFonts w:ascii="Century" w:eastAsia="Century" w:hAnsi="Century"/>
    </w:rPr>
  </w:style>
  <w:style w:type="paragraph" w:customStyle="1" w:styleId="ja0">
    <w:name w:val="款（ja）"/>
    <w:basedOn w:val="a"/>
    <w:rsid w:val="00263053"/>
    <w:pPr>
      <w:widowControl w:val="0"/>
      <w:ind w:left="1321" w:hanging="221"/>
    </w:pPr>
    <w:rPr>
      <w:rFonts w:ascii="ＭＳ 明朝" w:eastAsia="ＭＳ 明朝" w:hAnsi="ＭＳ 明朝" w:cs="ＭＳ 明朝"/>
      <w:b/>
    </w:rPr>
  </w:style>
  <w:style w:type="paragraph" w:customStyle="1" w:styleId="en0">
    <w:name w:val="款（en）"/>
    <w:basedOn w:val="ja0"/>
    <w:rsid w:val="00263053"/>
    <w:rPr>
      <w:rFonts w:ascii="Century" w:eastAsia="Century" w:hAnsi="Century" w:cs="Century"/>
    </w:rPr>
  </w:style>
  <w:style w:type="paragraph" w:customStyle="1" w:styleId="ja1">
    <w:name w:val="前文（ja）"/>
    <w:basedOn w:val="a"/>
    <w:rsid w:val="00263053"/>
    <w:pPr>
      <w:widowControl w:val="0"/>
      <w:ind w:firstLine="219"/>
    </w:pPr>
    <w:rPr>
      <w:rFonts w:ascii="ＭＳ 明朝" w:eastAsia="ＭＳ 明朝" w:hAnsi="ＭＳ 明朝" w:cs="ＭＳ 明朝"/>
    </w:rPr>
  </w:style>
  <w:style w:type="paragraph" w:customStyle="1" w:styleId="en1">
    <w:name w:val="前文（en）"/>
    <w:basedOn w:val="ja1"/>
    <w:rsid w:val="00263053"/>
    <w:rPr>
      <w:rFonts w:ascii="Century" w:eastAsia="Century" w:hAnsi="Century" w:cs="Century"/>
    </w:rPr>
  </w:style>
  <w:style w:type="paragraph" w:customStyle="1" w:styleId="ja2">
    <w:name w:val="附則（ja）"/>
    <w:basedOn w:val="a"/>
    <w:rsid w:val="00263053"/>
    <w:pPr>
      <w:widowControl w:val="0"/>
      <w:ind w:left="881" w:hanging="221"/>
    </w:pPr>
    <w:rPr>
      <w:rFonts w:ascii="ＭＳ 明朝" w:eastAsia="ＭＳ 明朝" w:hAnsi="ＭＳ 明朝" w:cs="ＭＳ 明朝"/>
      <w:b/>
    </w:rPr>
  </w:style>
  <w:style w:type="paragraph" w:customStyle="1" w:styleId="en2">
    <w:name w:val="附則（en）"/>
    <w:basedOn w:val="ja2"/>
    <w:rsid w:val="00263053"/>
    <w:rPr>
      <w:rFonts w:ascii="Century" w:hAnsi="Century" w:cs="Century"/>
    </w:rPr>
  </w:style>
  <w:style w:type="paragraph" w:customStyle="1" w:styleId="ja3">
    <w:name w:val="章（ja）"/>
    <w:basedOn w:val="a"/>
    <w:rsid w:val="00263053"/>
    <w:pPr>
      <w:widowControl w:val="0"/>
      <w:ind w:left="881" w:hanging="221"/>
    </w:pPr>
    <w:rPr>
      <w:rFonts w:ascii="ＭＳ 明朝" w:eastAsia="ＭＳ 明朝" w:hAnsi="ＭＳ 明朝" w:cs="ＭＳ 明朝"/>
      <w:b/>
    </w:rPr>
  </w:style>
  <w:style w:type="paragraph" w:customStyle="1" w:styleId="en3">
    <w:name w:val="章（en）"/>
    <w:basedOn w:val="ja3"/>
    <w:rsid w:val="00263053"/>
    <w:rPr>
      <w:rFonts w:ascii="Century" w:eastAsia="Century" w:hAnsi="Century" w:cs="Century"/>
    </w:rPr>
  </w:style>
  <w:style w:type="paragraph" w:customStyle="1" w:styleId="ja4">
    <w:name w:val="目次編（ja）"/>
    <w:basedOn w:val="a"/>
    <w:rsid w:val="00263053"/>
    <w:pPr>
      <w:widowControl w:val="0"/>
      <w:ind w:left="219" w:hanging="219"/>
    </w:pPr>
    <w:rPr>
      <w:rFonts w:ascii="ＭＳ 明朝" w:eastAsia="ＭＳ 明朝" w:hAnsi="ＭＳ 明朝"/>
    </w:rPr>
  </w:style>
  <w:style w:type="paragraph" w:customStyle="1" w:styleId="en4">
    <w:name w:val="目次編（en）"/>
    <w:basedOn w:val="ja4"/>
    <w:rsid w:val="00263053"/>
    <w:rPr>
      <w:rFonts w:ascii="Century" w:eastAsia="Century" w:hAnsi="Century"/>
    </w:rPr>
  </w:style>
  <w:style w:type="paragraph" w:customStyle="1" w:styleId="ja5">
    <w:name w:val="目次章（ja）"/>
    <w:basedOn w:val="a"/>
    <w:rsid w:val="00263053"/>
    <w:pPr>
      <w:widowControl w:val="0"/>
      <w:ind w:left="439" w:hanging="219"/>
    </w:pPr>
    <w:rPr>
      <w:rFonts w:ascii="ＭＳ 明朝" w:eastAsia="ＭＳ 明朝" w:hAnsi="ＭＳ 明朝"/>
    </w:rPr>
  </w:style>
  <w:style w:type="paragraph" w:customStyle="1" w:styleId="en5">
    <w:name w:val="目次章（en）"/>
    <w:basedOn w:val="ja5"/>
    <w:rsid w:val="00263053"/>
    <w:rPr>
      <w:rFonts w:ascii="Century" w:eastAsia="Century" w:hAnsi="Century"/>
    </w:rPr>
  </w:style>
  <w:style w:type="paragraph" w:customStyle="1" w:styleId="ja6">
    <w:name w:val="目次節（ja）"/>
    <w:basedOn w:val="a"/>
    <w:rsid w:val="00263053"/>
    <w:pPr>
      <w:widowControl w:val="0"/>
      <w:ind w:left="659" w:hanging="219"/>
    </w:pPr>
    <w:rPr>
      <w:rFonts w:ascii="ＭＳ 明朝" w:eastAsia="ＭＳ 明朝" w:hAnsi="ＭＳ 明朝"/>
    </w:rPr>
  </w:style>
  <w:style w:type="paragraph" w:customStyle="1" w:styleId="en6">
    <w:name w:val="目次節（en）"/>
    <w:basedOn w:val="ja6"/>
    <w:rsid w:val="00263053"/>
    <w:rPr>
      <w:rFonts w:ascii="Century" w:eastAsia="Century" w:hAnsi="Century"/>
    </w:rPr>
  </w:style>
  <w:style w:type="paragraph" w:customStyle="1" w:styleId="ja7">
    <w:name w:val="目次款（ja）"/>
    <w:basedOn w:val="a"/>
    <w:rsid w:val="00263053"/>
    <w:pPr>
      <w:widowControl w:val="0"/>
      <w:ind w:left="879" w:hanging="219"/>
    </w:pPr>
    <w:rPr>
      <w:rFonts w:ascii="ＭＳ 明朝" w:eastAsia="ＭＳ 明朝" w:hAnsi="ＭＳ 明朝" w:cs="Kochi Mincho"/>
    </w:rPr>
  </w:style>
  <w:style w:type="paragraph" w:customStyle="1" w:styleId="en7">
    <w:name w:val="目次款（en）"/>
    <w:basedOn w:val="ja7"/>
    <w:rsid w:val="00263053"/>
    <w:rPr>
      <w:rFonts w:ascii="Century" w:eastAsia="Century" w:hAnsi="Century"/>
    </w:rPr>
  </w:style>
  <w:style w:type="paragraph" w:customStyle="1" w:styleId="ja8">
    <w:name w:val="別表名（ja）"/>
    <w:basedOn w:val="a"/>
    <w:rsid w:val="002630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3053"/>
    <w:rPr>
      <w:rFonts w:ascii="Century" w:eastAsia="Century" w:hAnsi="Century" w:cs="Century"/>
    </w:rPr>
  </w:style>
  <w:style w:type="paragraph" w:customStyle="1" w:styleId="ja9">
    <w:name w:val="目（ja）"/>
    <w:basedOn w:val="a"/>
    <w:rsid w:val="00263053"/>
    <w:pPr>
      <w:widowControl w:val="0"/>
      <w:ind w:left="1541" w:hanging="221"/>
    </w:pPr>
    <w:rPr>
      <w:rFonts w:ascii="ＭＳ 明朝" w:eastAsia="ＭＳ 明朝" w:hAnsi="ＭＳ 明朝" w:cs="ＭＳ 明朝"/>
      <w:b/>
    </w:rPr>
  </w:style>
  <w:style w:type="paragraph" w:customStyle="1" w:styleId="en9">
    <w:name w:val="目（en）"/>
    <w:basedOn w:val="ja9"/>
    <w:rsid w:val="00263053"/>
    <w:rPr>
      <w:rFonts w:ascii="Century" w:eastAsia="Century" w:hAnsi="Century" w:cs="Century"/>
    </w:rPr>
  </w:style>
  <w:style w:type="paragraph" w:customStyle="1" w:styleId="jaa">
    <w:name w:val="見出し（ja）"/>
    <w:basedOn w:val="a"/>
    <w:rsid w:val="00263053"/>
    <w:pPr>
      <w:widowControl w:val="0"/>
      <w:ind w:left="439" w:hanging="219"/>
    </w:pPr>
    <w:rPr>
      <w:rFonts w:ascii="ＭＳ 明朝" w:eastAsia="ＭＳ 明朝" w:hAnsi="ＭＳ 明朝" w:cs="ＭＳ 明朝"/>
    </w:rPr>
  </w:style>
  <w:style w:type="paragraph" w:customStyle="1" w:styleId="ena">
    <w:name w:val="見出し（en）"/>
    <w:basedOn w:val="jaa"/>
    <w:rsid w:val="00263053"/>
    <w:rPr>
      <w:rFonts w:ascii="Century" w:eastAsia="Century" w:hAnsi="Century" w:cs="Century"/>
    </w:rPr>
  </w:style>
  <w:style w:type="paragraph" w:styleId="a3">
    <w:name w:val="footer"/>
    <w:basedOn w:val="a"/>
    <w:rsid w:val="002630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3053"/>
    <w:pPr>
      <w:widowControl w:val="0"/>
      <w:ind w:left="1099" w:hanging="219"/>
    </w:pPr>
    <w:rPr>
      <w:rFonts w:ascii="ＭＳ 明朝" w:eastAsia="ＭＳ 明朝" w:hAnsi="ＭＳ 明朝" w:cs="Kochi Mincho"/>
    </w:rPr>
  </w:style>
  <w:style w:type="paragraph" w:customStyle="1" w:styleId="enb">
    <w:name w:val="目次目（en）"/>
    <w:basedOn w:val="jab"/>
    <w:rsid w:val="00263053"/>
    <w:rPr>
      <w:rFonts w:ascii="Century" w:eastAsia="Century" w:hAnsi="Century"/>
    </w:rPr>
  </w:style>
  <w:style w:type="paragraph" w:customStyle="1" w:styleId="jac">
    <w:name w:val="目次附則（ja）"/>
    <w:basedOn w:val="a"/>
    <w:rsid w:val="00263053"/>
    <w:pPr>
      <w:widowControl w:val="0"/>
      <w:ind w:left="439" w:hanging="219"/>
    </w:pPr>
    <w:rPr>
      <w:rFonts w:ascii="ＭＳ 明朝" w:eastAsia="ＭＳ 明朝" w:hAnsi="ＭＳ 明朝" w:cs="Kochi Mincho"/>
    </w:rPr>
  </w:style>
  <w:style w:type="paragraph" w:customStyle="1" w:styleId="enc">
    <w:name w:val="目次附則（en）"/>
    <w:basedOn w:val="jac"/>
    <w:rsid w:val="00263053"/>
    <w:rPr>
      <w:rFonts w:ascii="Century" w:eastAsia="Century" w:hAnsi="Century" w:cs="Century"/>
    </w:rPr>
  </w:style>
  <w:style w:type="paragraph" w:customStyle="1" w:styleId="jad">
    <w:name w:val="目次前文（ja）"/>
    <w:basedOn w:val="jac"/>
    <w:rsid w:val="00263053"/>
  </w:style>
  <w:style w:type="paragraph" w:customStyle="1" w:styleId="end">
    <w:name w:val="目次前文（en）"/>
    <w:basedOn w:val="enc"/>
    <w:rsid w:val="00263053"/>
  </w:style>
  <w:style w:type="paragraph" w:customStyle="1" w:styleId="jae">
    <w:name w:val="制定文（ja）"/>
    <w:basedOn w:val="a"/>
    <w:rsid w:val="00263053"/>
    <w:pPr>
      <w:widowControl w:val="0"/>
      <w:ind w:firstLine="219"/>
    </w:pPr>
    <w:rPr>
      <w:rFonts w:ascii="ＭＳ 明朝" w:eastAsia="ＭＳ 明朝" w:hAnsi="ＭＳ 明朝" w:cs="ＭＳ 明朝"/>
    </w:rPr>
  </w:style>
  <w:style w:type="paragraph" w:customStyle="1" w:styleId="ene">
    <w:name w:val="制定文（en）"/>
    <w:basedOn w:val="jae"/>
    <w:rsid w:val="00263053"/>
    <w:rPr>
      <w:rFonts w:ascii="Century" w:eastAsia="Century" w:hAnsi="Century" w:cs="Century"/>
    </w:rPr>
  </w:style>
  <w:style w:type="paragraph" w:customStyle="1" w:styleId="jaf">
    <w:name w:val="法令番号（ja）"/>
    <w:basedOn w:val="a"/>
    <w:rsid w:val="00263053"/>
    <w:pPr>
      <w:widowControl w:val="0"/>
      <w:jc w:val="right"/>
    </w:pPr>
    <w:rPr>
      <w:rFonts w:ascii="ＭＳ 明朝" w:eastAsia="ＭＳ 明朝" w:hAnsi="ＭＳ 明朝" w:cs="Kochi Mincho"/>
    </w:rPr>
  </w:style>
  <w:style w:type="paragraph" w:customStyle="1" w:styleId="enf">
    <w:name w:val="法令番号（en）"/>
    <w:basedOn w:val="jaf"/>
    <w:rsid w:val="00263053"/>
    <w:rPr>
      <w:rFonts w:ascii="Century" w:eastAsia="Century" w:hAnsi="Century" w:cs="Century"/>
    </w:rPr>
  </w:style>
  <w:style w:type="paragraph" w:customStyle="1" w:styleId="jaf0">
    <w:name w:val="目次（ja）"/>
    <w:basedOn w:val="a"/>
    <w:rsid w:val="00263053"/>
    <w:rPr>
      <w:rFonts w:ascii="ＭＳ 明朝" w:eastAsia="ＭＳ 明朝" w:hAnsi="ＭＳ 明朝"/>
    </w:rPr>
  </w:style>
  <w:style w:type="paragraph" w:customStyle="1" w:styleId="enf0">
    <w:name w:val="目次（en）"/>
    <w:basedOn w:val="jaf0"/>
    <w:rsid w:val="00263053"/>
    <w:rPr>
      <w:rFonts w:ascii="Century" w:eastAsia="Century" w:hAnsi="Century"/>
    </w:rPr>
  </w:style>
  <w:style w:type="paragraph" w:customStyle="1" w:styleId="jaf1">
    <w:name w:val="編（ja）"/>
    <w:basedOn w:val="a"/>
    <w:rsid w:val="00263053"/>
    <w:pPr>
      <w:widowControl w:val="0"/>
      <w:ind w:left="661" w:hanging="221"/>
    </w:pPr>
    <w:rPr>
      <w:rFonts w:ascii="ＭＳ 明朝" w:eastAsia="ＭＳ 明朝" w:hAnsi="ＭＳ 明朝" w:cs="ＭＳ 明朝"/>
      <w:b/>
    </w:rPr>
  </w:style>
  <w:style w:type="paragraph" w:customStyle="1" w:styleId="enf1">
    <w:name w:val="編（en）"/>
    <w:basedOn w:val="jaf1"/>
    <w:rsid w:val="00263053"/>
    <w:rPr>
      <w:rFonts w:ascii="Century" w:eastAsia="Century" w:hAnsi="Century" w:cs="Century"/>
    </w:rPr>
  </w:style>
  <w:style w:type="paragraph" w:customStyle="1" w:styleId="jaf2">
    <w:name w:val="節（ja）"/>
    <w:basedOn w:val="a"/>
    <w:rsid w:val="00263053"/>
    <w:pPr>
      <w:widowControl w:val="0"/>
      <w:ind w:left="1101" w:hanging="221"/>
    </w:pPr>
    <w:rPr>
      <w:rFonts w:ascii="ＭＳ 明朝" w:eastAsia="ＭＳ 明朝" w:hAnsi="ＭＳ 明朝" w:cs="ＭＳ 明朝"/>
      <w:b/>
    </w:rPr>
  </w:style>
  <w:style w:type="paragraph" w:customStyle="1" w:styleId="enf2">
    <w:name w:val="節（en）"/>
    <w:basedOn w:val="jaf2"/>
    <w:rsid w:val="00263053"/>
    <w:rPr>
      <w:rFonts w:ascii="Century" w:eastAsia="Century" w:hAnsi="Century" w:cs="Century"/>
    </w:rPr>
  </w:style>
  <w:style w:type="paragraph" w:customStyle="1" w:styleId="jaf3">
    <w:name w:val="条（ja）"/>
    <w:basedOn w:val="a"/>
    <w:rsid w:val="00263053"/>
    <w:pPr>
      <w:widowControl w:val="0"/>
      <w:ind w:left="219" w:hanging="219"/>
    </w:pPr>
    <w:rPr>
      <w:rFonts w:ascii="ＭＳ 明朝" w:eastAsia="ＭＳ 明朝" w:hAnsi="ＭＳ 明朝" w:cs="ＭＳ 明朝"/>
    </w:rPr>
  </w:style>
  <w:style w:type="paragraph" w:customStyle="1" w:styleId="enf3">
    <w:name w:val="条（en）"/>
    <w:basedOn w:val="jaf3"/>
    <w:rsid w:val="00263053"/>
    <w:rPr>
      <w:rFonts w:ascii="Century" w:eastAsia="Century" w:hAnsi="Century" w:cs="Century"/>
    </w:rPr>
  </w:style>
  <w:style w:type="paragraph" w:customStyle="1" w:styleId="jaf4">
    <w:name w:val="項（ja）"/>
    <w:basedOn w:val="a"/>
    <w:rsid w:val="00263053"/>
    <w:pPr>
      <w:widowControl w:val="0"/>
      <w:ind w:left="219" w:hanging="219"/>
    </w:pPr>
    <w:rPr>
      <w:rFonts w:ascii="ＭＳ 明朝" w:eastAsia="ＭＳ 明朝" w:hAnsi="ＭＳ 明朝" w:cs="ＭＳ 明朝"/>
    </w:rPr>
  </w:style>
  <w:style w:type="paragraph" w:customStyle="1" w:styleId="enf4">
    <w:name w:val="項（en）"/>
    <w:basedOn w:val="jaf4"/>
    <w:rsid w:val="00263053"/>
    <w:rPr>
      <w:rFonts w:ascii="Century" w:eastAsia="Century" w:hAnsi="Century" w:cs="Century"/>
    </w:rPr>
  </w:style>
  <w:style w:type="paragraph" w:customStyle="1" w:styleId="jaf5">
    <w:name w:val="項　番号なし（ja）"/>
    <w:basedOn w:val="a"/>
    <w:rsid w:val="00263053"/>
    <w:pPr>
      <w:widowControl w:val="0"/>
      <w:ind w:firstLine="221"/>
    </w:pPr>
    <w:rPr>
      <w:rFonts w:ascii="ＭＳ 明朝" w:eastAsia="ＭＳ 明朝" w:hAnsi="ＭＳ 明朝" w:cs="ＭＳ 明朝"/>
    </w:rPr>
  </w:style>
  <w:style w:type="paragraph" w:customStyle="1" w:styleId="enf5">
    <w:name w:val="項　番号なし（en）"/>
    <w:basedOn w:val="jaf5"/>
    <w:rsid w:val="00263053"/>
    <w:rPr>
      <w:rFonts w:ascii="Century" w:eastAsia="Century" w:hAnsi="Century" w:cs="Century"/>
    </w:rPr>
  </w:style>
  <w:style w:type="paragraph" w:customStyle="1" w:styleId="jaf6">
    <w:name w:val="号（ja）"/>
    <w:basedOn w:val="a"/>
    <w:rsid w:val="00263053"/>
    <w:pPr>
      <w:widowControl w:val="0"/>
      <w:ind w:left="439" w:hanging="219"/>
    </w:pPr>
    <w:rPr>
      <w:rFonts w:ascii="ＭＳ 明朝" w:eastAsia="ＭＳ 明朝" w:hAnsi="ＭＳ 明朝" w:cs="ＭＳ 明朝"/>
    </w:rPr>
  </w:style>
  <w:style w:type="paragraph" w:customStyle="1" w:styleId="enf6">
    <w:name w:val="号（en）"/>
    <w:basedOn w:val="jaf6"/>
    <w:rsid w:val="00263053"/>
    <w:rPr>
      <w:rFonts w:ascii="Century" w:eastAsia="Century" w:hAnsi="Century" w:cs="Century"/>
    </w:rPr>
  </w:style>
  <w:style w:type="paragraph" w:customStyle="1" w:styleId="jaf7">
    <w:name w:val="号　番号なし（ja）"/>
    <w:basedOn w:val="a"/>
    <w:rsid w:val="00263053"/>
    <w:pPr>
      <w:widowControl w:val="0"/>
      <w:ind w:left="221" w:firstLine="221"/>
    </w:pPr>
    <w:rPr>
      <w:rFonts w:ascii="ＭＳ 明朝" w:eastAsia="ＭＳ 明朝" w:hAnsi="ＭＳ 明朝" w:cs="ＭＳ 明朝"/>
    </w:rPr>
  </w:style>
  <w:style w:type="paragraph" w:customStyle="1" w:styleId="enf7">
    <w:name w:val="号　番号なし（en）"/>
    <w:basedOn w:val="jaf7"/>
    <w:rsid w:val="00263053"/>
    <w:rPr>
      <w:rFonts w:ascii="Century" w:eastAsia="Century" w:hAnsi="Century" w:cs="Century"/>
    </w:rPr>
  </w:style>
  <w:style w:type="paragraph" w:customStyle="1" w:styleId="jaf8">
    <w:name w:val="備考号（ja）"/>
    <w:basedOn w:val="a"/>
    <w:rsid w:val="00263053"/>
    <w:pPr>
      <w:widowControl w:val="0"/>
      <w:ind w:left="659" w:hanging="219"/>
    </w:pPr>
    <w:rPr>
      <w:rFonts w:ascii="ＭＳ 明朝" w:eastAsia="ＭＳ 明朝" w:hAnsi="ＭＳ 明朝" w:cs="ＭＳ 明朝"/>
    </w:rPr>
  </w:style>
  <w:style w:type="paragraph" w:customStyle="1" w:styleId="enf8">
    <w:name w:val="備考号（en）"/>
    <w:basedOn w:val="jaf8"/>
    <w:rsid w:val="00263053"/>
    <w:rPr>
      <w:rFonts w:ascii="Century" w:eastAsia="Century" w:hAnsi="Century" w:cs="Century"/>
    </w:rPr>
  </w:style>
  <w:style w:type="paragraph" w:customStyle="1" w:styleId="jaf9">
    <w:name w:val="号細分（ja）"/>
    <w:basedOn w:val="a"/>
    <w:rsid w:val="00263053"/>
    <w:pPr>
      <w:widowControl w:val="0"/>
      <w:ind w:left="659" w:hanging="219"/>
    </w:pPr>
    <w:rPr>
      <w:rFonts w:ascii="ＭＳ 明朝" w:eastAsia="ＭＳ 明朝" w:hAnsi="ＭＳ 明朝" w:cs="ＭＳ 明朝"/>
    </w:rPr>
  </w:style>
  <w:style w:type="paragraph" w:customStyle="1" w:styleId="enf9">
    <w:name w:val="号細分（en）"/>
    <w:basedOn w:val="jaf9"/>
    <w:rsid w:val="00263053"/>
    <w:rPr>
      <w:rFonts w:ascii="Century" w:eastAsia="Century" w:hAnsi="Century" w:cs="Century"/>
    </w:rPr>
  </w:style>
  <w:style w:type="paragraph" w:customStyle="1" w:styleId="jafa">
    <w:name w:val="号細分　番号なし（ja）"/>
    <w:basedOn w:val="a"/>
    <w:rsid w:val="00263053"/>
    <w:pPr>
      <w:widowControl w:val="0"/>
      <w:ind w:left="439"/>
    </w:pPr>
    <w:rPr>
      <w:rFonts w:ascii="ＭＳ 明朝" w:eastAsia="ＭＳ 明朝" w:hAnsi="ＭＳ 明朝" w:cs="ＭＳ 明朝"/>
    </w:rPr>
  </w:style>
  <w:style w:type="paragraph" w:customStyle="1" w:styleId="enfa">
    <w:name w:val="号細分　番号なし（en）"/>
    <w:basedOn w:val="jafa"/>
    <w:rsid w:val="00263053"/>
    <w:rPr>
      <w:rFonts w:ascii="Century" w:eastAsia="Century" w:hAnsi="Century" w:cs="Century"/>
    </w:rPr>
  </w:style>
  <w:style w:type="paragraph" w:customStyle="1" w:styleId="jafb">
    <w:name w:val="備考号細分（ja）"/>
    <w:basedOn w:val="a"/>
    <w:rsid w:val="00263053"/>
    <w:pPr>
      <w:widowControl w:val="0"/>
      <w:ind w:left="1099" w:hanging="439"/>
    </w:pPr>
    <w:rPr>
      <w:rFonts w:ascii="ＭＳ 明朝" w:eastAsia="ＭＳ 明朝" w:hAnsi="ＭＳ 明朝" w:cs="ＭＳ 明朝"/>
    </w:rPr>
  </w:style>
  <w:style w:type="paragraph" w:customStyle="1" w:styleId="enfb">
    <w:name w:val="備考号細分（en）"/>
    <w:basedOn w:val="jafb"/>
    <w:rsid w:val="00263053"/>
    <w:rPr>
      <w:rFonts w:ascii="Century" w:eastAsia="Century" w:hAnsi="Century" w:cs="Century"/>
    </w:rPr>
  </w:style>
  <w:style w:type="paragraph" w:customStyle="1" w:styleId="jafc">
    <w:name w:val="号細細分（ja）"/>
    <w:basedOn w:val="a"/>
    <w:rsid w:val="00263053"/>
    <w:pPr>
      <w:widowControl w:val="0"/>
      <w:ind w:left="1099" w:hanging="439"/>
    </w:pPr>
    <w:rPr>
      <w:rFonts w:ascii="ＭＳ 明朝" w:eastAsia="ＭＳ 明朝" w:hAnsi="ＭＳ 明朝" w:cs="ＭＳ 明朝"/>
    </w:rPr>
  </w:style>
  <w:style w:type="paragraph" w:customStyle="1" w:styleId="enfc">
    <w:name w:val="号細細分（en）"/>
    <w:basedOn w:val="jafc"/>
    <w:rsid w:val="00263053"/>
    <w:rPr>
      <w:rFonts w:ascii="Century" w:eastAsia="Century" w:hAnsi="Century" w:cs="Century"/>
    </w:rPr>
  </w:style>
  <w:style w:type="paragraph" w:customStyle="1" w:styleId="jafd">
    <w:name w:val="号細細分　番号なし（ja）"/>
    <w:basedOn w:val="a"/>
    <w:rsid w:val="00263053"/>
    <w:pPr>
      <w:widowControl w:val="0"/>
      <w:ind w:left="659"/>
    </w:pPr>
    <w:rPr>
      <w:rFonts w:ascii="ＭＳ 明朝" w:eastAsia="ＭＳ 明朝" w:hAnsi="ＭＳ 明朝" w:cs="ＭＳ 明朝"/>
    </w:rPr>
  </w:style>
  <w:style w:type="paragraph" w:customStyle="1" w:styleId="enfd">
    <w:name w:val="号細細分　番号なし（en）"/>
    <w:basedOn w:val="jafd"/>
    <w:rsid w:val="00263053"/>
    <w:rPr>
      <w:rFonts w:ascii="Century" w:eastAsia="Century" w:hAnsi="Century" w:cs="Century"/>
    </w:rPr>
  </w:style>
  <w:style w:type="paragraph" w:customStyle="1" w:styleId="jafe">
    <w:name w:val="備考号細細分（ja）"/>
    <w:basedOn w:val="a"/>
    <w:rsid w:val="00263053"/>
    <w:pPr>
      <w:widowControl w:val="0"/>
      <w:ind w:left="1319" w:hanging="439"/>
    </w:pPr>
    <w:rPr>
      <w:rFonts w:ascii="ＭＳ 明朝" w:eastAsia="ＭＳ 明朝" w:hAnsi="ＭＳ 明朝" w:cs="ＭＳ 明朝"/>
    </w:rPr>
  </w:style>
  <w:style w:type="paragraph" w:customStyle="1" w:styleId="enfe">
    <w:name w:val="備考号細細分（en）"/>
    <w:basedOn w:val="jafe"/>
    <w:rsid w:val="00263053"/>
    <w:rPr>
      <w:rFonts w:ascii="Century" w:eastAsia="Century" w:hAnsi="Century" w:cs="Century"/>
    </w:rPr>
  </w:style>
  <w:style w:type="paragraph" w:customStyle="1" w:styleId="jaff">
    <w:name w:val="号細細細分（ja）"/>
    <w:basedOn w:val="a"/>
    <w:rsid w:val="00263053"/>
    <w:pPr>
      <w:widowControl w:val="0"/>
      <w:ind w:left="1319" w:hanging="439"/>
    </w:pPr>
    <w:rPr>
      <w:rFonts w:ascii="ＭＳ 明朝" w:eastAsia="ＭＳ 明朝" w:hAnsi="ＭＳ 明朝" w:cs="ＭＳ 明朝"/>
    </w:rPr>
  </w:style>
  <w:style w:type="paragraph" w:customStyle="1" w:styleId="enff">
    <w:name w:val="号細細細分（en）"/>
    <w:basedOn w:val="jaff"/>
    <w:rsid w:val="00263053"/>
    <w:rPr>
      <w:rFonts w:ascii="Century" w:eastAsia="Century" w:hAnsi="Century" w:cs="Century"/>
    </w:rPr>
  </w:style>
  <w:style w:type="paragraph" w:customStyle="1" w:styleId="jaff0">
    <w:name w:val="号細細細分　番号なし（ja）"/>
    <w:basedOn w:val="a"/>
    <w:rsid w:val="00263053"/>
    <w:pPr>
      <w:widowControl w:val="0"/>
      <w:ind w:left="879"/>
    </w:pPr>
    <w:rPr>
      <w:rFonts w:ascii="ＭＳ 明朝" w:eastAsia="ＭＳ 明朝" w:hAnsi="ＭＳ 明朝" w:cs="ＭＳ 明朝"/>
    </w:rPr>
  </w:style>
  <w:style w:type="paragraph" w:customStyle="1" w:styleId="enff0">
    <w:name w:val="号細細細分　番号なし（en）"/>
    <w:basedOn w:val="jaff0"/>
    <w:rsid w:val="00263053"/>
    <w:rPr>
      <w:rFonts w:ascii="Century" w:eastAsia="Century" w:hAnsi="Century" w:cs="Century"/>
    </w:rPr>
  </w:style>
  <w:style w:type="paragraph" w:customStyle="1" w:styleId="jaff1">
    <w:name w:val="備考号細細細分（ja）"/>
    <w:basedOn w:val="a"/>
    <w:rsid w:val="002630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3053"/>
    <w:rPr>
      <w:rFonts w:ascii="Century" w:eastAsia="Century" w:hAnsi="Century" w:cs="Century"/>
    </w:rPr>
  </w:style>
  <w:style w:type="paragraph" w:customStyle="1" w:styleId="jaff2">
    <w:name w:val="類（ja）"/>
    <w:basedOn w:val="a"/>
    <w:rsid w:val="00263053"/>
    <w:pPr>
      <w:widowControl w:val="0"/>
      <w:ind w:left="439" w:hanging="219"/>
    </w:pPr>
    <w:rPr>
      <w:rFonts w:ascii="ＭＳ 明朝" w:eastAsia="ＭＳ 明朝" w:hAnsi="ＭＳ 明朝" w:cs="ＭＳ 明朝"/>
    </w:rPr>
  </w:style>
  <w:style w:type="paragraph" w:customStyle="1" w:styleId="enff2">
    <w:name w:val="類（en）"/>
    <w:basedOn w:val="jaff2"/>
    <w:rsid w:val="00263053"/>
    <w:rPr>
      <w:rFonts w:ascii="Century" w:eastAsia="Century" w:hAnsi="Century" w:cs="Century"/>
    </w:rPr>
  </w:style>
  <w:style w:type="paragraph" w:customStyle="1" w:styleId="jaff3">
    <w:name w:val="公布文（ja）"/>
    <w:basedOn w:val="a"/>
    <w:rsid w:val="00263053"/>
    <w:pPr>
      <w:widowControl w:val="0"/>
      <w:ind w:firstLine="219"/>
    </w:pPr>
    <w:rPr>
      <w:rFonts w:ascii="ＭＳ 明朝" w:eastAsia="ＭＳ 明朝" w:hAnsi="ＭＳ 明朝" w:cs="ＭＳ 明朝"/>
    </w:rPr>
  </w:style>
  <w:style w:type="paragraph" w:customStyle="1" w:styleId="enff3">
    <w:name w:val="公布文（en）"/>
    <w:basedOn w:val="jaff3"/>
    <w:rsid w:val="00263053"/>
    <w:rPr>
      <w:rFonts w:ascii="Century" w:eastAsia="Century" w:hAnsi="Century" w:cs="Century"/>
    </w:rPr>
  </w:style>
  <w:style w:type="paragraph" w:customStyle="1" w:styleId="jaen">
    <w:name w:val="表（ja：en）"/>
    <w:basedOn w:val="a"/>
    <w:rsid w:val="00263053"/>
    <w:pPr>
      <w:widowControl w:val="0"/>
      <w:snapToGrid w:val="0"/>
    </w:pPr>
    <w:rPr>
      <w:rFonts w:ascii="Century" w:eastAsia="ＭＳ 明朝" w:hAnsi="Century"/>
    </w:rPr>
  </w:style>
  <w:style w:type="paragraph" w:customStyle="1" w:styleId="jaff4">
    <w:name w:val="備考（ja）"/>
    <w:basedOn w:val="a"/>
    <w:rsid w:val="00263053"/>
    <w:pPr>
      <w:widowControl w:val="0"/>
      <w:ind w:left="439" w:hanging="219"/>
    </w:pPr>
    <w:rPr>
      <w:rFonts w:ascii="ＭＳ 明朝" w:eastAsia="ＭＳ 明朝" w:hAnsi="ＭＳ 明朝" w:cs="ＭＳ 明朝"/>
    </w:rPr>
  </w:style>
  <w:style w:type="paragraph" w:customStyle="1" w:styleId="enff4">
    <w:name w:val="備考（en）"/>
    <w:basedOn w:val="jaff4"/>
    <w:rsid w:val="00263053"/>
    <w:rPr>
      <w:rFonts w:ascii="Century" w:eastAsia="Century" w:hAnsi="Century" w:cs="Century"/>
    </w:rPr>
  </w:style>
  <w:style w:type="paragraph" w:customStyle="1" w:styleId="jaff5">
    <w:name w:val="表タイトル（ja）"/>
    <w:basedOn w:val="a"/>
    <w:rsid w:val="00263053"/>
    <w:pPr>
      <w:widowControl w:val="0"/>
      <w:ind w:left="219"/>
    </w:pPr>
    <w:rPr>
      <w:rFonts w:ascii="ＭＳ 明朝" w:eastAsia="ＭＳ 明朝" w:hAnsi="ＭＳ 明朝" w:cs="ＭＳ 明朝"/>
    </w:rPr>
  </w:style>
  <w:style w:type="paragraph" w:customStyle="1" w:styleId="enff5">
    <w:name w:val="表タイトル（en）"/>
    <w:basedOn w:val="jaff5"/>
    <w:rsid w:val="00263053"/>
    <w:rPr>
      <w:rFonts w:ascii="Century" w:eastAsia="Century" w:hAnsi="Century" w:cs="Century"/>
    </w:rPr>
  </w:style>
  <w:style w:type="paragraph" w:customStyle="1" w:styleId="jaff6">
    <w:name w:val="改正規定文（ja）"/>
    <w:basedOn w:val="a"/>
    <w:rsid w:val="00263053"/>
    <w:pPr>
      <w:widowControl w:val="0"/>
      <w:ind w:left="219" w:firstLine="219"/>
    </w:pPr>
    <w:rPr>
      <w:rFonts w:ascii="ＭＳ 明朝" w:eastAsia="ＭＳ 明朝" w:hAnsi="ＭＳ 明朝" w:cs="ＭＳ 明朝"/>
    </w:rPr>
  </w:style>
  <w:style w:type="paragraph" w:customStyle="1" w:styleId="enff6">
    <w:name w:val="改正規定文（en）"/>
    <w:basedOn w:val="jaff6"/>
    <w:rsid w:val="00263053"/>
    <w:rPr>
      <w:rFonts w:ascii="Century" w:eastAsia="Century" w:hAnsi="Century" w:cs="Century"/>
    </w:rPr>
  </w:style>
  <w:style w:type="paragraph" w:customStyle="1" w:styleId="jaff7">
    <w:name w:val="付記（ja）"/>
    <w:basedOn w:val="a"/>
    <w:rsid w:val="00263053"/>
    <w:pPr>
      <w:widowControl w:val="0"/>
      <w:ind w:left="219" w:firstLine="219"/>
    </w:pPr>
    <w:rPr>
      <w:rFonts w:ascii="ＭＳ 明朝" w:eastAsia="ＭＳ 明朝" w:hAnsi="ＭＳ 明朝" w:cs="ＭＳ 明朝"/>
    </w:rPr>
  </w:style>
  <w:style w:type="paragraph" w:customStyle="1" w:styleId="enff7">
    <w:name w:val="付記（en）"/>
    <w:basedOn w:val="jaff7"/>
    <w:rsid w:val="00263053"/>
    <w:rPr>
      <w:rFonts w:ascii="Century" w:eastAsia="Century" w:hAnsi="Century" w:cs="Century"/>
    </w:rPr>
  </w:style>
  <w:style w:type="paragraph" w:customStyle="1" w:styleId="jaff8">
    <w:name w:val="様式名（ja）"/>
    <w:basedOn w:val="a"/>
    <w:rsid w:val="00263053"/>
    <w:pPr>
      <w:widowControl w:val="0"/>
      <w:ind w:left="439" w:hanging="219"/>
    </w:pPr>
    <w:rPr>
      <w:rFonts w:ascii="ＭＳ 明朝" w:eastAsia="ＭＳ 明朝" w:hAnsi="ＭＳ 明朝" w:cs="ＭＳ 明朝"/>
    </w:rPr>
  </w:style>
  <w:style w:type="paragraph" w:customStyle="1" w:styleId="enff8">
    <w:name w:val="様式名（en）"/>
    <w:basedOn w:val="jaff8"/>
    <w:rsid w:val="00263053"/>
    <w:rPr>
      <w:rFonts w:ascii="Century" w:eastAsia="Century" w:hAnsi="Century" w:cs="Century"/>
    </w:rPr>
  </w:style>
  <w:style w:type="paragraph" w:customStyle="1" w:styleId="jaff9">
    <w:name w:val="様式項目（ja）"/>
    <w:basedOn w:val="a"/>
    <w:rsid w:val="00263053"/>
    <w:pPr>
      <w:widowControl w:val="0"/>
      <w:ind w:left="221" w:firstLine="221"/>
    </w:pPr>
    <w:rPr>
      <w:rFonts w:ascii="ＭＳ 明朝" w:eastAsia="ＭＳ 明朝" w:hAnsi="ＭＳ 明朝" w:cs="ＭＳ 明朝"/>
    </w:rPr>
  </w:style>
  <w:style w:type="paragraph" w:customStyle="1" w:styleId="enff9">
    <w:name w:val="様式項目（en）"/>
    <w:basedOn w:val="jaff9"/>
    <w:rsid w:val="00263053"/>
    <w:rPr>
      <w:rFonts w:ascii="Century" w:eastAsia="Century" w:hAnsi="Century" w:cs="Century"/>
    </w:rPr>
  </w:style>
  <w:style w:type="table" w:customStyle="1" w:styleId="1">
    <w:name w:val="表1"/>
    <w:rsid w:val="00263053"/>
    <w:tblPr>
      <w:tblInd w:w="340" w:type="dxa"/>
      <w:tblCellMar>
        <w:top w:w="0" w:type="dxa"/>
        <w:left w:w="0" w:type="dxa"/>
        <w:bottom w:w="0" w:type="dxa"/>
        <w:right w:w="0" w:type="dxa"/>
      </w:tblCellMar>
    </w:tblPr>
  </w:style>
  <w:style w:type="numbering" w:customStyle="1" w:styleId="WW8Num1">
    <w:name w:val="WW8Num1"/>
    <w:rsid w:val="00263053"/>
    <w:pPr>
      <w:numPr>
        <w:numId w:val="2"/>
      </w:numPr>
    </w:pPr>
  </w:style>
  <w:style w:type="numbering" w:customStyle="1" w:styleId="WW8Num2">
    <w:name w:val="WW8Num2"/>
    <w:rsid w:val="00263053"/>
    <w:pPr>
      <w:numPr>
        <w:numId w:val="3"/>
      </w:numPr>
    </w:pPr>
  </w:style>
  <w:style w:type="numbering" w:customStyle="1" w:styleId="WW8Num3">
    <w:name w:val="WW8Num3"/>
    <w:rsid w:val="00263053"/>
    <w:pPr>
      <w:numPr>
        <w:numId w:val="4"/>
      </w:numPr>
    </w:pPr>
  </w:style>
  <w:style w:type="numbering" w:customStyle="1" w:styleId="WW8Num4">
    <w:name w:val="WW8Num4"/>
    <w:rsid w:val="00263053"/>
    <w:pPr>
      <w:numPr>
        <w:numId w:val="5"/>
      </w:numPr>
    </w:pPr>
  </w:style>
  <w:style w:type="numbering" w:customStyle="1" w:styleId="WW8Num5">
    <w:name w:val="WW8Num5"/>
    <w:rsid w:val="00263053"/>
    <w:pPr>
      <w:numPr>
        <w:numId w:val="6"/>
      </w:numPr>
    </w:pPr>
  </w:style>
  <w:style w:type="numbering" w:customStyle="1" w:styleId="WW8Num6">
    <w:name w:val="WW8Num6"/>
    <w:rsid w:val="00263053"/>
    <w:pPr>
      <w:numPr>
        <w:numId w:val="7"/>
      </w:numPr>
    </w:pPr>
  </w:style>
  <w:style w:type="numbering" w:customStyle="1" w:styleId="WW8Num7">
    <w:name w:val="WW8Num7"/>
    <w:rsid w:val="00263053"/>
    <w:pPr>
      <w:numPr>
        <w:numId w:val="8"/>
      </w:numPr>
    </w:pPr>
  </w:style>
  <w:style w:type="numbering" w:customStyle="1" w:styleId="WW8Num8">
    <w:name w:val="WW8Num8"/>
    <w:rsid w:val="00263053"/>
    <w:pPr>
      <w:numPr>
        <w:numId w:val="9"/>
      </w:numPr>
    </w:pPr>
  </w:style>
  <w:style w:type="numbering" w:customStyle="1" w:styleId="WW8Num9">
    <w:name w:val="WW8Num9"/>
    <w:rsid w:val="00263053"/>
    <w:pPr>
      <w:numPr>
        <w:numId w:val="10"/>
      </w:numPr>
    </w:pPr>
  </w:style>
  <w:style w:type="numbering" w:customStyle="1" w:styleId="WW8Num10">
    <w:name w:val="WW8Num10"/>
    <w:rsid w:val="00263053"/>
    <w:pPr>
      <w:numPr>
        <w:numId w:val="11"/>
      </w:numPr>
    </w:pPr>
  </w:style>
  <w:style w:type="numbering" w:customStyle="1" w:styleId="WW8Num11">
    <w:name w:val="WW8Num11"/>
    <w:rsid w:val="00263053"/>
    <w:pPr>
      <w:numPr>
        <w:numId w:val="12"/>
      </w:numPr>
    </w:pPr>
  </w:style>
  <w:style w:type="numbering" w:customStyle="1" w:styleId="WW8Num12">
    <w:name w:val="WW8Num12"/>
    <w:rsid w:val="00263053"/>
    <w:pPr>
      <w:numPr>
        <w:numId w:val="13"/>
      </w:numPr>
    </w:pPr>
  </w:style>
  <w:style w:type="paragraph" w:styleId="a4">
    <w:name w:val="header"/>
    <w:basedOn w:val="a"/>
    <w:link w:val="a5"/>
    <w:uiPriority w:val="99"/>
    <w:unhideWhenUsed/>
    <w:rsid w:val="00FF39BC"/>
    <w:pPr>
      <w:tabs>
        <w:tab w:val="center" w:pos="4252"/>
        <w:tab w:val="right" w:pos="8504"/>
      </w:tabs>
      <w:snapToGrid w:val="0"/>
    </w:pPr>
  </w:style>
  <w:style w:type="character" w:customStyle="1" w:styleId="a5">
    <w:name w:val="ヘッダー (文字)"/>
    <w:basedOn w:val="a0"/>
    <w:link w:val="a4"/>
    <w:uiPriority w:val="99"/>
    <w:rsid w:val="00FF39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2022-01-04T11:08:00Z</dcterms:created>
  <dcterms:modified xsi:type="dcterms:W3CDTF">2022-01-04T11:08:00Z</dcterms:modified>
</cp:coreProperties>
</file>