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7DF0" w14:textId="77777777" w:rsidR="007140E5" w:rsidRDefault="003706E9">
      <w:pPr>
        <w:pStyle w:val="ja"/>
      </w:pPr>
      <w:r>
        <w:t>借地借家法施行規則</w:t>
      </w:r>
    </w:p>
    <w:p w14:paraId="2B1A2499" w14:textId="77777777" w:rsidR="007140E5" w:rsidRDefault="007140E5"/>
    <w:p w14:paraId="24FAD535" w14:textId="77777777" w:rsidR="007140E5" w:rsidRDefault="003706E9">
      <w:pPr>
        <w:pStyle w:val="jaf"/>
      </w:pPr>
      <w:r>
        <w:t>（令和四年五月十八日法務省令第二十九号）</w:t>
      </w:r>
    </w:p>
    <w:p w14:paraId="45D211A5" w14:textId="77777777" w:rsidR="007140E5" w:rsidRDefault="007140E5"/>
    <w:p w14:paraId="26FBB40B" w14:textId="77777777" w:rsidR="007140E5" w:rsidRDefault="003706E9">
      <w:pPr>
        <w:pStyle w:val="jae"/>
      </w:pPr>
      <w:r>
        <w:t>デジタル社会の形成を図るための関係法律の整備に関する法律（令和三年法律第三十七号）の施行に伴い、並びに借地借家法（平成三年法律第九十号）第三十八条第四項及び借地借家法施行令（令和四年政令第百八十七号）第一項の規定に基づき、借地借家法施行規則を次のように定める。</w:t>
      </w:r>
    </w:p>
    <w:p w14:paraId="2136E051" w14:textId="77777777" w:rsidR="007140E5" w:rsidRDefault="007140E5"/>
    <w:p w14:paraId="5148407E" w14:textId="77777777" w:rsidR="007140E5" w:rsidRDefault="003706E9">
      <w:pPr>
        <w:pStyle w:val="jaa"/>
      </w:pPr>
      <w:r>
        <w:t>（電磁的方法）</w:t>
      </w:r>
    </w:p>
    <w:p w14:paraId="5BDEFD09" w14:textId="77777777" w:rsidR="007140E5" w:rsidRDefault="003706E9">
      <w:pPr>
        <w:pStyle w:val="jaf3"/>
      </w:pPr>
      <w:r>
        <w:t>第一条　借地借家法第三十八条第四項に規定する電子情報処理組織を使用する方法その他の情報通信の技術を利用する方法であって法務省令で定めるものは、次に掲げる方法とする。</w:t>
      </w:r>
    </w:p>
    <w:p w14:paraId="149E2541" w14:textId="77777777" w:rsidR="007140E5" w:rsidRDefault="003706E9">
      <w:pPr>
        <w:pStyle w:val="jaf6"/>
      </w:pPr>
      <w:r>
        <w:t>一　電子情報処理組織を使用する方法のうちイ又はロに掲げるもの</w:t>
      </w:r>
    </w:p>
    <w:p w14:paraId="1207E012" w14:textId="77777777" w:rsidR="007140E5" w:rsidRDefault="003706E9">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14:paraId="532BC185" w14:textId="77777777" w:rsidR="007140E5" w:rsidRDefault="003706E9">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14:paraId="50ABE0E2" w14:textId="77777777" w:rsidR="007140E5" w:rsidRDefault="003706E9">
      <w:pPr>
        <w:pStyle w:val="jaf6"/>
      </w:pPr>
      <w:r>
        <w:t>二　磁気ディスクその他これに準ずる方法により一定の情報を確実に記録しておくことができる物をもって調製するファイルに情報を記録したものを交付する方法</w:t>
      </w:r>
    </w:p>
    <w:p w14:paraId="6CDF2892" w14:textId="77777777" w:rsidR="007140E5" w:rsidRDefault="003706E9">
      <w:pPr>
        <w:pStyle w:val="jaf4"/>
      </w:pPr>
      <w:r>
        <w:t>２　前項各号に掲げる方法は、受信者がファイルへの記録を出力することにより書面を作成することができるものでなければならない。</w:t>
      </w:r>
    </w:p>
    <w:p w14:paraId="48246D83" w14:textId="77777777" w:rsidR="007140E5" w:rsidRDefault="007140E5"/>
    <w:p w14:paraId="388A19D3" w14:textId="77777777" w:rsidR="007140E5" w:rsidRDefault="003706E9">
      <w:pPr>
        <w:pStyle w:val="jaa"/>
      </w:pPr>
      <w:r>
        <w:t>（借地借家法施行令に係る電磁的方法）</w:t>
      </w:r>
    </w:p>
    <w:p w14:paraId="250D8853" w14:textId="77777777" w:rsidR="007140E5" w:rsidRDefault="003706E9">
      <w:pPr>
        <w:pStyle w:val="jaf3"/>
      </w:pPr>
      <w:r>
        <w:t>第二条　借地借家法施行令第一項の規定により示すべき電磁的方法の種類及び内容は、次に掲げるものとする。</w:t>
      </w:r>
    </w:p>
    <w:p w14:paraId="1333955F" w14:textId="77777777" w:rsidR="007140E5" w:rsidRDefault="003706E9">
      <w:pPr>
        <w:pStyle w:val="jaf6"/>
      </w:pPr>
      <w:r>
        <w:t>一　次に掲げる方法のうち、送信者が使用するもの</w:t>
      </w:r>
    </w:p>
    <w:p w14:paraId="3CF62059" w14:textId="77777777" w:rsidR="007140E5" w:rsidRDefault="003706E9">
      <w:pPr>
        <w:pStyle w:val="jaf9"/>
      </w:pPr>
      <w:r>
        <w:t>イ　電子情報処理組織を使用する方法のうち次に掲げるもの</w:t>
      </w:r>
    </w:p>
    <w:p w14:paraId="4943D112" w14:textId="77777777" w:rsidR="007140E5" w:rsidRDefault="003706E9">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14:paraId="49B8781B" w14:textId="77777777" w:rsidR="007140E5" w:rsidRDefault="003706E9">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14:paraId="44E4721C" w14:textId="77777777" w:rsidR="007140E5" w:rsidRDefault="003706E9">
      <w:pPr>
        <w:pStyle w:val="jaf9"/>
      </w:pPr>
      <w:r>
        <w:t>ロ　磁気ディスクその他これに準ずる方法により一定の情報を確実に記録しておくことができる物をもって調製するファイルに情報を記録したものを交付する方法</w:t>
      </w:r>
    </w:p>
    <w:p w14:paraId="0AFA6EE5" w14:textId="77777777" w:rsidR="007140E5" w:rsidRDefault="003706E9">
      <w:pPr>
        <w:pStyle w:val="jaf6"/>
      </w:pPr>
      <w:r>
        <w:lastRenderedPageBreak/>
        <w:t>二　ファイルへの記録の方式</w:t>
      </w:r>
    </w:p>
    <w:p w14:paraId="447D0F0C" w14:textId="77777777" w:rsidR="007140E5" w:rsidRDefault="007140E5"/>
    <w:p w14:paraId="0CB7209F" w14:textId="77777777" w:rsidR="007140E5" w:rsidRDefault="003706E9">
      <w:pPr>
        <w:pStyle w:val="jaa"/>
      </w:pPr>
      <w:r>
        <w:t>（情報通信の技術を利用する方法）</w:t>
      </w:r>
    </w:p>
    <w:p w14:paraId="686B1E65" w14:textId="77777777" w:rsidR="007140E5" w:rsidRDefault="003706E9">
      <w:pPr>
        <w:pStyle w:val="jaf3"/>
      </w:pPr>
      <w:r>
        <w:t>第三条　借地借家法施行令第一項に規定する電子情報処理組織を使用する方法その他の情報通信の技術を利用する方法であって法務省令で定めるものは、次に掲げる方法とする。</w:t>
      </w:r>
    </w:p>
    <w:p w14:paraId="7079F017" w14:textId="77777777" w:rsidR="007140E5" w:rsidRDefault="003706E9">
      <w:pPr>
        <w:pStyle w:val="jaf6"/>
      </w:pPr>
      <w:r>
        <w:t>一　電子情報処理組織を使用する方法のうちイ又はロに掲げるもの</w:t>
      </w:r>
    </w:p>
    <w:p w14:paraId="10FC95AC" w14:textId="77777777" w:rsidR="007140E5" w:rsidRDefault="003706E9">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14:paraId="4506AFF1" w14:textId="77777777" w:rsidR="007140E5" w:rsidRDefault="003706E9">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14:paraId="2C987CD4" w14:textId="77777777" w:rsidR="007140E5" w:rsidRDefault="003706E9">
      <w:pPr>
        <w:pStyle w:val="jaf6"/>
      </w:pPr>
      <w:r>
        <w:t>二　磁気ディスクその他これに準ずる方法により一定の情報を確実に記録しておくことができる物をもって調製するファイルに情報を記録したものを交付する方法</w:t>
      </w:r>
    </w:p>
    <w:p w14:paraId="70F9A768" w14:textId="77777777" w:rsidR="007140E5" w:rsidRDefault="003706E9">
      <w:pPr>
        <w:pStyle w:val="jaf4"/>
      </w:pPr>
      <w:r>
        <w:t>２　前項各号に掲げる方法は、受信者がファイルへの記録を出力することにより書面を作成することができるものでなければならない。</w:t>
      </w:r>
    </w:p>
    <w:p w14:paraId="34982B2E" w14:textId="77777777" w:rsidR="007140E5" w:rsidRDefault="007140E5"/>
    <w:p w14:paraId="4CBD5ADA" w14:textId="77777777" w:rsidR="007140E5" w:rsidRDefault="003706E9">
      <w:pPr>
        <w:pStyle w:val="ja2"/>
      </w:pPr>
      <w:r>
        <w:t>附　則</w:t>
      </w:r>
    </w:p>
    <w:p w14:paraId="1753408E" w14:textId="77777777" w:rsidR="007140E5" w:rsidRDefault="007140E5"/>
    <w:p w14:paraId="6FE03584" w14:textId="77777777" w:rsidR="007140E5" w:rsidRDefault="003706E9">
      <w:pPr>
        <w:pStyle w:val="jaf5"/>
      </w:pPr>
      <w:r>
        <w:t>この省令は、デジタル社会の形成を図るための関係法律の整備に関する法律第三十五条の規定の施行の日（令和四年五月十八日）から施行する。</w:t>
      </w:r>
    </w:p>
    <w:sectPr w:rsidR="007140E5" w:rsidSect="007140E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4161" w14:textId="77777777" w:rsidR="007140E5" w:rsidRDefault="007140E5" w:rsidP="007140E5">
      <w:r>
        <w:separator/>
      </w:r>
    </w:p>
  </w:endnote>
  <w:endnote w:type="continuationSeparator" w:id="0">
    <w:p w14:paraId="699AFC72" w14:textId="77777777" w:rsidR="007140E5" w:rsidRDefault="007140E5" w:rsidP="0071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F9F2" w14:textId="77777777" w:rsidR="007140E5" w:rsidRDefault="007140E5">
    <w:pPr>
      <w:pStyle w:val="a3"/>
    </w:pPr>
    <w:r>
      <w:fldChar w:fldCharType="begin"/>
    </w:r>
    <w:r>
      <w:instrText xml:space="preserve"> PAGE  \* MERGEFORMAT </w:instrText>
    </w:r>
    <w:r>
      <w:fldChar w:fldCharType="separate"/>
    </w:r>
    <w:r w:rsidR="003706E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2087" w14:textId="77777777" w:rsidR="007140E5" w:rsidRDefault="007140E5" w:rsidP="007140E5">
      <w:r>
        <w:separator/>
      </w:r>
    </w:p>
  </w:footnote>
  <w:footnote w:type="continuationSeparator" w:id="0">
    <w:p w14:paraId="2DA9B575" w14:textId="77777777" w:rsidR="007140E5" w:rsidRDefault="007140E5" w:rsidP="00714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6FA"/>
    <w:multiLevelType w:val="multilevel"/>
    <w:tmpl w:val="57E0C2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BB3CB9"/>
    <w:multiLevelType w:val="multilevel"/>
    <w:tmpl w:val="9D7ADD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FB7133F"/>
    <w:multiLevelType w:val="multilevel"/>
    <w:tmpl w:val="F2006A5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82298A"/>
    <w:multiLevelType w:val="multilevel"/>
    <w:tmpl w:val="7BEEC3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FE1C9B"/>
    <w:multiLevelType w:val="multilevel"/>
    <w:tmpl w:val="4308EC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A74CF1"/>
    <w:multiLevelType w:val="multilevel"/>
    <w:tmpl w:val="0E1CBB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FA6061"/>
    <w:multiLevelType w:val="multilevel"/>
    <w:tmpl w:val="5908E9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943FC4"/>
    <w:multiLevelType w:val="multilevel"/>
    <w:tmpl w:val="0D2CC3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2E4379"/>
    <w:multiLevelType w:val="multilevel"/>
    <w:tmpl w:val="76F403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807E9C"/>
    <w:multiLevelType w:val="multilevel"/>
    <w:tmpl w:val="D2FEE8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E15C6A"/>
    <w:multiLevelType w:val="multilevel"/>
    <w:tmpl w:val="260048E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AE5AB0"/>
    <w:multiLevelType w:val="multilevel"/>
    <w:tmpl w:val="C58AE9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2B73E4"/>
    <w:multiLevelType w:val="multilevel"/>
    <w:tmpl w:val="9C1AFAD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562374881">
    <w:abstractNumId w:val="12"/>
  </w:num>
  <w:num w:numId="2" w16cid:durableId="1666320706">
    <w:abstractNumId w:val="10"/>
  </w:num>
  <w:num w:numId="3" w16cid:durableId="1997801972">
    <w:abstractNumId w:val="7"/>
  </w:num>
  <w:num w:numId="4" w16cid:durableId="145124408">
    <w:abstractNumId w:val="6"/>
  </w:num>
  <w:num w:numId="5" w16cid:durableId="1778064182">
    <w:abstractNumId w:val="5"/>
  </w:num>
  <w:num w:numId="6" w16cid:durableId="908424803">
    <w:abstractNumId w:val="8"/>
  </w:num>
  <w:num w:numId="7" w16cid:durableId="610747165">
    <w:abstractNumId w:val="0"/>
  </w:num>
  <w:num w:numId="8" w16cid:durableId="1715303245">
    <w:abstractNumId w:val="11"/>
  </w:num>
  <w:num w:numId="9" w16cid:durableId="121578872">
    <w:abstractNumId w:val="9"/>
  </w:num>
  <w:num w:numId="10" w16cid:durableId="296570359">
    <w:abstractNumId w:val="2"/>
  </w:num>
  <w:num w:numId="11" w16cid:durableId="48384795">
    <w:abstractNumId w:val="3"/>
  </w:num>
  <w:num w:numId="12" w16cid:durableId="1490831383">
    <w:abstractNumId w:val="1"/>
  </w:num>
  <w:num w:numId="13" w16cid:durableId="1338578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140E5"/>
    <w:rsid w:val="003706E9"/>
    <w:rsid w:val="007140E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62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0E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140E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140E5"/>
    <w:rPr>
      <w:rFonts w:ascii="Century" w:eastAsia="Century" w:hAnsi="Century"/>
    </w:rPr>
  </w:style>
  <w:style w:type="paragraph" w:customStyle="1" w:styleId="ja0">
    <w:name w:val="款（ja）"/>
    <w:basedOn w:val="a"/>
    <w:rsid w:val="007140E5"/>
    <w:pPr>
      <w:widowControl w:val="0"/>
      <w:ind w:left="1321" w:hanging="221"/>
    </w:pPr>
    <w:rPr>
      <w:rFonts w:ascii="ＭＳ 明朝" w:eastAsia="ＭＳ 明朝" w:hAnsi="ＭＳ 明朝" w:cs="ＭＳ 明朝"/>
      <w:b/>
    </w:rPr>
  </w:style>
  <w:style w:type="paragraph" w:customStyle="1" w:styleId="en0">
    <w:name w:val="款（en）"/>
    <w:basedOn w:val="ja0"/>
    <w:rsid w:val="007140E5"/>
    <w:rPr>
      <w:rFonts w:ascii="Century" w:eastAsia="Century" w:hAnsi="Century" w:cs="Century"/>
    </w:rPr>
  </w:style>
  <w:style w:type="paragraph" w:customStyle="1" w:styleId="ja1">
    <w:name w:val="前文（ja）"/>
    <w:basedOn w:val="a"/>
    <w:rsid w:val="007140E5"/>
    <w:pPr>
      <w:widowControl w:val="0"/>
      <w:ind w:firstLine="219"/>
    </w:pPr>
    <w:rPr>
      <w:rFonts w:ascii="ＭＳ 明朝" w:eastAsia="ＭＳ 明朝" w:hAnsi="ＭＳ 明朝" w:cs="ＭＳ 明朝"/>
    </w:rPr>
  </w:style>
  <w:style w:type="paragraph" w:customStyle="1" w:styleId="en1">
    <w:name w:val="前文（en）"/>
    <w:basedOn w:val="ja1"/>
    <w:rsid w:val="007140E5"/>
    <w:rPr>
      <w:rFonts w:ascii="Century" w:eastAsia="Century" w:hAnsi="Century" w:cs="Century"/>
    </w:rPr>
  </w:style>
  <w:style w:type="paragraph" w:customStyle="1" w:styleId="ja2">
    <w:name w:val="附則（ja）"/>
    <w:basedOn w:val="a"/>
    <w:rsid w:val="007140E5"/>
    <w:pPr>
      <w:widowControl w:val="0"/>
      <w:ind w:left="881" w:hanging="221"/>
    </w:pPr>
    <w:rPr>
      <w:rFonts w:ascii="ＭＳ 明朝" w:eastAsia="ＭＳ 明朝" w:hAnsi="ＭＳ 明朝" w:cs="ＭＳ 明朝"/>
      <w:b/>
    </w:rPr>
  </w:style>
  <w:style w:type="paragraph" w:customStyle="1" w:styleId="en2">
    <w:name w:val="附則（en）"/>
    <w:basedOn w:val="ja2"/>
    <w:rsid w:val="007140E5"/>
    <w:rPr>
      <w:rFonts w:ascii="Century" w:hAnsi="Century" w:cs="Century"/>
    </w:rPr>
  </w:style>
  <w:style w:type="paragraph" w:customStyle="1" w:styleId="ja3">
    <w:name w:val="章（ja）"/>
    <w:basedOn w:val="a"/>
    <w:rsid w:val="007140E5"/>
    <w:pPr>
      <w:widowControl w:val="0"/>
      <w:ind w:left="881" w:hanging="221"/>
    </w:pPr>
    <w:rPr>
      <w:rFonts w:ascii="ＭＳ 明朝" w:eastAsia="ＭＳ 明朝" w:hAnsi="ＭＳ 明朝" w:cs="ＭＳ 明朝"/>
      <w:b/>
    </w:rPr>
  </w:style>
  <w:style w:type="paragraph" w:customStyle="1" w:styleId="en3">
    <w:name w:val="章（en）"/>
    <w:basedOn w:val="ja3"/>
    <w:rsid w:val="007140E5"/>
    <w:rPr>
      <w:rFonts w:ascii="Century" w:eastAsia="Century" w:hAnsi="Century" w:cs="Century"/>
    </w:rPr>
  </w:style>
  <w:style w:type="paragraph" w:customStyle="1" w:styleId="ja4">
    <w:name w:val="目次編（ja）"/>
    <w:basedOn w:val="a"/>
    <w:rsid w:val="007140E5"/>
    <w:pPr>
      <w:widowControl w:val="0"/>
      <w:ind w:left="219" w:hanging="219"/>
    </w:pPr>
    <w:rPr>
      <w:rFonts w:ascii="ＭＳ 明朝" w:eastAsia="ＭＳ 明朝" w:hAnsi="ＭＳ 明朝"/>
    </w:rPr>
  </w:style>
  <w:style w:type="paragraph" w:customStyle="1" w:styleId="en4">
    <w:name w:val="目次編（en）"/>
    <w:basedOn w:val="ja4"/>
    <w:rsid w:val="007140E5"/>
    <w:rPr>
      <w:rFonts w:ascii="Century" w:eastAsia="Century" w:hAnsi="Century"/>
    </w:rPr>
  </w:style>
  <w:style w:type="paragraph" w:customStyle="1" w:styleId="ja5">
    <w:name w:val="目次章（ja）"/>
    <w:basedOn w:val="a"/>
    <w:rsid w:val="007140E5"/>
    <w:pPr>
      <w:widowControl w:val="0"/>
      <w:ind w:left="439" w:hanging="219"/>
    </w:pPr>
    <w:rPr>
      <w:rFonts w:ascii="ＭＳ 明朝" w:eastAsia="ＭＳ 明朝" w:hAnsi="ＭＳ 明朝"/>
    </w:rPr>
  </w:style>
  <w:style w:type="paragraph" w:customStyle="1" w:styleId="en5">
    <w:name w:val="目次章（en）"/>
    <w:basedOn w:val="ja5"/>
    <w:rsid w:val="007140E5"/>
    <w:rPr>
      <w:rFonts w:ascii="Century" w:eastAsia="Century" w:hAnsi="Century"/>
    </w:rPr>
  </w:style>
  <w:style w:type="paragraph" w:customStyle="1" w:styleId="ja6">
    <w:name w:val="目次節（ja）"/>
    <w:basedOn w:val="a"/>
    <w:rsid w:val="007140E5"/>
    <w:pPr>
      <w:widowControl w:val="0"/>
      <w:ind w:left="659" w:hanging="219"/>
    </w:pPr>
    <w:rPr>
      <w:rFonts w:ascii="ＭＳ 明朝" w:eastAsia="ＭＳ 明朝" w:hAnsi="ＭＳ 明朝"/>
    </w:rPr>
  </w:style>
  <w:style w:type="paragraph" w:customStyle="1" w:styleId="en6">
    <w:name w:val="目次節（en）"/>
    <w:basedOn w:val="ja6"/>
    <w:rsid w:val="007140E5"/>
    <w:rPr>
      <w:rFonts w:ascii="Century" w:eastAsia="Century" w:hAnsi="Century"/>
    </w:rPr>
  </w:style>
  <w:style w:type="paragraph" w:customStyle="1" w:styleId="ja7">
    <w:name w:val="目次款（ja）"/>
    <w:basedOn w:val="a"/>
    <w:rsid w:val="007140E5"/>
    <w:pPr>
      <w:widowControl w:val="0"/>
      <w:ind w:left="879" w:hanging="219"/>
    </w:pPr>
    <w:rPr>
      <w:rFonts w:ascii="ＭＳ 明朝" w:eastAsia="ＭＳ 明朝" w:hAnsi="ＭＳ 明朝" w:cs="Kochi Mincho"/>
    </w:rPr>
  </w:style>
  <w:style w:type="paragraph" w:customStyle="1" w:styleId="en7">
    <w:name w:val="目次款（en）"/>
    <w:basedOn w:val="ja7"/>
    <w:rsid w:val="007140E5"/>
    <w:rPr>
      <w:rFonts w:ascii="Century" w:eastAsia="Century" w:hAnsi="Century"/>
    </w:rPr>
  </w:style>
  <w:style w:type="paragraph" w:customStyle="1" w:styleId="ja8">
    <w:name w:val="別表名（ja）"/>
    <w:basedOn w:val="a"/>
    <w:rsid w:val="007140E5"/>
    <w:pPr>
      <w:widowControl w:val="0"/>
      <w:ind w:left="100" w:hangingChars="100" w:hanging="100"/>
    </w:pPr>
    <w:rPr>
      <w:rFonts w:ascii="ＭＳ 明朝" w:eastAsia="ＭＳ 明朝" w:hAnsi="ＭＳ 明朝" w:cs="ＭＳ 明朝"/>
    </w:rPr>
  </w:style>
  <w:style w:type="paragraph" w:customStyle="1" w:styleId="en8">
    <w:name w:val="別表名（en）"/>
    <w:basedOn w:val="ja8"/>
    <w:rsid w:val="007140E5"/>
    <w:rPr>
      <w:rFonts w:ascii="Century" w:eastAsia="Century" w:hAnsi="Century" w:cs="Century"/>
    </w:rPr>
  </w:style>
  <w:style w:type="paragraph" w:customStyle="1" w:styleId="ja9">
    <w:name w:val="目（ja）"/>
    <w:basedOn w:val="a"/>
    <w:rsid w:val="007140E5"/>
    <w:pPr>
      <w:widowControl w:val="0"/>
      <w:ind w:left="1541" w:hanging="221"/>
    </w:pPr>
    <w:rPr>
      <w:rFonts w:ascii="ＭＳ 明朝" w:eastAsia="ＭＳ 明朝" w:hAnsi="ＭＳ 明朝" w:cs="ＭＳ 明朝"/>
      <w:b/>
    </w:rPr>
  </w:style>
  <w:style w:type="paragraph" w:customStyle="1" w:styleId="en9">
    <w:name w:val="目（en）"/>
    <w:basedOn w:val="ja9"/>
    <w:rsid w:val="007140E5"/>
    <w:rPr>
      <w:rFonts w:ascii="Century" w:eastAsia="Century" w:hAnsi="Century" w:cs="Century"/>
    </w:rPr>
  </w:style>
  <w:style w:type="paragraph" w:customStyle="1" w:styleId="jaa">
    <w:name w:val="見出し（ja）"/>
    <w:basedOn w:val="a"/>
    <w:rsid w:val="007140E5"/>
    <w:pPr>
      <w:widowControl w:val="0"/>
      <w:ind w:left="439" w:hanging="219"/>
    </w:pPr>
    <w:rPr>
      <w:rFonts w:ascii="ＭＳ 明朝" w:eastAsia="ＭＳ 明朝" w:hAnsi="ＭＳ 明朝" w:cs="ＭＳ 明朝"/>
    </w:rPr>
  </w:style>
  <w:style w:type="paragraph" w:customStyle="1" w:styleId="ena">
    <w:name w:val="見出し（en）"/>
    <w:basedOn w:val="jaa"/>
    <w:rsid w:val="007140E5"/>
    <w:rPr>
      <w:rFonts w:ascii="Century" w:eastAsia="Century" w:hAnsi="Century" w:cs="Century"/>
    </w:rPr>
  </w:style>
  <w:style w:type="paragraph" w:styleId="a3">
    <w:name w:val="footer"/>
    <w:basedOn w:val="a"/>
    <w:rsid w:val="007140E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140E5"/>
    <w:pPr>
      <w:widowControl w:val="0"/>
      <w:ind w:left="1099" w:hanging="219"/>
    </w:pPr>
    <w:rPr>
      <w:rFonts w:ascii="ＭＳ 明朝" w:eastAsia="ＭＳ 明朝" w:hAnsi="ＭＳ 明朝" w:cs="Kochi Mincho"/>
    </w:rPr>
  </w:style>
  <w:style w:type="paragraph" w:customStyle="1" w:styleId="enb">
    <w:name w:val="目次目（en）"/>
    <w:basedOn w:val="jab"/>
    <w:rsid w:val="007140E5"/>
    <w:rPr>
      <w:rFonts w:ascii="Century" w:eastAsia="Century" w:hAnsi="Century"/>
    </w:rPr>
  </w:style>
  <w:style w:type="paragraph" w:customStyle="1" w:styleId="jac">
    <w:name w:val="目次附則（ja）"/>
    <w:basedOn w:val="a"/>
    <w:rsid w:val="007140E5"/>
    <w:pPr>
      <w:widowControl w:val="0"/>
      <w:ind w:left="439" w:hanging="219"/>
    </w:pPr>
    <w:rPr>
      <w:rFonts w:ascii="ＭＳ 明朝" w:eastAsia="ＭＳ 明朝" w:hAnsi="ＭＳ 明朝" w:cs="Kochi Mincho"/>
    </w:rPr>
  </w:style>
  <w:style w:type="paragraph" w:customStyle="1" w:styleId="enc">
    <w:name w:val="目次附則（en）"/>
    <w:basedOn w:val="jac"/>
    <w:rsid w:val="007140E5"/>
    <w:rPr>
      <w:rFonts w:ascii="Century" w:eastAsia="Century" w:hAnsi="Century" w:cs="Century"/>
    </w:rPr>
  </w:style>
  <w:style w:type="paragraph" w:customStyle="1" w:styleId="jad">
    <w:name w:val="目次前文（ja）"/>
    <w:basedOn w:val="jac"/>
    <w:rsid w:val="007140E5"/>
  </w:style>
  <w:style w:type="paragraph" w:customStyle="1" w:styleId="end">
    <w:name w:val="目次前文（en）"/>
    <w:basedOn w:val="enc"/>
    <w:rsid w:val="007140E5"/>
  </w:style>
  <w:style w:type="paragraph" w:customStyle="1" w:styleId="jae">
    <w:name w:val="制定文（ja）"/>
    <w:basedOn w:val="a"/>
    <w:rsid w:val="007140E5"/>
    <w:pPr>
      <w:widowControl w:val="0"/>
      <w:ind w:firstLine="219"/>
    </w:pPr>
    <w:rPr>
      <w:rFonts w:ascii="ＭＳ 明朝" w:eastAsia="ＭＳ 明朝" w:hAnsi="ＭＳ 明朝" w:cs="ＭＳ 明朝"/>
    </w:rPr>
  </w:style>
  <w:style w:type="paragraph" w:customStyle="1" w:styleId="ene">
    <w:name w:val="制定文（en）"/>
    <w:basedOn w:val="jae"/>
    <w:rsid w:val="007140E5"/>
    <w:rPr>
      <w:rFonts w:ascii="Century" w:eastAsia="Century" w:hAnsi="Century" w:cs="Century"/>
    </w:rPr>
  </w:style>
  <w:style w:type="paragraph" w:customStyle="1" w:styleId="jaf">
    <w:name w:val="法令番号（ja）"/>
    <w:basedOn w:val="a"/>
    <w:rsid w:val="007140E5"/>
    <w:pPr>
      <w:widowControl w:val="0"/>
      <w:jc w:val="right"/>
    </w:pPr>
    <w:rPr>
      <w:rFonts w:ascii="ＭＳ 明朝" w:eastAsia="ＭＳ 明朝" w:hAnsi="ＭＳ 明朝" w:cs="Kochi Mincho"/>
    </w:rPr>
  </w:style>
  <w:style w:type="paragraph" w:customStyle="1" w:styleId="enf">
    <w:name w:val="法令番号（en）"/>
    <w:basedOn w:val="jaf"/>
    <w:rsid w:val="007140E5"/>
    <w:rPr>
      <w:rFonts w:ascii="Century" w:eastAsia="Century" w:hAnsi="Century" w:cs="Century"/>
    </w:rPr>
  </w:style>
  <w:style w:type="paragraph" w:customStyle="1" w:styleId="jaf0">
    <w:name w:val="目次（ja）"/>
    <w:basedOn w:val="a"/>
    <w:rsid w:val="007140E5"/>
    <w:rPr>
      <w:rFonts w:ascii="ＭＳ 明朝" w:eastAsia="ＭＳ 明朝" w:hAnsi="ＭＳ 明朝"/>
    </w:rPr>
  </w:style>
  <w:style w:type="paragraph" w:customStyle="1" w:styleId="enf0">
    <w:name w:val="目次（en）"/>
    <w:basedOn w:val="jaf0"/>
    <w:rsid w:val="007140E5"/>
    <w:rPr>
      <w:rFonts w:ascii="Century" w:eastAsia="Century" w:hAnsi="Century"/>
    </w:rPr>
  </w:style>
  <w:style w:type="paragraph" w:customStyle="1" w:styleId="jaf1">
    <w:name w:val="編（ja）"/>
    <w:basedOn w:val="a"/>
    <w:rsid w:val="007140E5"/>
    <w:pPr>
      <w:widowControl w:val="0"/>
      <w:ind w:left="661" w:hanging="221"/>
    </w:pPr>
    <w:rPr>
      <w:rFonts w:ascii="ＭＳ 明朝" w:eastAsia="ＭＳ 明朝" w:hAnsi="ＭＳ 明朝" w:cs="ＭＳ 明朝"/>
      <w:b/>
    </w:rPr>
  </w:style>
  <w:style w:type="paragraph" w:customStyle="1" w:styleId="enf1">
    <w:name w:val="編（en）"/>
    <w:basedOn w:val="jaf1"/>
    <w:rsid w:val="007140E5"/>
    <w:rPr>
      <w:rFonts w:ascii="Century" w:eastAsia="Century" w:hAnsi="Century" w:cs="Century"/>
    </w:rPr>
  </w:style>
  <w:style w:type="paragraph" w:customStyle="1" w:styleId="jaf2">
    <w:name w:val="節（ja）"/>
    <w:basedOn w:val="a"/>
    <w:rsid w:val="007140E5"/>
    <w:pPr>
      <w:widowControl w:val="0"/>
      <w:ind w:left="1101" w:hanging="221"/>
    </w:pPr>
    <w:rPr>
      <w:rFonts w:ascii="ＭＳ 明朝" w:eastAsia="ＭＳ 明朝" w:hAnsi="ＭＳ 明朝" w:cs="ＭＳ 明朝"/>
      <w:b/>
    </w:rPr>
  </w:style>
  <w:style w:type="paragraph" w:customStyle="1" w:styleId="enf2">
    <w:name w:val="節（en）"/>
    <w:basedOn w:val="jaf2"/>
    <w:rsid w:val="007140E5"/>
    <w:rPr>
      <w:rFonts w:ascii="Century" w:eastAsia="Century" w:hAnsi="Century" w:cs="Century"/>
    </w:rPr>
  </w:style>
  <w:style w:type="paragraph" w:customStyle="1" w:styleId="jaf3">
    <w:name w:val="条（ja）"/>
    <w:basedOn w:val="a"/>
    <w:rsid w:val="007140E5"/>
    <w:pPr>
      <w:widowControl w:val="0"/>
      <w:ind w:left="219" w:hanging="219"/>
    </w:pPr>
    <w:rPr>
      <w:rFonts w:ascii="ＭＳ 明朝" w:eastAsia="ＭＳ 明朝" w:hAnsi="ＭＳ 明朝" w:cs="ＭＳ 明朝"/>
    </w:rPr>
  </w:style>
  <w:style w:type="paragraph" w:customStyle="1" w:styleId="enf3">
    <w:name w:val="条（en）"/>
    <w:basedOn w:val="jaf3"/>
    <w:rsid w:val="007140E5"/>
    <w:rPr>
      <w:rFonts w:ascii="Century" w:eastAsia="Century" w:hAnsi="Century" w:cs="Century"/>
    </w:rPr>
  </w:style>
  <w:style w:type="paragraph" w:customStyle="1" w:styleId="jaf4">
    <w:name w:val="項（ja）"/>
    <w:basedOn w:val="a"/>
    <w:rsid w:val="007140E5"/>
    <w:pPr>
      <w:widowControl w:val="0"/>
      <w:ind w:left="219" w:hanging="219"/>
    </w:pPr>
    <w:rPr>
      <w:rFonts w:ascii="ＭＳ 明朝" w:eastAsia="ＭＳ 明朝" w:hAnsi="ＭＳ 明朝" w:cs="ＭＳ 明朝"/>
    </w:rPr>
  </w:style>
  <w:style w:type="paragraph" w:customStyle="1" w:styleId="enf4">
    <w:name w:val="項（en）"/>
    <w:basedOn w:val="jaf4"/>
    <w:rsid w:val="007140E5"/>
    <w:rPr>
      <w:rFonts w:ascii="Century" w:eastAsia="Century" w:hAnsi="Century" w:cs="Century"/>
    </w:rPr>
  </w:style>
  <w:style w:type="paragraph" w:customStyle="1" w:styleId="jaf5">
    <w:name w:val="項　番号なし（ja）"/>
    <w:basedOn w:val="a"/>
    <w:rsid w:val="007140E5"/>
    <w:pPr>
      <w:widowControl w:val="0"/>
      <w:ind w:firstLine="221"/>
    </w:pPr>
    <w:rPr>
      <w:rFonts w:ascii="ＭＳ 明朝" w:eastAsia="ＭＳ 明朝" w:hAnsi="ＭＳ 明朝" w:cs="ＭＳ 明朝"/>
    </w:rPr>
  </w:style>
  <w:style w:type="paragraph" w:customStyle="1" w:styleId="enf5">
    <w:name w:val="項　番号なし（en）"/>
    <w:basedOn w:val="jaf5"/>
    <w:rsid w:val="007140E5"/>
    <w:rPr>
      <w:rFonts w:ascii="Century" w:eastAsia="Century" w:hAnsi="Century" w:cs="Century"/>
    </w:rPr>
  </w:style>
  <w:style w:type="paragraph" w:customStyle="1" w:styleId="jaf6">
    <w:name w:val="号（ja）"/>
    <w:basedOn w:val="a"/>
    <w:rsid w:val="007140E5"/>
    <w:pPr>
      <w:widowControl w:val="0"/>
      <w:ind w:left="439" w:hanging="219"/>
    </w:pPr>
    <w:rPr>
      <w:rFonts w:ascii="ＭＳ 明朝" w:eastAsia="ＭＳ 明朝" w:hAnsi="ＭＳ 明朝" w:cs="ＭＳ 明朝"/>
    </w:rPr>
  </w:style>
  <w:style w:type="paragraph" w:customStyle="1" w:styleId="enf6">
    <w:name w:val="号（en）"/>
    <w:basedOn w:val="jaf6"/>
    <w:rsid w:val="007140E5"/>
    <w:rPr>
      <w:rFonts w:ascii="Century" w:eastAsia="Century" w:hAnsi="Century" w:cs="Century"/>
    </w:rPr>
  </w:style>
  <w:style w:type="paragraph" w:customStyle="1" w:styleId="jaf7">
    <w:name w:val="号　番号なし（ja）"/>
    <w:basedOn w:val="a"/>
    <w:rsid w:val="007140E5"/>
    <w:pPr>
      <w:widowControl w:val="0"/>
      <w:ind w:left="221" w:firstLine="221"/>
    </w:pPr>
    <w:rPr>
      <w:rFonts w:ascii="ＭＳ 明朝" w:eastAsia="ＭＳ 明朝" w:hAnsi="ＭＳ 明朝" w:cs="ＭＳ 明朝"/>
    </w:rPr>
  </w:style>
  <w:style w:type="paragraph" w:customStyle="1" w:styleId="enf7">
    <w:name w:val="号　番号なし（en）"/>
    <w:basedOn w:val="jaf7"/>
    <w:rsid w:val="007140E5"/>
    <w:rPr>
      <w:rFonts w:ascii="Century" w:eastAsia="Century" w:hAnsi="Century" w:cs="Century"/>
    </w:rPr>
  </w:style>
  <w:style w:type="paragraph" w:customStyle="1" w:styleId="jaf8">
    <w:name w:val="備考号（ja）"/>
    <w:basedOn w:val="a"/>
    <w:rsid w:val="007140E5"/>
    <w:pPr>
      <w:widowControl w:val="0"/>
      <w:ind w:left="659" w:hanging="219"/>
    </w:pPr>
    <w:rPr>
      <w:rFonts w:ascii="ＭＳ 明朝" w:eastAsia="ＭＳ 明朝" w:hAnsi="ＭＳ 明朝" w:cs="ＭＳ 明朝"/>
    </w:rPr>
  </w:style>
  <w:style w:type="paragraph" w:customStyle="1" w:styleId="enf8">
    <w:name w:val="備考号（en）"/>
    <w:basedOn w:val="jaf8"/>
    <w:rsid w:val="007140E5"/>
    <w:rPr>
      <w:rFonts w:ascii="Century" w:eastAsia="Century" w:hAnsi="Century" w:cs="Century"/>
    </w:rPr>
  </w:style>
  <w:style w:type="paragraph" w:customStyle="1" w:styleId="jaf9">
    <w:name w:val="号細分（ja）"/>
    <w:basedOn w:val="a"/>
    <w:rsid w:val="007140E5"/>
    <w:pPr>
      <w:widowControl w:val="0"/>
      <w:ind w:left="659" w:hanging="219"/>
    </w:pPr>
    <w:rPr>
      <w:rFonts w:ascii="ＭＳ 明朝" w:eastAsia="ＭＳ 明朝" w:hAnsi="ＭＳ 明朝" w:cs="ＭＳ 明朝"/>
    </w:rPr>
  </w:style>
  <w:style w:type="paragraph" w:customStyle="1" w:styleId="enf9">
    <w:name w:val="号細分（en）"/>
    <w:basedOn w:val="jaf9"/>
    <w:rsid w:val="007140E5"/>
    <w:rPr>
      <w:rFonts w:ascii="Century" w:eastAsia="Century" w:hAnsi="Century" w:cs="Century"/>
    </w:rPr>
  </w:style>
  <w:style w:type="paragraph" w:customStyle="1" w:styleId="jafa">
    <w:name w:val="号細分　番号なし（ja）"/>
    <w:basedOn w:val="a"/>
    <w:rsid w:val="007140E5"/>
    <w:pPr>
      <w:widowControl w:val="0"/>
      <w:ind w:left="439"/>
    </w:pPr>
    <w:rPr>
      <w:rFonts w:ascii="ＭＳ 明朝" w:eastAsia="ＭＳ 明朝" w:hAnsi="ＭＳ 明朝" w:cs="ＭＳ 明朝"/>
    </w:rPr>
  </w:style>
  <w:style w:type="paragraph" w:customStyle="1" w:styleId="enfa">
    <w:name w:val="号細分　番号なし（en）"/>
    <w:basedOn w:val="jafa"/>
    <w:rsid w:val="007140E5"/>
    <w:rPr>
      <w:rFonts w:ascii="Century" w:eastAsia="Century" w:hAnsi="Century" w:cs="Century"/>
    </w:rPr>
  </w:style>
  <w:style w:type="paragraph" w:customStyle="1" w:styleId="jafb">
    <w:name w:val="備考号細分（ja）"/>
    <w:basedOn w:val="a"/>
    <w:rsid w:val="007140E5"/>
    <w:pPr>
      <w:widowControl w:val="0"/>
      <w:ind w:left="1099" w:hanging="439"/>
    </w:pPr>
    <w:rPr>
      <w:rFonts w:ascii="ＭＳ 明朝" w:eastAsia="ＭＳ 明朝" w:hAnsi="ＭＳ 明朝" w:cs="ＭＳ 明朝"/>
    </w:rPr>
  </w:style>
  <w:style w:type="paragraph" w:customStyle="1" w:styleId="enfb">
    <w:name w:val="備考号細分（en）"/>
    <w:basedOn w:val="jafb"/>
    <w:rsid w:val="007140E5"/>
    <w:rPr>
      <w:rFonts w:ascii="Century" w:eastAsia="Century" w:hAnsi="Century" w:cs="Century"/>
    </w:rPr>
  </w:style>
  <w:style w:type="paragraph" w:customStyle="1" w:styleId="jafc">
    <w:name w:val="号細細分（ja）"/>
    <w:basedOn w:val="a"/>
    <w:rsid w:val="007140E5"/>
    <w:pPr>
      <w:widowControl w:val="0"/>
      <w:ind w:left="1099" w:hanging="439"/>
    </w:pPr>
    <w:rPr>
      <w:rFonts w:ascii="ＭＳ 明朝" w:eastAsia="ＭＳ 明朝" w:hAnsi="ＭＳ 明朝" w:cs="ＭＳ 明朝"/>
    </w:rPr>
  </w:style>
  <w:style w:type="paragraph" w:customStyle="1" w:styleId="enfc">
    <w:name w:val="号細細分（en）"/>
    <w:basedOn w:val="jafc"/>
    <w:rsid w:val="007140E5"/>
    <w:rPr>
      <w:rFonts w:ascii="Century" w:eastAsia="Century" w:hAnsi="Century" w:cs="Century"/>
    </w:rPr>
  </w:style>
  <w:style w:type="paragraph" w:customStyle="1" w:styleId="jafd">
    <w:name w:val="号細細分　番号なし（ja）"/>
    <w:basedOn w:val="a"/>
    <w:rsid w:val="007140E5"/>
    <w:pPr>
      <w:widowControl w:val="0"/>
      <w:ind w:left="659"/>
    </w:pPr>
    <w:rPr>
      <w:rFonts w:ascii="ＭＳ 明朝" w:eastAsia="ＭＳ 明朝" w:hAnsi="ＭＳ 明朝" w:cs="ＭＳ 明朝"/>
    </w:rPr>
  </w:style>
  <w:style w:type="paragraph" w:customStyle="1" w:styleId="enfd">
    <w:name w:val="号細細分　番号なし（en）"/>
    <w:basedOn w:val="jafd"/>
    <w:rsid w:val="007140E5"/>
    <w:rPr>
      <w:rFonts w:ascii="Century" w:eastAsia="Century" w:hAnsi="Century" w:cs="Century"/>
    </w:rPr>
  </w:style>
  <w:style w:type="paragraph" w:customStyle="1" w:styleId="jafe">
    <w:name w:val="備考号細細分（ja）"/>
    <w:basedOn w:val="a"/>
    <w:rsid w:val="007140E5"/>
    <w:pPr>
      <w:widowControl w:val="0"/>
      <w:ind w:left="1319" w:hanging="439"/>
    </w:pPr>
    <w:rPr>
      <w:rFonts w:ascii="ＭＳ 明朝" w:eastAsia="ＭＳ 明朝" w:hAnsi="ＭＳ 明朝" w:cs="ＭＳ 明朝"/>
    </w:rPr>
  </w:style>
  <w:style w:type="paragraph" w:customStyle="1" w:styleId="enfe">
    <w:name w:val="備考号細細分（en）"/>
    <w:basedOn w:val="jafe"/>
    <w:rsid w:val="007140E5"/>
    <w:rPr>
      <w:rFonts w:ascii="Century" w:eastAsia="Century" w:hAnsi="Century" w:cs="Century"/>
    </w:rPr>
  </w:style>
  <w:style w:type="paragraph" w:customStyle="1" w:styleId="jaff">
    <w:name w:val="号細細細分（ja）"/>
    <w:basedOn w:val="a"/>
    <w:rsid w:val="007140E5"/>
    <w:pPr>
      <w:widowControl w:val="0"/>
      <w:ind w:left="1319" w:hanging="439"/>
    </w:pPr>
    <w:rPr>
      <w:rFonts w:ascii="ＭＳ 明朝" w:eastAsia="ＭＳ 明朝" w:hAnsi="ＭＳ 明朝" w:cs="ＭＳ 明朝"/>
    </w:rPr>
  </w:style>
  <w:style w:type="paragraph" w:customStyle="1" w:styleId="enff">
    <w:name w:val="号細細細分（en）"/>
    <w:basedOn w:val="jaff"/>
    <w:rsid w:val="007140E5"/>
    <w:rPr>
      <w:rFonts w:ascii="Century" w:eastAsia="Century" w:hAnsi="Century" w:cs="Century"/>
    </w:rPr>
  </w:style>
  <w:style w:type="paragraph" w:customStyle="1" w:styleId="jaff0">
    <w:name w:val="号細細細分　番号なし（ja）"/>
    <w:basedOn w:val="a"/>
    <w:rsid w:val="007140E5"/>
    <w:pPr>
      <w:widowControl w:val="0"/>
      <w:ind w:left="879"/>
    </w:pPr>
    <w:rPr>
      <w:rFonts w:ascii="ＭＳ 明朝" w:eastAsia="ＭＳ 明朝" w:hAnsi="ＭＳ 明朝" w:cs="ＭＳ 明朝"/>
    </w:rPr>
  </w:style>
  <w:style w:type="paragraph" w:customStyle="1" w:styleId="enff0">
    <w:name w:val="号細細細分　番号なし（en）"/>
    <w:basedOn w:val="jaff0"/>
    <w:rsid w:val="007140E5"/>
    <w:rPr>
      <w:rFonts w:ascii="Century" w:eastAsia="Century" w:hAnsi="Century" w:cs="Century"/>
    </w:rPr>
  </w:style>
  <w:style w:type="paragraph" w:customStyle="1" w:styleId="jaff1">
    <w:name w:val="備考号細細細分（ja）"/>
    <w:basedOn w:val="a"/>
    <w:rsid w:val="007140E5"/>
    <w:pPr>
      <w:widowControl w:val="0"/>
      <w:ind w:left="1539" w:hanging="439"/>
    </w:pPr>
    <w:rPr>
      <w:rFonts w:ascii="ＭＳ 明朝" w:eastAsia="ＭＳ 明朝" w:hAnsi="ＭＳ 明朝" w:cs="ＭＳ 明朝"/>
    </w:rPr>
  </w:style>
  <w:style w:type="paragraph" w:customStyle="1" w:styleId="enff1">
    <w:name w:val="備考号細細細分（en）"/>
    <w:basedOn w:val="jaff1"/>
    <w:rsid w:val="007140E5"/>
    <w:rPr>
      <w:rFonts w:ascii="Century" w:eastAsia="Century" w:hAnsi="Century" w:cs="Century"/>
    </w:rPr>
  </w:style>
  <w:style w:type="paragraph" w:customStyle="1" w:styleId="jaff2">
    <w:name w:val="類（ja）"/>
    <w:basedOn w:val="a"/>
    <w:rsid w:val="007140E5"/>
    <w:pPr>
      <w:widowControl w:val="0"/>
      <w:ind w:left="439" w:hanging="219"/>
    </w:pPr>
    <w:rPr>
      <w:rFonts w:ascii="ＭＳ 明朝" w:eastAsia="ＭＳ 明朝" w:hAnsi="ＭＳ 明朝" w:cs="ＭＳ 明朝"/>
    </w:rPr>
  </w:style>
  <w:style w:type="paragraph" w:customStyle="1" w:styleId="enff2">
    <w:name w:val="類（en）"/>
    <w:basedOn w:val="jaff2"/>
    <w:rsid w:val="007140E5"/>
    <w:rPr>
      <w:rFonts w:ascii="Century" w:eastAsia="Century" w:hAnsi="Century" w:cs="Century"/>
    </w:rPr>
  </w:style>
  <w:style w:type="paragraph" w:customStyle="1" w:styleId="jaff3">
    <w:name w:val="公布文（ja）"/>
    <w:basedOn w:val="a"/>
    <w:rsid w:val="007140E5"/>
    <w:pPr>
      <w:widowControl w:val="0"/>
      <w:ind w:firstLine="219"/>
    </w:pPr>
    <w:rPr>
      <w:rFonts w:ascii="ＭＳ 明朝" w:eastAsia="ＭＳ 明朝" w:hAnsi="ＭＳ 明朝" w:cs="ＭＳ 明朝"/>
    </w:rPr>
  </w:style>
  <w:style w:type="paragraph" w:customStyle="1" w:styleId="enff3">
    <w:name w:val="公布文（en）"/>
    <w:basedOn w:val="jaff3"/>
    <w:rsid w:val="007140E5"/>
    <w:rPr>
      <w:rFonts w:ascii="Century" w:eastAsia="Century" w:hAnsi="Century" w:cs="Century"/>
    </w:rPr>
  </w:style>
  <w:style w:type="paragraph" w:customStyle="1" w:styleId="jaen">
    <w:name w:val="表（ja：en）"/>
    <w:basedOn w:val="a"/>
    <w:rsid w:val="007140E5"/>
    <w:pPr>
      <w:widowControl w:val="0"/>
      <w:snapToGrid w:val="0"/>
    </w:pPr>
    <w:rPr>
      <w:rFonts w:ascii="Century" w:eastAsia="ＭＳ 明朝" w:hAnsi="Century"/>
    </w:rPr>
  </w:style>
  <w:style w:type="paragraph" w:customStyle="1" w:styleId="jaff4">
    <w:name w:val="備考（ja）"/>
    <w:basedOn w:val="a"/>
    <w:rsid w:val="007140E5"/>
    <w:pPr>
      <w:widowControl w:val="0"/>
      <w:ind w:left="439" w:hanging="219"/>
    </w:pPr>
    <w:rPr>
      <w:rFonts w:ascii="ＭＳ 明朝" w:eastAsia="ＭＳ 明朝" w:hAnsi="ＭＳ 明朝" w:cs="ＭＳ 明朝"/>
    </w:rPr>
  </w:style>
  <w:style w:type="paragraph" w:customStyle="1" w:styleId="enff4">
    <w:name w:val="備考（en）"/>
    <w:basedOn w:val="jaff4"/>
    <w:rsid w:val="007140E5"/>
    <w:rPr>
      <w:rFonts w:ascii="Century" w:eastAsia="Century" w:hAnsi="Century" w:cs="Century"/>
    </w:rPr>
  </w:style>
  <w:style w:type="paragraph" w:customStyle="1" w:styleId="jaff5">
    <w:name w:val="表タイトル（ja）"/>
    <w:basedOn w:val="a"/>
    <w:rsid w:val="007140E5"/>
    <w:pPr>
      <w:widowControl w:val="0"/>
      <w:ind w:left="219"/>
    </w:pPr>
    <w:rPr>
      <w:rFonts w:ascii="ＭＳ 明朝" w:eastAsia="ＭＳ 明朝" w:hAnsi="ＭＳ 明朝" w:cs="ＭＳ 明朝"/>
    </w:rPr>
  </w:style>
  <w:style w:type="paragraph" w:customStyle="1" w:styleId="enff5">
    <w:name w:val="表タイトル（en）"/>
    <w:basedOn w:val="jaff5"/>
    <w:rsid w:val="007140E5"/>
    <w:rPr>
      <w:rFonts w:ascii="Century" w:eastAsia="Century" w:hAnsi="Century" w:cs="Century"/>
    </w:rPr>
  </w:style>
  <w:style w:type="paragraph" w:customStyle="1" w:styleId="jaff6">
    <w:name w:val="改正規定文（ja）"/>
    <w:basedOn w:val="a"/>
    <w:rsid w:val="007140E5"/>
    <w:pPr>
      <w:widowControl w:val="0"/>
      <w:ind w:left="219" w:firstLine="219"/>
    </w:pPr>
    <w:rPr>
      <w:rFonts w:ascii="ＭＳ 明朝" w:eastAsia="ＭＳ 明朝" w:hAnsi="ＭＳ 明朝" w:cs="ＭＳ 明朝"/>
    </w:rPr>
  </w:style>
  <w:style w:type="paragraph" w:customStyle="1" w:styleId="enff6">
    <w:name w:val="改正規定文（en）"/>
    <w:basedOn w:val="jaff6"/>
    <w:rsid w:val="007140E5"/>
    <w:rPr>
      <w:rFonts w:ascii="Century" w:eastAsia="Century" w:hAnsi="Century" w:cs="Century"/>
    </w:rPr>
  </w:style>
  <w:style w:type="paragraph" w:customStyle="1" w:styleId="jaff7">
    <w:name w:val="付記（ja）"/>
    <w:basedOn w:val="a"/>
    <w:rsid w:val="007140E5"/>
    <w:pPr>
      <w:widowControl w:val="0"/>
      <w:ind w:left="219" w:firstLine="219"/>
    </w:pPr>
    <w:rPr>
      <w:rFonts w:ascii="ＭＳ 明朝" w:eastAsia="ＭＳ 明朝" w:hAnsi="ＭＳ 明朝" w:cs="ＭＳ 明朝"/>
    </w:rPr>
  </w:style>
  <w:style w:type="paragraph" w:customStyle="1" w:styleId="enff7">
    <w:name w:val="付記（en）"/>
    <w:basedOn w:val="jaff7"/>
    <w:rsid w:val="007140E5"/>
    <w:rPr>
      <w:rFonts w:ascii="Century" w:eastAsia="Century" w:hAnsi="Century" w:cs="Century"/>
    </w:rPr>
  </w:style>
  <w:style w:type="paragraph" w:customStyle="1" w:styleId="jaff8">
    <w:name w:val="様式名（ja）"/>
    <w:basedOn w:val="a"/>
    <w:rsid w:val="007140E5"/>
    <w:pPr>
      <w:widowControl w:val="0"/>
      <w:ind w:left="439" w:hanging="219"/>
    </w:pPr>
    <w:rPr>
      <w:rFonts w:ascii="ＭＳ 明朝" w:eastAsia="ＭＳ 明朝" w:hAnsi="ＭＳ 明朝" w:cs="ＭＳ 明朝"/>
    </w:rPr>
  </w:style>
  <w:style w:type="paragraph" w:customStyle="1" w:styleId="enff8">
    <w:name w:val="様式名（en）"/>
    <w:basedOn w:val="jaff8"/>
    <w:rsid w:val="007140E5"/>
    <w:rPr>
      <w:rFonts w:ascii="Century" w:eastAsia="Century" w:hAnsi="Century" w:cs="Century"/>
    </w:rPr>
  </w:style>
  <w:style w:type="paragraph" w:customStyle="1" w:styleId="jaff9">
    <w:name w:val="様式項目（ja）"/>
    <w:basedOn w:val="a"/>
    <w:rsid w:val="007140E5"/>
    <w:pPr>
      <w:widowControl w:val="0"/>
      <w:ind w:left="221" w:firstLine="221"/>
    </w:pPr>
    <w:rPr>
      <w:rFonts w:ascii="ＭＳ 明朝" w:eastAsia="ＭＳ 明朝" w:hAnsi="ＭＳ 明朝" w:cs="ＭＳ 明朝"/>
    </w:rPr>
  </w:style>
  <w:style w:type="paragraph" w:customStyle="1" w:styleId="enff9">
    <w:name w:val="様式項目（en）"/>
    <w:basedOn w:val="jaff9"/>
    <w:rsid w:val="007140E5"/>
    <w:rPr>
      <w:rFonts w:ascii="Century" w:eastAsia="Century" w:hAnsi="Century" w:cs="Century"/>
    </w:rPr>
  </w:style>
  <w:style w:type="table" w:customStyle="1" w:styleId="1">
    <w:name w:val="表1"/>
    <w:rsid w:val="007140E5"/>
    <w:tblPr>
      <w:tblInd w:w="340" w:type="dxa"/>
      <w:tblCellMar>
        <w:top w:w="0" w:type="dxa"/>
        <w:left w:w="0" w:type="dxa"/>
        <w:bottom w:w="0" w:type="dxa"/>
        <w:right w:w="0" w:type="dxa"/>
      </w:tblCellMar>
    </w:tblPr>
  </w:style>
  <w:style w:type="numbering" w:customStyle="1" w:styleId="WW8Num1">
    <w:name w:val="WW8Num1"/>
    <w:rsid w:val="007140E5"/>
    <w:pPr>
      <w:numPr>
        <w:numId w:val="2"/>
      </w:numPr>
    </w:pPr>
  </w:style>
  <w:style w:type="numbering" w:customStyle="1" w:styleId="WW8Num2">
    <w:name w:val="WW8Num2"/>
    <w:rsid w:val="007140E5"/>
    <w:pPr>
      <w:numPr>
        <w:numId w:val="3"/>
      </w:numPr>
    </w:pPr>
  </w:style>
  <w:style w:type="numbering" w:customStyle="1" w:styleId="WW8Num3">
    <w:name w:val="WW8Num3"/>
    <w:rsid w:val="007140E5"/>
    <w:pPr>
      <w:numPr>
        <w:numId w:val="4"/>
      </w:numPr>
    </w:pPr>
  </w:style>
  <w:style w:type="numbering" w:customStyle="1" w:styleId="WW8Num4">
    <w:name w:val="WW8Num4"/>
    <w:rsid w:val="007140E5"/>
    <w:pPr>
      <w:numPr>
        <w:numId w:val="5"/>
      </w:numPr>
    </w:pPr>
  </w:style>
  <w:style w:type="numbering" w:customStyle="1" w:styleId="WW8Num5">
    <w:name w:val="WW8Num5"/>
    <w:rsid w:val="007140E5"/>
    <w:pPr>
      <w:numPr>
        <w:numId w:val="6"/>
      </w:numPr>
    </w:pPr>
  </w:style>
  <w:style w:type="numbering" w:customStyle="1" w:styleId="WW8Num6">
    <w:name w:val="WW8Num6"/>
    <w:rsid w:val="007140E5"/>
    <w:pPr>
      <w:numPr>
        <w:numId w:val="7"/>
      </w:numPr>
    </w:pPr>
  </w:style>
  <w:style w:type="numbering" w:customStyle="1" w:styleId="WW8Num7">
    <w:name w:val="WW8Num7"/>
    <w:rsid w:val="007140E5"/>
    <w:pPr>
      <w:numPr>
        <w:numId w:val="8"/>
      </w:numPr>
    </w:pPr>
  </w:style>
  <w:style w:type="numbering" w:customStyle="1" w:styleId="WW8Num8">
    <w:name w:val="WW8Num8"/>
    <w:rsid w:val="007140E5"/>
    <w:pPr>
      <w:numPr>
        <w:numId w:val="9"/>
      </w:numPr>
    </w:pPr>
  </w:style>
  <w:style w:type="numbering" w:customStyle="1" w:styleId="WW8Num9">
    <w:name w:val="WW8Num9"/>
    <w:rsid w:val="007140E5"/>
    <w:pPr>
      <w:numPr>
        <w:numId w:val="10"/>
      </w:numPr>
    </w:pPr>
  </w:style>
  <w:style w:type="numbering" w:customStyle="1" w:styleId="WW8Num10">
    <w:name w:val="WW8Num10"/>
    <w:rsid w:val="007140E5"/>
    <w:pPr>
      <w:numPr>
        <w:numId w:val="11"/>
      </w:numPr>
    </w:pPr>
  </w:style>
  <w:style w:type="numbering" w:customStyle="1" w:styleId="WW8Num11">
    <w:name w:val="WW8Num11"/>
    <w:rsid w:val="007140E5"/>
    <w:pPr>
      <w:numPr>
        <w:numId w:val="12"/>
      </w:numPr>
    </w:pPr>
  </w:style>
  <w:style w:type="numbering" w:customStyle="1" w:styleId="WW8Num12">
    <w:name w:val="WW8Num12"/>
    <w:rsid w:val="007140E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2024-03-26T00:38:00Z</dcterms:created>
  <dcterms:modified xsi:type="dcterms:W3CDTF">2024-03-26T00:38:00Z</dcterms:modified>
</cp:coreProperties>
</file>